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546D5834"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01DD970A"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2CF80D70" w14:textId="77777777" w:rsidR="00066284" w:rsidRDefault="00066284"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tbl>
      <w:tblPr>
        <w:tblStyle w:val="Grigliatabella"/>
        <w:tblW w:w="8324" w:type="dxa"/>
        <w:jc w:val="center"/>
        <w:tblInd w:w="0" w:type="dxa"/>
        <w:tblBorders>
          <w:top w:val="single" w:sz="12" w:space="0" w:color="92D050"/>
          <w:left w:val="single" w:sz="12" w:space="0" w:color="92D050"/>
          <w:bottom w:val="single" w:sz="12" w:space="0" w:color="92D050"/>
          <w:right w:val="single" w:sz="12" w:space="0" w:color="92D050"/>
          <w:insideH w:val="single" w:sz="12" w:space="0" w:color="92D050"/>
          <w:insideV w:val="single" w:sz="12" w:space="0" w:color="92D050"/>
        </w:tblBorders>
        <w:tblLook w:val="04A0" w:firstRow="1" w:lastRow="0" w:firstColumn="1" w:lastColumn="0" w:noHBand="0" w:noVBand="1"/>
      </w:tblPr>
      <w:tblGrid>
        <w:gridCol w:w="8324"/>
      </w:tblGrid>
      <w:tr w:rsidR="007C393D" w14:paraId="178B5195" w14:textId="77777777" w:rsidTr="00DD3DA4">
        <w:trPr>
          <w:trHeight w:val="5022"/>
          <w:jc w:val="center"/>
        </w:trPr>
        <w:tc>
          <w:tcPr>
            <w:tcW w:w="8324" w:type="dxa"/>
            <w:shd w:val="clear" w:color="auto" w:fill="auto"/>
          </w:tcPr>
          <w:p w14:paraId="4FB9E79C" w14:textId="77777777" w:rsidR="007C393D" w:rsidRDefault="007C393D" w:rsidP="008F1E46">
            <w:pPr>
              <w:pStyle w:val="Default"/>
              <w:widowControl w:val="0"/>
              <w:jc w:val="center"/>
              <w:rPr>
                <w:rFonts w:asciiTheme="minorHAnsi" w:hAnsiTheme="minorHAnsi" w:cstheme="minorHAnsi"/>
                <w:b/>
              </w:rPr>
            </w:pPr>
          </w:p>
          <w:p w14:paraId="29F731E0" w14:textId="77777777" w:rsidR="007C393D" w:rsidRDefault="007C393D" w:rsidP="008F1E46">
            <w:pPr>
              <w:pStyle w:val="Default"/>
              <w:widowControl w:val="0"/>
              <w:jc w:val="center"/>
              <w:rPr>
                <w:rFonts w:asciiTheme="minorHAnsi" w:hAnsiTheme="minorHAnsi" w:cstheme="minorHAnsi"/>
                <w:b/>
              </w:rPr>
            </w:pPr>
          </w:p>
          <w:p w14:paraId="0B412EED" w14:textId="77777777" w:rsidR="007C393D" w:rsidRDefault="007C393D" w:rsidP="008F1E46">
            <w:pPr>
              <w:pStyle w:val="Default"/>
              <w:widowControl w:val="0"/>
              <w:jc w:val="center"/>
              <w:rPr>
                <w:rFonts w:asciiTheme="minorHAnsi" w:hAnsiTheme="minorHAnsi" w:cstheme="minorHAnsi"/>
                <w:b/>
              </w:rPr>
            </w:pPr>
          </w:p>
          <w:p w14:paraId="5EB1F7B0" w14:textId="77777777" w:rsidR="007C393D" w:rsidRDefault="007C393D" w:rsidP="008F1E46">
            <w:pPr>
              <w:pStyle w:val="Default"/>
              <w:widowControl w:val="0"/>
              <w:jc w:val="center"/>
              <w:rPr>
                <w:rFonts w:asciiTheme="minorHAnsi" w:hAnsiTheme="minorHAnsi" w:cstheme="minorHAnsi"/>
                <w:b/>
              </w:rPr>
            </w:pPr>
          </w:p>
          <w:p w14:paraId="6C78009D" w14:textId="77777777" w:rsidR="007C393D" w:rsidRPr="00744F68" w:rsidRDefault="007C393D" w:rsidP="008F1E46">
            <w:pPr>
              <w:pStyle w:val="Default"/>
              <w:widowControl w:val="0"/>
              <w:jc w:val="center"/>
              <w:rPr>
                <w:rFonts w:asciiTheme="minorHAnsi" w:hAnsiTheme="minorHAnsi" w:cstheme="minorHAnsi"/>
                <w:b/>
                <w:sz w:val="48"/>
              </w:rPr>
            </w:pPr>
            <w:r w:rsidRPr="00744F68">
              <w:rPr>
                <w:rFonts w:asciiTheme="minorHAnsi" w:hAnsiTheme="minorHAnsi" w:cstheme="minorHAnsi"/>
                <w:b/>
                <w:sz w:val="48"/>
              </w:rPr>
              <w:t xml:space="preserve">BANDO VOUCHER </w:t>
            </w:r>
          </w:p>
          <w:p w14:paraId="52BC7388" w14:textId="5598CCCA" w:rsidR="007C393D" w:rsidRPr="00744F68" w:rsidRDefault="00C95507" w:rsidP="008F1E46">
            <w:pPr>
              <w:pStyle w:val="Default"/>
              <w:widowControl w:val="0"/>
              <w:jc w:val="center"/>
              <w:rPr>
                <w:rFonts w:asciiTheme="minorHAnsi" w:hAnsiTheme="minorHAnsi" w:cstheme="minorHAnsi"/>
                <w:b/>
                <w:sz w:val="48"/>
              </w:rPr>
            </w:pPr>
            <w:r>
              <w:rPr>
                <w:rFonts w:asciiTheme="minorHAnsi" w:hAnsiTheme="minorHAnsi" w:cstheme="minorHAnsi"/>
                <w:b/>
                <w:sz w:val="48"/>
              </w:rPr>
              <w:t xml:space="preserve">TRANSIZIONE </w:t>
            </w:r>
            <w:r w:rsidR="007C393D" w:rsidRPr="00744F68">
              <w:rPr>
                <w:rFonts w:asciiTheme="minorHAnsi" w:hAnsiTheme="minorHAnsi" w:cstheme="minorHAnsi"/>
                <w:b/>
                <w:sz w:val="48"/>
              </w:rPr>
              <w:t>ENERGETIC</w:t>
            </w:r>
            <w:r>
              <w:rPr>
                <w:rFonts w:asciiTheme="minorHAnsi" w:hAnsiTheme="minorHAnsi" w:cstheme="minorHAnsi"/>
                <w:b/>
                <w:sz w:val="48"/>
              </w:rPr>
              <w:t>A</w:t>
            </w:r>
          </w:p>
          <w:p w14:paraId="22A902D9" w14:textId="77777777" w:rsidR="007C393D" w:rsidRPr="00744F68" w:rsidRDefault="007C393D" w:rsidP="008F1E46">
            <w:pPr>
              <w:pStyle w:val="Default"/>
              <w:widowControl w:val="0"/>
              <w:jc w:val="center"/>
              <w:rPr>
                <w:rFonts w:asciiTheme="minorHAnsi" w:hAnsiTheme="minorHAnsi" w:cstheme="minorHAnsi"/>
                <w:b/>
                <w:sz w:val="36"/>
              </w:rPr>
            </w:pPr>
          </w:p>
          <w:p w14:paraId="48DEFB86" w14:textId="77777777" w:rsidR="007C393D" w:rsidRPr="00744F68" w:rsidRDefault="007C393D" w:rsidP="008F1E46">
            <w:pPr>
              <w:pStyle w:val="Default"/>
              <w:widowControl w:val="0"/>
              <w:ind w:left="1701" w:hanging="1701"/>
              <w:jc w:val="center"/>
              <w:rPr>
                <w:rFonts w:asciiTheme="minorHAnsi" w:hAnsiTheme="minorHAnsi" w:cstheme="minorHAnsi"/>
                <w:b/>
                <w:sz w:val="36"/>
              </w:rPr>
            </w:pPr>
          </w:p>
          <w:p w14:paraId="2D642277" w14:textId="77777777" w:rsidR="007C393D" w:rsidRPr="00744F68" w:rsidRDefault="007C393D" w:rsidP="008F1E46">
            <w:pPr>
              <w:pStyle w:val="Default"/>
              <w:widowControl w:val="0"/>
              <w:ind w:left="1701" w:hanging="1701"/>
              <w:jc w:val="center"/>
              <w:rPr>
                <w:rFonts w:asciiTheme="minorHAnsi" w:hAnsiTheme="minorHAnsi" w:cstheme="minorHAnsi"/>
                <w:b/>
                <w:i/>
                <w:sz w:val="36"/>
              </w:rPr>
            </w:pPr>
            <w:r w:rsidRPr="00744F68">
              <w:rPr>
                <w:rFonts w:asciiTheme="minorHAnsi" w:hAnsiTheme="minorHAnsi" w:cstheme="minorHAnsi"/>
                <w:b/>
                <w:i/>
                <w:sz w:val="36"/>
              </w:rPr>
              <w:t>ANNO 2023</w:t>
            </w:r>
          </w:p>
          <w:p w14:paraId="758B0073" w14:textId="77777777" w:rsidR="007C393D" w:rsidRDefault="007C393D" w:rsidP="008F1E46">
            <w:pPr>
              <w:pStyle w:val="Default"/>
              <w:widowControl w:val="0"/>
              <w:ind w:left="1701" w:hanging="1701"/>
              <w:jc w:val="center"/>
              <w:rPr>
                <w:rFonts w:asciiTheme="minorHAnsi" w:hAnsiTheme="minorHAnsi" w:cstheme="minorHAnsi"/>
                <w:b/>
              </w:rPr>
            </w:pPr>
          </w:p>
          <w:p w14:paraId="709D3815" w14:textId="77777777" w:rsidR="007C393D" w:rsidRDefault="007C393D" w:rsidP="008F1E46">
            <w:pPr>
              <w:pStyle w:val="Default"/>
              <w:widowControl w:val="0"/>
              <w:ind w:left="1701" w:hanging="1701"/>
              <w:jc w:val="center"/>
              <w:rPr>
                <w:rFonts w:asciiTheme="minorHAnsi" w:hAnsiTheme="minorHAnsi" w:cstheme="minorHAnsi"/>
                <w:b/>
              </w:rPr>
            </w:pPr>
          </w:p>
          <w:p w14:paraId="5A7D64A7" w14:textId="77777777" w:rsidR="007C393D" w:rsidRDefault="007C393D" w:rsidP="008F1E46">
            <w:pPr>
              <w:pStyle w:val="Default"/>
              <w:widowControl w:val="0"/>
              <w:ind w:left="1701" w:hanging="1701"/>
              <w:jc w:val="center"/>
              <w:rPr>
                <w:rFonts w:asciiTheme="minorHAnsi" w:hAnsiTheme="minorHAnsi" w:cstheme="minorHAnsi"/>
                <w:b/>
              </w:rPr>
            </w:pPr>
          </w:p>
        </w:tc>
      </w:tr>
    </w:tbl>
    <w:p w14:paraId="14101F71" w14:textId="0A3ECCB3"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4992E022" w14:textId="77777777" w:rsidR="00872143" w:rsidRPr="00066284" w:rsidRDefault="00872143" w:rsidP="00872143">
      <w:pPr>
        <w:widowControl w:val="0"/>
        <w:spacing w:after="0" w:line="240" w:lineRule="auto"/>
        <w:jc w:val="center"/>
        <w:rPr>
          <w:rFonts w:ascii="Calibri" w:eastAsia="Times New Roman" w:hAnsi="Calibri" w:cs="Calibri"/>
          <w:b/>
          <w:sz w:val="24"/>
          <w:szCs w:val="24"/>
          <w:lang w:eastAsia="it-IT"/>
        </w:rPr>
      </w:pPr>
    </w:p>
    <w:p w14:paraId="6C8AA6BD" w14:textId="792FF8B2"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064C9A9" w14:textId="7599421E"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138A5E0E" w14:textId="3E46FAF4"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4164180" w14:textId="77777777" w:rsidR="00603A31" w:rsidRPr="00066284" w:rsidRDefault="00603A31"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46E8C5B9" w14:textId="77777777" w:rsidR="00872143" w:rsidRPr="00066284" w:rsidRDefault="00872143" w:rsidP="007C393D">
      <w:pPr>
        <w:widowControl w:val="0"/>
        <w:autoSpaceDE w:val="0"/>
        <w:autoSpaceDN w:val="0"/>
        <w:adjustRightInd w:val="0"/>
        <w:spacing w:after="0" w:line="240" w:lineRule="auto"/>
        <w:rPr>
          <w:rFonts w:ascii="Calibri" w:eastAsia="Times New Roman" w:hAnsi="Calibri" w:cs="Calibri"/>
          <w:sz w:val="24"/>
          <w:szCs w:val="24"/>
          <w:lang w:eastAsia="it-IT"/>
        </w:rPr>
      </w:pPr>
    </w:p>
    <w:p w14:paraId="6AF6174E"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sz w:val="24"/>
          <w:szCs w:val="24"/>
          <w:lang w:eastAsia="it-IT"/>
        </w:rPr>
      </w:pPr>
    </w:p>
    <w:p w14:paraId="7DE90803"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sz w:val="24"/>
          <w:szCs w:val="24"/>
          <w:lang w:eastAsia="it-IT"/>
        </w:rPr>
      </w:pPr>
    </w:p>
    <w:p w14:paraId="6FE564E1"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r w:rsidRPr="00066284">
        <w:rPr>
          <w:rFonts w:ascii="Calibri" w:eastAsia="Times New Roman" w:hAnsi="Calibri" w:cs="Calibri"/>
          <w:b/>
          <w:sz w:val="32"/>
          <w:szCs w:val="32"/>
          <w:lang w:eastAsia="it-IT"/>
        </w:rPr>
        <w:t>MODULO DI DOMANDA</w:t>
      </w:r>
    </w:p>
    <w:p w14:paraId="4E5C0D70"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3C7C6BB6" w14:textId="77777777" w:rsidR="00872143" w:rsidRPr="00066284" w:rsidRDefault="00872143" w:rsidP="00872143">
      <w:pPr>
        <w:widowControl w:val="0"/>
        <w:autoSpaceDE w:val="0"/>
        <w:autoSpaceDN w:val="0"/>
        <w:adjustRightInd w:val="0"/>
        <w:spacing w:after="0" w:line="240" w:lineRule="auto"/>
        <w:jc w:val="center"/>
        <w:rPr>
          <w:rFonts w:ascii="Calibri" w:eastAsia="Times New Roman" w:hAnsi="Calibri" w:cs="Calibri"/>
          <w:b/>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1E7AC3">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lastRenderedPageBreak/>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623EA8B7" w:rsidR="00872143" w:rsidRPr="007A7594" w:rsidRDefault="000B4B04"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1"/>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1E7AC3">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2"/>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D55FC2F" w14:textId="77777777" w:rsidR="00066284" w:rsidRPr="00066284" w:rsidRDefault="00066284" w:rsidP="007A7594">
      <w:pPr>
        <w:spacing w:after="360" w:line="276" w:lineRule="auto"/>
        <w:jc w:val="center"/>
        <w:outlineLvl w:val="1"/>
        <w:rPr>
          <w:rFonts w:ascii="Calibri" w:eastAsia="Calibri" w:hAnsi="Calibri" w:cs="Calibri"/>
          <w:b/>
          <w:sz w:val="18"/>
          <w:szCs w:val="24"/>
        </w:rPr>
      </w:pP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43EB4DEB" w14:textId="69917F49" w:rsidR="00872143" w:rsidRPr="00872143" w:rsidRDefault="00872143" w:rsidP="00872143">
      <w:pPr>
        <w:spacing w:after="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bookmarkStart w:id="0" w:name="_Hlk125633400"/>
      <w:r w:rsidRPr="00872143">
        <w:rPr>
          <w:rFonts w:ascii="Calibri" w:eastAsia="Times New Roman" w:hAnsi="Calibri" w:cs="Calibri"/>
          <w:i/>
          <w:sz w:val="24"/>
          <w:szCs w:val="24"/>
          <w:lang w:eastAsia="it-IT"/>
        </w:rPr>
        <w:t xml:space="preserve">BANDO VOUCHER </w:t>
      </w:r>
      <w:r w:rsidR="008C54D1">
        <w:rPr>
          <w:rFonts w:ascii="Calibri" w:eastAsia="Times New Roman" w:hAnsi="Calibri" w:cs="Calibri"/>
          <w:i/>
          <w:sz w:val="24"/>
          <w:szCs w:val="24"/>
          <w:lang w:eastAsia="it-IT"/>
        </w:rPr>
        <w:t>TRANSIZIONE</w:t>
      </w:r>
      <w:r w:rsidR="001E7AC3">
        <w:rPr>
          <w:rFonts w:ascii="Calibri" w:eastAsia="Times New Roman" w:hAnsi="Calibri" w:cs="Calibri"/>
          <w:i/>
          <w:sz w:val="24"/>
          <w:szCs w:val="24"/>
          <w:lang w:eastAsia="it-IT"/>
        </w:rPr>
        <w:t xml:space="preserve"> ENERGETIC</w:t>
      </w:r>
      <w:r w:rsidR="008C54D1">
        <w:rPr>
          <w:rFonts w:ascii="Calibri" w:eastAsia="Times New Roman" w:hAnsi="Calibri" w:cs="Calibri"/>
          <w:i/>
          <w:sz w:val="24"/>
          <w:szCs w:val="24"/>
          <w:lang w:eastAsia="it-IT"/>
        </w:rPr>
        <w:t>A</w:t>
      </w:r>
      <w:r w:rsidR="001E7AC3">
        <w:rPr>
          <w:rFonts w:ascii="Calibri" w:eastAsia="Times New Roman" w:hAnsi="Calibri" w:cs="Calibri"/>
          <w:i/>
          <w:sz w:val="24"/>
          <w:szCs w:val="24"/>
          <w:lang w:eastAsia="it-IT"/>
        </w:rPr>
        <w:t xml:space="preserve"> ANNO</w:t>
      </w:r>
      <w:r w:rsidRPr="00872143">
        <w:rPr>
          <w:rFonts w:ascii="Calibri" w:eastAsia="Times New Roman" w:hAnsi="Calibri" w:cs="Calibri"/>
          <w:i/>
          <w:sz w:val="24"/>
          <w:szCs w:val="24"/>
          <w:lang w:eastAsia="it-IT"/>
        </w:rPr>
        <w:t xml:space="preserve"> 202</w:t>
      </w:r>
      <w:r w:rsidR="001E7AC3">
        <w:rPr>
          <w:rFonts w:ascii="Calibri" w:eastAsia="Times New Roman" w:hAnsi="Calibri" w:cs="Calibri"/>
          <w:i/>
          <w:sz w:val="24"/>
          <w:szCs w:val="24"/>
          <w:lang w:eastAsia="it-IT"/>
        </w:rPr>
        <w:t>3</w:t>
      </w:r>
      <w:bookmarkEnd w:id="0"/>
      <w:r w:rsidRPr="00872143">
        <w:rPr>
          <w:rFonts w:ascii="Calibri" w:eastAsia="Times New Roman" w:hAnsi="Calibri" w:cs="Calibri"/>
          <w:sz w:val="24"/>
          <w:szCs w:val="24"/>
          <w:lang w:eastAsia="it-IT"/>
        </w:rPr>
        <w:t>, per il progetto descritto come segue.</w:t>
      </w:r>
    </w:p>
    <w:p w14:paraId="35190F15" w14:textId="77777777" w:rsid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DICHIARA</w:t>
      </w:r>
    </w:p>
    <w:p w14:paraId="2F32522B" w14:textId="596ED754" w:rsidR="00872143" w:rsidRDefault="00872143" w:rsidP="00066284">
      <w:pPr>
        <w:widowControl w:val="0"/>
        <w:numPr>
          <w:ilvl w:val="0"/>
          <w:numId w:val="1"/>
        </w:numPr>
        <w:tabs>
          <w:tab w:val="left" w:pos="284"/>
        </w:tabs>
        <w:autoSpaceDE w:val="0"/>
        <w:autoSpaceDN w:val="0"/>
        <w:adjustRightInd w:val="0"/>
        <w:spacing w:before="120" w:after="120" w:line="276" w:lineRule="auto"/>
        <w:ind w:left="641" w:hanging="357"/>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00D84A0C" w:rsidRPr="00872143">
        <w:rPr>
          <w:rFonts w:ascii="Calibri" w:eastAsia="Times New Roman" w:hAnsi="Calibri" w:cs="Calibri"/>
          <w:i/>
          <w:sz w:val="24"/>
          <w:szCs w:val="24"/>
          <w:lang w:eastAsia="it-IT"/>
        </w:rPr>
        <w:t xml:space="preserve">BANDO VOUCHER </w:t>
      </w:r>
      <w:r w:rsidR="008A2BA6">
        <w:rPr>
          <w:rFonts w:ascii="Calibri" w:eastAsia="Times New Roman" w:hAnsi="Calibri" w:cs="Calibri"/>
          <w:i/>
          <w:sz w:val="24"/>
          <w:szCs w:val="24"/>
          <w:lang w:eastAsia="it-IT"/>
        </w:rPr>
        <w:t>TRANSIZIONE</w:t>
      </w:r>
      <w:r w:rsidR="00D84A0C">
        <w:rPr>
          <w:rFonts w:ascii="Calibri" w:eastAsia="Times New Roman" w:hAnsi="Calibri" w:cs="Calibri"/>
          <w:i/>
          <w:sz w:val="24"/>
          <w:szCs w:val="24"/>
          <w:lang w:eastAsia="it-IT"/>
        </w:rPr>
        <w:t xml:space="preserve"> ENERGETIC</w:t>
      </w:r>
      <w:r w:rsidR="008A2BA6">
        <w:rPr>
          <w:rFonts w:ascii="Calibri" w:eastAsia="Times New Roman" w:hAnsi="Calibri" w:cs="Calibri"/>
          <w:i/>
          <w:sz w:val="24"/>
          <w:szCs w:val="24"/>
          <w:lang w:eastAsia="it-IT"/>
        </w:rPr>
        <w:t>A</w:t>
      </w:r>
      <w:r w:rsidR="00D84A0C">
        <w:rPr>
          <w:rFonts w:ascii="Calibri" w:eastAsia="Times New Roman" w:hAnsi="Calibri" w:cs="Calibri"/>
          <w:i/>
          <w:sz w:val="24"/>
          <w:szCs w:val="24"/>
          <w:lang w:eastAsia="it-IT"/>
        </w:rPr>
        <w:t xml:space="preserve"> ANNO</w:t>
      </w:r>
      <w:r w:rsidR="00D84A0C" w:rsidRPr="00872143">
        <w:rPr>
          <w:rFonts w:ascii="Calibri" w:eastAsia="Times New Roman" w:hAnsi="Calibri" w:cs="Calibri"/>
          <w:i/>
          <w:sz w:val="24"/>
          <w:szCs w:val="24"/>
          <w:lang w:eastAsia="it-IT"/>
        </w:rPr>
        <w:t xml:space="preserve"> 202</w:t>
      </w:r>
      <w:r w:rsidR="00D84A0C">
        <w:rPr>
          <w:rFonts w:ascii="Calibri" w:eastAsia="Times New Roman" w:hAnsi="Calibri" w:cs="Calibri"/>
          <w:i/>
          <w:sz w:val="24"/>
          <w:szCs w:val="24"/>
          <w:lang w:eastAsia="it-IT"/>
        </w:rPr>
        <w:t xml:space="preserve">3 </w:t>
      </w:r>
      <w:r w:rsidRPr="00872143">
        <w:rPr>
          <w:rFonts w:ascii="Calibri" w:eastAsia="Times New Roman" w:hAnsi="Calibri" w:cs="Arial"/>
          <w:color w:val="000000"/>
          <w:sz w:val="24"/>
          <w:szCs w:val="24"/>
          <w:lang w:eastAsia="it-IT"/>
        </w:rPr>
        <w:t>e di accettarne le disposizioni senza riserve e in ogni sua parte;</w:t>
      </w:r>
    </w:p>
    <w:p w14:paraId="5BBD2DF0" w14:textId="2F29AD8A" w:rsidR="005B64CB" w:rsidRDefault="005B64CB" w:rsidP="00066284">
      <w:pPr>
        <w:widowControl w:val="0"/>
        <w:numPr>
          <w:ilvl w:val="0"/>
          <w:numId w:val="1"/>
        </w:numPr>
        <w:tabs>
          <w:tab w:val="left" w:pos="284"/>
        </w:tabs>
        <w:autoSpaceDE w:val="0"/>
        <w:autoSpaceDN w:val="0"/>
        <w:adjustRightInd w:val="0"/>
        <w:spacing w:before="120" w:after="120" w:line="276" w:lineRule="auto"/>
        <w:ind w:left="641" w:hanging="357"/>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1" w:name="_Hlk106976288"/>
    <w:p w14:paraId="64BF99B1" w14:textId="042CFE1F" w:rsidR="005B64CB" w:rsidRPr="005B64CB" w:rsidRDefault="000B4B04"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1"/>
    <w:p w14:paraId="4473B17F" w14:textId="2DFC1216" w:rsidR="005B64CB" w:rsidRPr="005B64CB" w:rsidRDefault="000B4B04"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094AF7B3" w:rsidR="005B64CB" w:rsidRDefault="000B4B04" w:rsidP="00066284">
      <w:pPr>
        <w:widowControl w:val="0"/>
        <w:autoSpaceDE w:val="0"/>
        <w:autoSpaceDN w:val="0"/>
        <w:adjustRightInd w:val="0"/>
        <w:spacing w:before="120" w:after="120" w:line="276" w:lineRule="auto"/>
        <w:ind w:left="709"/>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0D276CA7" w14:textId="04084F34" w:rsidR="008C54D1" w:rsidRPr="005B64CB" w:rsidRDefault="000B4B04" w:rsidP="00066284">
      <w:pPr>
        <w:widowControl w:val="0"/>
        <w:autoSpaceDE w:val="0"/>
        <w:autoSpaceDN w:val="0"/>
        <w:adjustRightInd w:val="0"/>
        <w:spacing w:before="120" w:after="120" w:line="276" w:lineRule="auto"/>
        <w:ind w:left="709"/>
        <w:jc w:val="both"/>
        <w:rPr>
          <w:rFonts w:ascii="Calibri" w:eastAsia="Times New Roman" w:hAnsi="Calibri" w:cs="Arial"/>
          <w:color w:val="000000"/>
          <w:sz w:val="24"/>
          <w:szCs w:val="24"/>
          <w:lang w:eastAsia="it-IT"/>
        </w:rPr>
      </w:pPr>
      <w:sdt>
        <w:sdtPr>
          <w:rPr>
            <w:rFonts w:eastAsia="Calibri" w:cstheme="minorHAnsi"/>
            <w:bCs/>
            <w:iCs/>
            <w:sz w:val="24"/>
            <w:szCs w:val="24"/>
          </w:rPr>
          <w:id w:val="-766224169"/>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8C54D1">
        <w:rPr>
          <w:rFonts w:eastAsia="Calibri" w:cstheme="minorHAnsi"/>
          <w:bCs/>
          <w:iCs/>
          <w:sz w:val="24"/>
          <w:szCs w:val="24"/>
        </w:rPr>
        <w:t xml:space="preserve"> Grande impresa</w:t>
      </w:r>
    </w:p>
    <w:p w14:paraId="3886FBD6" w14:textId="15B4C5D7" w:rsidR="00872143" w:rsidRPr="00872143" w:rsidRDefault="005B64CB" w:rsidP="00066284">
      <w:pPr>
        <w:widowControl w:val="0"/>
        <w:numPr>
          <w:ilvl w:val="0"/>
          <w:numId w:val="1"/>
        </w:numPr>
        <w:tabs>
          <w:tab w:val="left" w:pos="284"/>
        </w:tabs>
        <w:autoSpaceDE w:val="0"/>
        <w:autoSpaceDN w:val="0"/>
        <w:adjustRightInd w:val="0"/>
        <w:spacing w:before="120" w:after="120" w:line="276" w:lineRule="auto"/>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2D780DC5" w14:textId="77777777" w:rsidR="00872143" w:rsidRPr="0012023D" w:rsidRDefault="00872143" w:rsidP="00066284">
      <w:pPr>
        <w:widowControl w:val="0"/>
        <w:numPr>
          <w:ilvl w:val="0"/>
          <w:numId w:val="1"/>
        </w:numPr>
        <w:tabs>
          <w:tab w:val="left" w:pos="284"/>
        </w:tabs>
        <w:autoSpaceDE w:val="0"/>
        <w:autoSpaceDN w:val="0"/>
        <w:adjustRightInd w:val="0"/>
        <w:spacing w:before="120" w:after="12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pendenze in corso con la Camera di Commercio di Roma e/o con le sue Aziende Speciali</w:t>
      </w:r>
      <w:r w:rsidRPr="00872143">
        <w:rPr>
          <w:rFonts w:ascii="Calibri" w:eastAsia="Times New Roman" w:hAnsi="Calibri" w:cs="Tahoma"/>
          <w:sz w:val="24"/>
          <w:szCs w:val="24"/>
          <w:lang w:eastAsia="it-IT"/>
        </w:rPr>
        <w:t>;</w:t>
      </w:r>
    </w:p>
    <w:p w14:paraId="401823EE" w14:textId="20FBC7C9" w:rsidR="0012023D" w:rsidRPr="0012023D" w:rsidRDefault="0012023D" w:rsidP="00066284">
      <w:pPr>
        <w:widowControl w:val="0"/>
        <w:numPr>
          <w:ilvl w:val="0"/>
          <w:numId w:val="1"/>
        </w:numPr>
        <w:tabs>
          <w:tab w:val="left" w:pos="284"/>
        </w:tabs>
        <w:autoSpaceDE w:val="0"/>
        <w:autoSpaceDN w:val="0"/>
        <w:adjustRightInd w:val="0"/>
        <w:spacing w:before="120" w:after="120" w:line="276" w:lineRule="auto"/>
        <w:jc w:val="both"/>
        <w:rPr>
          <w:rFonts w:ascii="Calibri" w:eastAsia="Times New Roman" w:hAnsi="Calibri" w:cs="Calibri"/>
          <w:sz w:val="24"/>
          <w:szCs w:val="24"/>
          <w:lang w:eastAsia="it-IT"/>
        </w:rPr>
      </w:pPr>
      <w:r>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49E3B18F" w14:textId="77777777" w:rsidR="00872143" w:rsidRPr="00872143" w:rsidRDefault="00872143" w:rsidP="00066284">
      <w:pPr>
        <w:widowControl w:val="0"/>
        <w:numPr>
          <w:ilvl w:val="0"/>
          <w:numId w:val="1"/>
        </w:numPr>
        <w:autoSpaceDE w:val="0"/>
        <w:autoSpaceDN w:val="0"/>
        <w:adjustRightInd w:val="0"/>
        <w:spacing w:before="120" w:after="120" w:line="276" w:lineRule="auto"/>
        <w:jc w:val="both"/>
        <w:rPr>
          <w:rFonts w:ascii="Calibri" w:eastAsia="Times New Roman" w:hAnsi="Calibri" w:cs="Times New Roman"/>
          <w:sz w:val="24"/>
          <w:szCs w:val="24"/>
          <w:lang w:eastAsia="it-IT"/>
        </w:rPr>
      </w:pPr>
      <w:r w:rsidRPr="00872143">
        <w:rPr>
          <w:rFonts w:ascii="Calibri" w:eastAsia="Times New Roman" w:hAnsi="Calibri" w:cs="Tahoma"/>
          <w:sz w:val="24"/>
          <w:szCs w:val="24"/>
          <w:lang w:eastAsia="it-IT"/>
        </w:rPr>
        <w:t xml:space="preserve">di essere in possesso del </w:t>
      </w:r>
      <w:r w:rsidRPr="008A4BBC">
        <w:rPr>
          <w:rFonts w:ascii="Calibri" w:eastAsia="Times New Roman" w:hAnsi="Calibri" w:cs="Tahoma"/>
          <w:i/>
          <w:iCs/>
          <w:sz w:val="24"/>
          <w:szCs w:val="24"/>
          <w:lang w:eastAsia="it-IT"/>
        </w:rPr>
        <w:t>rating</w:t>
      </w:r>
      <w:r w:rsidRPr="00872143">
        <w:rPr>
          <w:rFonts w:ascii="Calibri" w:eastAsia="Times New Roman" w:hAnsi="Calibri" w:cs="Tahoma"/>
          <w:sz w:val="24"/>
          <w:szCs w:val="24"/>
          <w:lang w:eastAsia="it-IT"/>
        </w:rPr>
        <w:t xml:space="preserve"> di legalità pari a </w:t>
      </w:r>
      <w:bookmarkStart w:id="2" w:name="_Hlk106976030"/>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bookmarkEnd w:id="2"/>
      <w:r w:rsidRPr="00872143">
        <w:rPr>
          <w:rFonts w:ascii="Calibri" w:eastAsia="Times New Roman" w:hAnsi="Calibri" w:cs="Tahoma"/>
          <w:sz w:val="24"/>
          <w:szCs w:val="24"/>
          <w:lang w:eastAsia="it-IT"/>
        </w:rPr>
        <w:t xml:space="preserve"> al fine della </w:t>
      </w:r>
      <w:r w:rsidRPr="00872143">
        <w:rPr>
          <w:rFonts w:ascii="Calibri" w:eastAsia="Times New Roman" w:hAnsi="Calibri" w:cs="Times New Roman"/>
          <w:sz w:val="24"/>
          <w:szCs w:val="24"/>
          <w:lang w:eastAsia="it-IT"/>
        </w:rPr>
        <w:t xml:space="preserve">premialità prevista dal presente Bando, ai sensi della Delibera AGCM del 14 novembre 2012, n. 24075 e </w:t>
      </w:r>
      <w:proofErr w:type="spellStart"/>
      <w:r w:rsidRPr="00872143">
        <w:rPr>
          <w:rFonts w:ascii="Calibri" w:eastAsia="Times New Roman" w:hAnsi="Calibri" w:cs="Times New Roman"/>
          <w:sz w:val="24"/>
          <w:szCs w:val="24"/>
          <w:lang w:eastAsia="it-IT"/>
        </w:rPr>
        <w:t>s.m.i.</w:t>
      </w:r>
      <w:proofErr w:type="spellEnd"/>
      <w:r w:rsidRPr="00872143">
        <w:rPr>
          <w:rFonts w:ascii="Calibri" w:eastAsia="Times New Roman" w:hAnsi="Calibri" w:cs="Times New Roman"/>
          <w:sz w:val="24"/>
          <w:szCs w:val="24"/>
          <w:lang w:eastAsia="it-IT"/>
        </w:rPr>
        <w:t xml:space="preserve"> “Regolamento attuativo in materia di rating di legalità” e del Decreto 20 febbraio 2014, n. 57 - MEF-MISE “Regolamento concernente l’individuazione delle modalità in base alle quali si tiene conto del rating di legalità attribuito alle imprese ai fini della concessione di finanziamenti”;</w:t>
      </w:r>
    </w:p>
    <w:p w14:paraId="3F1F95FD" w14:textId="798CF40E" w:rsidR="00872143" w:rsidRPr="00872143" w:rsidRDefault="00872143" w:rsidP="00066284">
      <w:pPr>
        <w:widowControl w:val="0"/>
        <w:numPr>
          <w:ilvl w:val="0"/>
          <w:numId w:val="1"/>
        </w:numPr>
        <w:tabs>
          <w:tab w:val="left" w:pos="284"/>
        </w:tabs>
        <w:autoSpaceDE w:val="0"/>
        <w:autoSpaceDN w:val="0"/>
        <w:adjustRightInd w:val="0"/>
        <w:spacing w:before="120" w:after="120" w:line="276"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t xml:space="preserve"> di indicare il seguente indirizzo PEC</w:t>
      </w:r>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sz w:val="24"/>
          <w:szCs w:val="24"/>
          <w:lang w:eastAsia="it-IT"/>
        </w:rPr>
        <w:t xml:space="preserve">, presso il 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14268C15" w14:textId="367B27CF" w:rsidR="007A7594" w:rsidRDefault="00872143" w:rsidP="00066284">
      <w:pPr>
        <w:numPr>
          <w:ilvl w:val="0"/>
          <w:numId w:val="1"/>
        </w:numPr>
        <w:spacing w:before="120" w:after="12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461D0CC6" w14:textId="77777777" w:rsidR="009A1753" w:rsidRDefault="008A2BA6" w:rsidP="00066284">
      <w:pPr>
        <w:numPr>
          <w:ilvl w:val="0"/>
          <w:numId w:val="1"/>
        </w:numPr>
        <w:spacing w:before="120" w:after="120" w:line="276" w:lineRule="auto"/>
        <w:ind w:left="567" w:hanging="284"/>
        <w:jc w:val="both"/>
        <w:rPr>
          <w:rFonts w:ascii="Calibri" w:eastAsia="Times New Roman" w:hAnsi="Calibri" w:cs="Times New Roman"/>
          <w:bCs/>
          <w:sz w:val="24"/>
          <w:szCs w:val="24"/>
          <w:lang w:eastAsia="it-IT"/>
        </w:rPr>
      </w:pPr>
      <w:r>
        <w:rPr>
          <w:rFonts w:ascii="Calibri" w:eastAsia="Times New Roman" w:hAnsi="Calibri" w:cs="Times New Roman"/>
          <w:bCs/>
          <w:sz w:val="24"/>
          <w:szCs w:val="24"/>
          <w:lang w:eastAsia="it-IT"/>
        </w:rPr>
        <w:t>di essere in regola con gli obblighi contributivi</w:t>
      </w:r>
      <w:r w:rsidR="0012023D">
        <w:rPr>
          <w:rFonts w:ascii="Calibri" w:eastAsia="Times New Roman" w:hAnsi="Calibri" w:cs="Times New Roman"/>
          <w:bCs/>
          <w:sz w:val="24"/>
          <w:szCs w:val="24"/>
          <w:lang w:eastAsia="it-IT"/>
        </w:rPr>
        <w:t xml:space="preserve"> e previdenziali</w:t>
      </w:r>
      <w:r>
        <w:rPr>
          <w:rFonts w:ascii="Calibri" w:eastAsia="Times New Roman" w:hAnsi="Calibri" w:cs="Times New Roman"/>
          <w:bCs/>
          <w:sz w:val="24"/>
          <w:szCs w:val="24"/>
          <w:lang w:eastAsia="it-IT"/>
        </w:rPr>
        <w:t xml:space="preserve"> (DURC regolare);</w:t>
      </w:r>
    </w:p>
    <w:p w14:paraId="28F66159" w14:textId="6823F28D" w:rsidR="00A53D97" w:rsidRPr="009A1753" w:rsidRDefault="0055526C" w:rsidP="00066284">
      <w:pPr>
        <w:numPr>
          <w:ilvl w:val="0"/>
          <w:numId w:val="1"/>
        </w:numPr>
        <w:spacing w:before="120" w:after="120" w:line="276" w:lineRule="auto"/>
        <w:ind w:left="567" w:hanging="425"/>
        <w:jc w:val="both"/>
        <w:rPr>
          <w:rFonts w:ascii="Calibri" w:eastAsia="Times New Roman" w:hAnsi="Calibri" w:cs="Times New Roman"/>
          <w:bCs/>
          <w:sz w:val="24"/>
          <w:szCs w:val="24"/>
          <w:lang w:eastAsia="it-IT"/>
        </w:rPr>
      </w:pPr>
      <w:r w:rsidRPr="009A1753">
        <w:rPr>
          <w:rFonts w:ascii="Calibri" w:eastAsia="Times New Roman" w:hAnsi="Calibri" w:cs="Times New Roman"/>
          <w:bCs/>
          <w:i/>
          <w:sz w:val="24"/>
          <w:szCs w:val="24"/>
          <w:lang w:eastAsia="it-IT"/>
        </w:rPr>
        <w:t>(facoltativo)</w:t>
      </w:r>
      <w:r w:rsidRPr="009A1753">
        <w:rPr>
          <w:rFonts w:ascii="Calibri" w:eastAsia="Times New Roman" w:hAnsi="Calibri" w:cs="Times New Roman"/>
          <w:bCs/>
          <w:sz w:val="24"/>
          <w:szCs w:val="24"/>
          <w:lang w:eastAsia="it-IT"/>
        </w:rPr>
        <w:t xml:space="preserve"> </w:t>
      </w:r>
      <w:r w:rsidR="000E4E8E" w:rsidRPr="009A1753">
        <w:rPr>
          <w:rFonts w:ascii="Calibri" w:eastAsia="Times New Roman" w:hAnsi="Calibri" w:cs="Times New Roman"/>
          <w:bCs/>
          <w:sz w:val="24"/>
          <w:szCs w:val="24"/>
          <w:lang w:eastAsia="it-IT"/>
        </w:rPr>
        <w:t>di prestare il</w:t>
      </w:r>
      <w:r w:rsidR="00A20E26" w:rsidRPr="009A1753">
        <w:rPr>
          <w:rFonts w:ascii="Calibri" w:eastAsia="Times New Roman" w:hAnsi="Calibri" w:cs="Times New Roman"/>
          <w:bCs/>
          <w:sz w:val="24"/>
          <w:szCs w:val="24"/>
          <w:lang w:eastAsia="it-IT"/>
        </w:rPr>
        <w:t xml:space="preserve"> proprio</w:t>
      </w:r>
      <w:r w:rsidR="000E4E8E" w:rsidRPr="009A1753">
        <w:rPr>
          <w:rFonts w:ascii="Calibri" w:eastAsia="Times New Roman" w:hAnsi="Calibri" w:cs="Times New Roman"/>
          <w:bCs/>
          <w:sz w:val="24"/>
          <w:szCs w:val="24"/>
          <w:lang w:eastAsia="it-IT"/>
        </w:rPr>
        <w:t xml:space="preserve"> consenso a ricevere informazioni</w:t>
      </w:r>
      <w:r w:rsidRPr="0055526C">
        <w:t xml:space="preserve"> </w:t>
      </w:r>
      <w:r w:rsidRPr="009A1753">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sidRPr="009A1753">
        <w:rPr>
          <w:rFonts w:ascii="Calibri" w:eastAsia="Times New Roman" w:hAnsi="Calibri" w:cs="Times New Roman"/>
          <w:bCs/>
          <w:sz w:val="24"/>
          <w:szCs w:val="24"/>
          <w:lang w:eastAsia="it-IT"/>
        </w:rPr>
        <w:t xml:space="preserve"> sulle iniziative della Camera</w:t>
      </w:r>
      <w:r w:rsidRPr="009A1753">
        <w:rPr>
          <w:rFonts w:ascii="Calibri" w:eastAsia="Times New Roman" w:hAnsi="Calibri" w:cs="Times New Roman"/>
          <w:bCs/>
          <w:sz w:val="24"/>
          <w:szCs w:val="24"/>
          <w:lang w:eastAsia="it-IT"/>
        </w:rPr>
        <w:t>:</w:t>
      </w:r>
    </w:p>
    <w:p w14:paraId="1C91E6F4" w14:textId="2512EBBF" w:rsidR="00483AAB" w:rsidRPr="00483AAB" w:rsidRDefault="000B4B04" w:rsidP="00CD28F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p>
    <w:p w14:paraId="4BE0DBC9" w14:textId="6CBF46B6" w:rsidR="007A7594" w:rsidRPr="00193780" w:rsidRDefault="000B4B04" w:rsidP="00CD28F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r w:rsidR="00483AAB" w:rsidRPr="00483AAB">
        <w:rPr>
          <w:rFonts w:ascii="Calibri" w:eastAsia="Times New Roman" w:hAnsi="Calibri" w:cs="Calibri"/>
          <w:bCs/>
          <w:sz w:val="24"/>
          <w:szCs w:val="24"/>
          <w:lang w:eastAsia="it-IT"/>
        </w:rPr>
        <w:t xml:space="preserve"> </w:t>
      </w:r>
    </w:p>
    <w:p w14:paraId="5A27A085" w14:textId="76BC4B1B" w:rsidR="009A1753" w:rsidRPr="009A1753" w:rsidRDefault="00CB2BAF" w:rsidP="00066284">
      <w:pPr>
        <w:pStyle w:val="Paragrafoelenco"/>
        <w:widowControl w:val="0"/>
        <w:numPr>
          <w:ilvl w:val="0"/>
          <w:numId w:val="1"/>
        </w:numPr>
        <w:autoSpaceDE w:val="0"/>
        <w:autoSpaceDN w:val="0"/>
        <w:adjustRightInd w:val="0"/>
        <w:spacing w:before="120" w:after="120" w:line="276" w:lineRule="auto"/>
        <w:ind w:left="567" w:hanging="425"/>
        <w:contextualSpacing w:val="0"/>
        <w:jc w:val="both"/>
        <w:rPr>
          <w:rFonts w:eastAsia="Calibri" w:cstheme="minorHAnsi"/>
          <w:bCs/>
          <w:iCs/>
          <w:sz w:val="24"/>
          <w:szCs w:val="24"/>
        </w:rPr>
      </w:pPr>
      <w:r w:rsidRPr="009A1753">
        <w:rPr>
          <w:rFonts w:ascii="Calibri" w:eastAsia="Calibri" w:hAnsi="Calibri" w:cs="Calibri"/>
          <w:bCs/>
          <w:sz w:val="24"/>
          <w:szCs w:val="24"/>
        </w:rPr>
        <w:t xml:space="preserve">di destinare il </w:t>
      </w:r>
      <w:r w:rsidR="00DF0729" w:rsidRPr="009A1753">
        <w:rPr>
          <w:rFonts w:ascii="Calibri" w:eastAsia="Calibri" w:hAnsi="Calibri" w:cs="Calibri"/>
          <w:bCs/>
          <w:sz w:val="24"/>
          <w:szCs w:val="24"/>
        </w:rPr>
        <w:t>V</w:t>
      </w:r>
      <w:r w:rsidRPr="009A1753">
        <w:rPr>
          <w:rFonts w:ascii="Calibri" w:eastAsia="Calibri" w:hAnsi="Calibri" w:cs="Calibri"/>
          <w:bCs/>
          <w:sz w:val="24"/>
          <w:szCs w:val="24"/>
        </w:rPr>
        <w:t xml:space="preserve">oucher per la realizzazione dell’intervento </w:t>
      </w:r>
      <w:r w:rsidR="00066284">
        <w:rPr>
          <w:rFonts w:ascii="Calibri" w:eastAsia="Calibri" w:hAnsi="Calibri" w:cs="Calibri"/>
          <w:bCs/>
          <w:sz w:val="24"/>
          <w:szCs w:val="24"/>
        </w:rPr>
        <w:t>ne</w:t>
      </w:r>
      <w:r w:rsidR="000D11E4" w:rsidRPr="009A1753">
        <w:rPr>
          <w:rFonts w:ascii="Calibri" w:eastAsia="Calibri" w:hAnsi="Calibri" w:cs="Calibri"/>
          <w:bCs/>
          <w:sz w:val="24"/>
          <w:szCs w:val="24"/>
        </w:rPr>
        <w:t>ll</w:t>
      </w:r>
      <w:r w:rsidR="009A1753" w:rsidRPr="009A1753">
        <w:rPr>
          <w:rFonts w:ascii="Calibri" w:eastAsia="Calibri" w:hAnsi="Calibri" w:cs="Calibri"/>
          <w:bCs/>
          <w:sz w:val="24"/>
          <w:szCs w:val="24"/>
        </w:rPr>
        <w:t>a</w:t>
      </w:r>
      <w:r w:rsidR="00066284">
        <w:rPr>
          <w:rFonts w:ascii="Calibri" w:eastAsia="Calibri" w:hAnsi="Calibri" w:cs="Calibri"/>
          <w:bCs/>
          <w:sz w:val="24"/>
          <w:szCs w:val="24"/>
        </w:rPr>
        <w:t>:</w:t>
      </w:r>
    </w:p>
    <w:p w14:paraId="36AA6A45" w14:textId="61C192BF" w:rsidR="0012023D" w:rsidRPr="009A1753" w:rsidRDefault="0012023D" w:rsidP="00066284">
      <w:pPr>
        <w:pStyle w:val="Paragrafoelenco"/>
        <w:widowControl w:val="0"/>
        <w:autoSpaceDE w:val="0"/>
        <w:autoSpaceDN w:val="0"/>
        <w:adjustRightInd w:val="0"/>
        <w:spacing w:before="120" w:after="120" w:line="276" w:lineRule="auto"/>
        <w:ind w:left="567"/>
        <w:contextualSpacing w:val="0"/>
        <w:jc w:val="both"/>
        <w:rPr>
          <w:rFonts w:eastAsia="Calibri" w:cstheme="minorHAnsi"/>
          <w:bCs/>
          <w:iCs/>
          <w:sz w:val="24"/>
          <w:szCs w:val="24"/>
        </w:rPr>
      </w:pPr>
      <w:r w:rsidRPr="009A1753">
        <w:rPr>
          <w:rFonts w:ascii="Calibri" w:eastAsia="Calibri" w:hAnsi="Calibri" w:cs="Calibri"/>
          <w:bCs/>
          <w:sz w:val="24"/>
          <w:szCs w:val="24"/>
        </w:rPr>
        <w:t xml:space="preserve"> </w:t>
      </w:r>
      <w:sdt>
        <w:sdtPr>
          <w:rPr>
            <w:rFonts w:ascii="MS Gothic" w:eastAsia="MS Gothic" w:hAnsi="MS Gothic" w:cstheme="minorHAnsi"/>
            <w:bCs/>
            <w:iCs/>
            <w:sz w:val="24"/>
            <w:szCs w:val="24"/>
          </w:rPr>
          <w:id w:val="1047573426"/>
          <w14:checkbox>
            <w14:checked w14:val="0"/>
            <w14:checkedState w14:val="2612" w14:font="MS Gothic"/>
            <w14:uncheckedState w14:val="2610" w14:font="MS Gothic"/>
          </w14:checkbox>
        </w:sdtPr>
        <w:sdtEndPr/>
        <w:sdtContent>
          <w:r w:rsidRPr="009A1753">
            <w:rPr>
              <w:rFonts w:ascii="MS Gothic" w:eastAsia="MS Gothic" w:hAnsi="MS Gothic" w:cstheme="minorHAnsi" w:hint="eastAsia"/>
              <w:bCs/>
              <w:iCs/>
              <w:sz w:val="24"/>
              <w:szCs w:val="24"/>
            </w:rPr>
            <w:t>☐</w:t>
          </w:r>
        </w:sdtContent>
      </w:sdt>
      <w:r w:rsidRPr="009A1753">
        <w:rPr>
          <w:rFonts w:eastAsia="Calibri" w:cstheme="minorHAnsi"/>
          <w:bCs/>
          <w:iCs/>
          <w:sz w:val="24"/>
          <w:szCs w:val="24"/>
        </w:rPr>
        <w:t xml:space="preserve"> </w:t>
      </w:r>
      <w:r w:rsidRPr="00325DE5">
        <w:rPr>
          <w:rFonts w:eastAsia="Calibri" w:cstheme="minorHAnsi"/>
          <w:bCs/>
          <w:iCs/>
          <w:sz w:val="24"/>
          <w:szCs w:val="24"/>
        </w:rPr>
        <w:t>Sede legale</w:t>
      </w:r>
    </w:p>
    <w:p w14:paraId="50FE4778" w14:textId="7EB31144" w:rsidR="0012023D" w:rsidRPr="0012023D" w:rsidRDefault="0012023D" w:rsidP="00066284">
      <w:pPr>
        <w:pStyle w:val="Paragrafoelenco"/>
        <w:widowControl w:val="0"/>
        <w:autoSpaceDE w:val="0"/>
        <w:autoSpaceDN w:val="0"/>
        <w:adjustRightInd w:val="0"/>
        <w:spacing w:before="120" w:after="120" w:line="276" w:lineRule="auto"/>
        <w:ind w:left="567"/>
        <w:contextualSpacing w:val="0"/>
        <w:jc w:val="both"/>
        <w:rPr>
          <w:rFonts w:eastAsia="Calibri" w:cstheme="minorHAnsi"/>
          <w:bCs/>
          <w:iCs/>
          <w:sz w:val="24"/>
          <w:szCs w:val="24"/>
        </w:rPr>
      </w:pPr>
      <w:r w:rsidRPr="0012023D">
        <w:rPr>
          <w:rFonts w:eastAsia="Calibri" w:cstheme="minorHAnsi"/>
          <w:bCs/>
          <w:iCs/>
          <w:sz w:val="24"/>
          <w:szCs w:val="24"/>
        </w:rPr>
        <w:t xml:space="preserve"> </w:t>
      </w:r>
      <w:sdt>
        <w:sdtPr>
          <w:rPr>
            <w:rFonts w:ascii="MS Gothic" w:eastAsia="MS Gothic" w:hAnsi="MS Gothic" w:cstheme="minorHAnsi"/>
            <w:bCs/>
            <w:iCs/>
            <w:sz w:val="24"/>
            <w:szCs w:val="24"/>
          </w:rPr>
          <w:id w:val="-618519965"/>
          <w14:checkbox>
            <w14:checked w14:val="0"/>
            <w14:checkedState w14:val="2612" w14:font="MS Gothic"/>
            <w14:uncheckedState w14:val="2610" w14:font="MS Gothic"/>
          </w14:checkbox>
        </w:sdtPr>
        <w:sdtEndPr/>
        <w:sdtContent>
          <w:r w:rsidRPr="0012023D">
            <w:rPr>
              <w:rFonts w:ascii="MS Gothic" w:eastAsia="MS Gothic" w:hAnsi="MS Gothic" w:cstheme="minorHAnsi" w:hint="eastAsia"/>
              <w:bCs/>
              <w:iCs/>
              <w:sz w:val="24"/>
              <w:szCs w:val="24"/>
            </w:rPr>
            <w:t>☐</w:t>
          </w:r>
        </w:sdtContent>
      </w:sdt>
      <w:r w:rsidRPr="0012023D">
        <w:rPr>
          <w:rFonts w:ascii="MS Gothic" w:eastAsia="MS Gothic" w:hAnsi="MS Gothic" w:cstheme="minorHAnsi"/>
          <w:bCs/>
          <w:iCs/>
          <w:sz w:val="24"/>
          <w:szCs w:val="24"/>
        </w:rPr>
        <w:t xml:space="preserve"> </w:t>
      </w:r>
      <w:r w:rsidRPr="0012023D">
        <w:rPr>
          <w:rFonts w:eastAsia="Calibri" w:cstheme="minorHAnsi"/>
          <w:bCs/>
          <w:iCs/>
          <w:sz w:val="24"/>
          <w:szCs w:val="24"/>
        </w:rPr>
        <w:t>Unità locale</w:t>
      </w:r>
      <w:r>
        <w:rPr>
          <w:rFonts w:eastAsia="Calibri" w:cstheme="minorHAnsi"/>
          <w:bCs/>
          <w:iCs/>
          <w:sz w:val="24"/>
          <w:szCs w:val="24"/>
        </w:rPr>
        <w:t xml:space="preserve"> </w:t>
      </w:r>
    </w:p>
    <w:tbl>
      <w:tblPr>
        <w:tblStyle w:val="Grigliatabella"/>
        <w:tblW w:w="4378" w:type="pct"/>
        <w:jc w:val="center"/>
        <w:tblInd w:w="-61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99"/>
        <w:gridCol w:w="6129"/>
      </w:tblGrid>
      <w:tr w:rsidR="00066284" w:rsidRPr="00872143" w14:paraId="63639ED1" w14:textId="77777777" w:rsidTr="00C41745">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tcPr>
          <w:p w14:paraId="4E3F3E76" w14:textId="00F04CCF" w:rsidR="00066284" w:rsidRDefault="00066284" w:rsidP="000D4493">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REA n.</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6B4C263B" w14:textId="77777777" w:rsidR="00066284" w:rsidRPr="00872143" w:rsidRDefault="00066284"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601F8E5C" w14:textId="77777777" w:rsidTr="00C41745">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hideMark/>
          </w:tcPr>
          <w:p w14:paraId="4D21DDCC" w14:textId="34A1FFE4" w:rsidR="0012023D" w:rsidRPr="007A7594" w:rsidRDefault="0012023D" w:rsidP="000D4493">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Provincia</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2746BF24"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092E3846" w14:textId="77777777" w:rsidTr="00C41745">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5A547CC" w14:textId="7C022C13" w:rsidR="0012023D" w:rsidRPr="007A7594" w:rsidRDefault="0012023D" w:rsidP="000D4493">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0C037ED"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12023D" w:rsidRPr="00872143" w14:paraId="2967DFE2" w14:textId="77777777" w:rsidTr="00C41745">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D31793F" w14:textId="1C1AFEF9" w:rsidR="0012023D" w:rsidRPr="007A7594" w:rsidRDefault="0012023D" w:rsidP="000D4493">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E0538FB" w14:textId="77777777" w:rsidR="0012023D" w:rsidRPr="00872143" w:rsidRDefault="0012023D"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7FD5EE3F" w14:textId="4A43C033" w:rsidR="0012023D" w:rsidRDefault="00C41745" w:rsidP="00C41745">
      <w:pPr>
        <w:spacing w:after="0" w:line="264" w:lineRule="auto"/>
        <w:ind w:firstLine="426"/>
        <w:jc w:val="both"/>
        <w:rPr>
          <w:rFonts w:ascii="Calibri" w:eastAsia="Calibri" w:hAnsi="Calibri" w:cs="Calibri"/>
          <w:bCs/>
          <w:i/>
          <w:iCs/>
          <w:sz w:val="20"/>
          <w:szCs w:val="20"/>
        </w:rPr>
      </w:pPr>
      <w:r>
        <w:rPr>
          <w:rFonts w:ascii="Calibri" w:eastAsia="Calibri" w:hAnsi="Calibri" w:cs="Calibri"/>
          <w:bCs/>
          <w:i/>
          <w:iCs/>
          <w:sz w:val="20"/>
          <w:szCs w:val="20"/>
        </w:rPr>
        <w:t xml:space="preserve"> </w:t>
      </w:r>
      <w:r w:rsidR="0012023D" w:rsidRPr="009A1753">
        <w:rPr>
          <w:rFonts w:ascii="Calibri" w:eastAsia="Calibri" w:hAnsi="Calibri" w:cs="Calibri"/>
          <w:bCs/>
          <w:i/>
          <w:iCs/>
          <w:sz w:val="20"/>
          <w:szCs w:val="20"/>
        </w:rPr>
        <w:t>compilare con i dati del sito oggetto dell’intervento</w:t>
      </w:r>
    </w:p>
    <w:p w14:paraId="593F3BE3" w14:textId="77777777" w:rsidR="00325DE5" w:rsidRDefault="00325DE5" w:rsidP="009A1753">
      <w:pPr>
        <w:spacing w:after="0" w:line="264" w:lineRule="auto"/>
        <w:jc w:val="both"/>
        <w:rPr>
          <w:rFonts w:ascii="Calibri" w:eastAsia="Calibri" w:hAnsi="Calibri" w:cs="Calibri"/>
          <w:bCs/>
          <w:i/>
          <w:iCs/>
          <w:sz w:val="20"/>
          <w:szCs w:val="20"/>
        </w:rPr>
      </w:pPr>
    </w:p>
    <w:p w14:paraId="0D4BF6CB" w14:textId="0FBC5C32" w:rsidR="00872143" w:rsidRPr="00872143" w:rsidRDefault="0012023D" w:rsidP="008A2BA6">
      <w:pPr>
        <w:spacing w:before="360" w:after="120" w:line="276" w:lineRule="auto"/>
        <w:ind w:left="426"/>
        <w:jc w:val="center"/>
        <w:outlineLvl w:val="1"/>
        <w:rPr>
          <w:rFonts w:ascii="Calibri" w:eastAsia="Calibri" w:hAnsi="Calibri" w:cs="Calibri"/>
          <w:b/>
          <w:sz w:val="24"/>
          <w:szCs w:val="24"/>
        </w:rPr>
      </w:pPr>
      <w:r>
        <w:rPr>
          <w:rFonts w:ascii="Calibri" w:eastAsia="Calibri" w:hAnsi="Calibri" w:cs="Calibri"/>
          <w:b/>
          <w:sz w:val="24"/>
          <w:szCs w:val="24"/>
        </w:rPr>
        <w:t>DESCRIZIONE DELL’</w:t>
      </w:r>
      <w:r w:rsidR="00872143" w:rsidRPr="00872143">
        <w:rPr>
          <w:rFonts w:ascii="Calibri" w:eastAsia="Calibri" w:hAnsi="Calibri" w:cs="Calibri"/>
          <w:b/>
          <w:sz w:val="24"/>
          <w:szCs w:val="24"/>
        </w:rPr>
        <w:t>INTERVENTO</w:t>
      </w:r>
      <w:r w:rsidR="008C54D1">
        <w:rPr>
          <w:rFonts w:ascii="Calibri" w:eastAsia="Calibri" w:hAnsi="Calibri" w:cs="Calibri"/>
          <w:b/>
          <w:sz w:val="24"/>
          <w:szCs w:val="24"/>
        </w:rPr>
        <w:t xml:space="preserve"> ENERGETICO</w:t>
      </w:r>
    </w:p>
    <w:p w14:paraId="36478384" w14:textId="34F1A219" w:rsidR="00872143" w:rsidRPr="00872143" w:rsidRDefault="008C54D1" w:rsidP="00872143">
      <w:pPr>
        <w:spacing w:after="0" w:line="276" w:lineRule="auto"/>
        <w:jc w:val="center"/>
        <w:rPr>
          <w:rFonts w:ascii="Calibri" w:eastAsia="Calibri" w:hAnsi="Calibri" w:cs="Calibri"/>
          <w:sz w:val="24"/>
          <w:szCs w:val="24"/>
        </w:rPr>
      </w:pPr>
      <w:r>
        <w:rPr>
          <w:rFonts w:ascii="Calibri" w:eastAsia="Calibri" w:hAnsi="Calibri" w:cs="Calibri"/>
          <w:sz w:val="24"/>
          <w:szCs w:val="24"/>
        </w:rPr>
        <w:t>Indicare le voci di</w:t>
      </w:r>
      <w:r w:rsidR="00A146F2">
        <w:rPr>
          <w:rFonts w:ascii="Calibri" w:eastAsia="Calibri" w:hAnsi="Calibri" w:cs="Calibri"/>
          <w:sz w:val="24"/>
          <w:szCs w:val="24"/>
        </w:rPr>
        <w:t xml:space="preserve"> intervento </w:t>
      </w:r>
      <w:r w:rsidR="00872143" w:rsidRPr="00872143">
        <w:rPr>
          <w:rFonts w:ascii="Calibri" w:eastAsia="Calibri" w:hAnsi="Calibri" w:cs="Calibri"/>
          <w:sz w:val="24"/>
          <w:szCs w:val="24"/>
        </w:rPr>
        <w:t>tra quelle d</w:t>
      </w:r>
      <w:r w:rsidR="00A146F2">
        <w:rPr>
          <w:rFonts w:ascii="Calibri" w:eastAsia="Calibri" w:hAnsi="Calibri" w:cs="Calibri"/>
          <w:sz w:val="24"/>
          <w:szCs w:val="24"/>
        </w:rPr>
        <w:t>e</w:t>
      </w:r>
      <w:r w:rsidR="00872143" w:rsidRPr="00872143">
        <w:rPr>
          <w:rFonts w:ascii="Calibri" w:eastAsia="Calibri" w:hAnsi="Calibri" w:cs="Calibri"/>
          <w:sz w:val="24"/>
          <w:szCs w:val="24"/>
        </w:rPr>
        <w:t>ll’art.</w:t>
      </w:r>
      <w:r w:rsidR="00234218">
        <w:rPr>
          <w:rFonts w:ascii="Calibri" w:eastAsia="Calibri" w:hAnsi="Calibri" w:cs="Calibri"/>
          <w:sz w:val="24"/>
          <w:szCs w:val="24"/>
        </w:rPr>
        <w:t xml:space="preserve"> 6</w:t>
      </w:r>
      <w:r w:rsidR="00872143" w:rsidRPr="00872143">
        <w:rPr>
          <w:rFonts w:ascii="Calibri" w:eastAsia="Calibri" w:hAnsi="Calibri" w:cs="Calibri"/>
          <w:sz w:val="24"/>
          <w:szCs w:val="24"/>
        </w:rPr>
        <w:t xml:space="preserve"> del Bando</w:t>
      </w:r>
    </w:p>
    <w:p w14:paraId="64D1D782" w14:textId="77777777" w:rsidR="00397E5A" w:rsidRDefault="00397E5A" w:rsidP="00A146F2">
      <w:pPr>
        <w:spacing w:after="0" w:line="276" w:lineRule="auto"/>
        <w:jc w:val="center"/>
        <w:rPr>
          <w:rFonts w:ascii="Calibri" w:eastAsia="Calibri" w:hAnsi="Calibri" w:cs="Calibri"/>
          <w:b/>
          <w:i/>
          <w:sz w:val="24"/>
          <w:szCs w:val="24"/>
        </w:rPr>
      </w:pPr>
    </w:p>
    <w:p w14:paraId="641CB33D" w14:textId="77777777" w:rsidR="008C54D1" w:rsidRPr="009A1753" w:rsidRDefault="008C54D1" w:rsidP="009A1753">
      <w:pPr>
        <w:pStyle w:val="Paragrafoelenco"/>
        <w:widowControl w:val="0"/>
        <w:numPr>
          <w:ilvl w:val="0"/>
          <w:numId w:val="14"/>
        </w:numPr>
        <w:spacing w:after="80" w:line="240" w:lineRule="auto"/>
        <w:ind w:left="284"/>
        <w:jc w:val="both"/>
        <w:rPr>
          <w:rFonts w:cstheme="minorHAnsi"/>
          <w:b/>
          <w:sz w:val="24"/>
          <w:szCs w:val="24"/>
          <w:u w:val="single"/>
        </w:rPr>
      </w:pPr>
      <w:r w:rsidRPr="009A1753">
        <w:rPr>
          <w:rFonts w:cstheme="minorHAnsi"/>
          <w:b/>
          <w:sz w:val="24"/>
          <w:szCs w:val="24"/>
          <w:u w:val="single"/>
        </w:rPr>
        <w:t>SPESE PER SERVIZI DI CONSULENZA:</w:t>
      </w:r>
    </w:p>
    <w:p w14:paraId="3C151AA7" w14:textId="2681A1A8" w:rsidR="008C54D1" w:rsidRPr="008A2BA6" w:rsidRDefault="000B4B04" w:rsidP="008A2BA6">
      <w:pPr>
        <w:widowControl w:val="0"/>
        <w:spacing w:after="80" w:line="240" w:lineRule="auto"/>
        <w:ind w:left="284"/>
        <w:jc w:val="both"/>
        <w:rPr>
          <w:rFonts w:cstheme="minorHAnsi"/>
          <w:sz w:val="24"/>
          <w:szCs w:val="24"/>
        </w:rPr>
      </w:pPr>
      <w:sdt>
        <w:sdtPr>
          <w:rPr>
            <w:rFonts w:ascii="MS Gothic" w:eastAsia="MS Gothic" w:hAnsi="MS Gothic" w:cstheme="minorHAnsi"/>
            <w:bCs/>
            <w:iCs/>
            <w:sz w:val="24"/>
            <w:szCs w:val="24"/>
          </w:rPr>
          <w:id w:val="768282959"/>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8A2BA6">
        <w:rPr>
          <w:rFonts w:cstheme="minorHAnsi"/>
          <w:i/>
          <w:sz w:val="24"/>
          <w:szCs w:val="24"/>
        </w:rPr>
        <w:t xml:space="preserve"> </w:t>
      </w:r>
      <w:r w:rsidR="008A2BA6">
        <w:rPr>
          <w:rFonts w:cstheme="minorHAnsi"/>
          <w:i/>
          <w:sz w:val="24"/>
          <w:szCs w:val="24"/>
        </w:rPr>
        <w:tab/>
      </w:r>
      <w:r w:rsidR="008C54D1" w:rsidRPr="008A2BA6">
        <w:rPr>
          <w:rFonts w:cstheme="minorHAnsi"/>
          <w:i/>
          <w:sz w:val="24"/>
          <w:szCs w:val="24"/>
        </w:rPr>
        <w:t>audit</w:t>
      </w:r>
      <w:r w:rsidR="008C54D1" w:rsidRPr="008A2BA6">
        <w:rPr>
          <w:rFonts w:cstheme="minorHAnsi"/>
          <w:sz w:val="24"/>
          <w:szCs w:val="24"/>
        </w:rPr>
        <w:t xml:space="preserve"> energetico e diagnosi energetica dei processi;</w:t>
      </w:r>
    </w:p>
    <w:p w14:paraId="10AC5D4D" w14:textId="56237692" w:rsidR="008C54D1" w:rsidRPr="008A2BA6" w:rsidRDefault="000B4B04" w:rsidP="008A2BA6">
      <w:pPr>
        <w:widowControl w:val="0"/>
        <w:spacing w:after="80" w:line="240" w:lineRule="auto"/>
        <w:ind w:left="284"/>
        <w:jc w:val="both"/>
        <w:rPr>
          <w:rFonts w:cstheme="minorHAnsi"/>
          <w:sz w:val="24"/>
          <w:szCs w:val="24"/>
        </w:rPr>
      </w:pPr>
      <w:sdt>
        <w:sdtPr>
          <w:rPr>
            <w:rFonts w:ascii="MS Gothic" w:eastAsia="MS Gothic" w:hAnsi="MS Gothic" w:cstheme="minorHAnsi"/>
            <w:bCs/>
            <w:iCs/>
            <w:sz w:val="24"/>
            <w:szCs w:val="24"/>
          </w:rPr>
          <w:id w:val="-678200553"/>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spese progettuali e legali per la creazione di Comunità Energetiche;</w:t>
      </w:r>
    </w:p>
    <w:p w14:paraId="3F840447" w14:textId="29889AA4" w:rsidR="008C54D1" w:rsidRPr="008A2BA6" w:rsidRDefault="000B4B04" w:rsidP="008A2BA6">
      <w:pPr>
        <w:widowControl w:val="0"/>
        <w:spacing w:after="80" w:line="240" w:lineRule="auto"/>
        <w:ind w:left="284"/>
        <w:jc w:val="both"/>
        <w:rPr>
          <w:rFonts w:cstheme="minorHAnsi"/>
          <w:sz w:val="24"/>
          <w:szCs w:val="24"/>
        </w:rPr>
      </w:pPr>
      <w:sdt>
        <w:sdtPr>
          <w:rPr>
            <w:rFonts w:ascii="MS Gothic" w:eastAsia="MS Gothic" w:hAnsi="MS Gothic" w:cstheme="minorHAnsi"/>
            <w:bCs/>
            <w:iCs/>
            <w:sz w:val="24"/>
            <w:szCs w:val="24"/>
          </w:rPr>
          <w:id w:val="-530264161"/>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 xml:space="preserve">redazione di piani di </w:t>
      </w:r>
      <w:proofErr w:type="spellStart"/>
      <w:r w:rsidR="008C54D1" w:rsidRPr="008A2BA6">
        <w:rPr>
          <w:rFonts w:cstheme="minorHAnsi"/>
          <w:sz w:val="24"/>
          <w:szCs w:val="24"/>
        </w:rPr>
        <w:t>efficientamento</w:t>
      </w:r>
      <w:proofErr w:type="spellEnd"/>
      <w:r w:rsidR="008C54D1" w:rsidRPr="008A2BA6">
        <w:rPr>
          <w:rFonts w:cstheme="minorHAnsi"/>
          <w:sz w:val="24"/>
          <w:szCs w:val="24"/>
        </w:rPr>
        <w:t xml:space="preserve"> energetico;</w:t>
      </w:r>
    </w:p>
    <w:p w14:paraId="3E138557" w14:textId="78A14E68" w:rsidR="008C54D1" w:rsidRDefault="000B4B04" w:rsidP="008A2BA6">
      <w:pPr>
        <w:widowControl w:val="0"/>
        <w:spacing w:after="80" w:line="240" w:lineRule="auto"/>
        <w:ind w:left="284"/>
        <w:jc w:val="both"/>
        <w:rPr>
          <w:rFonts w:cstheme="minorHAnsi"/>
          <w:sz w:val="24"/>
          <w:szCs w:val="24"/>
        </w:rPr>
      </w:pPr>
      <w:sdt>
        <w:sdtPr>
          <w:rPr>
            <w:rFonts w:ascii="MS Gothic" w:eastAsia="MS Gothic" w:hAnsi="MS Gothic" w:cstheme="minorHAnsi"/>
            <w:bCs/>
            <w:iCs/>
            <w:sz w:val="24"/>
            <w:szCs w:val="24"/>
          </w:rPr>
          <w:id w:val="-1576971168"/>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sistemi di gestione energetica ISO 5001;</w:t>
      </w:r>
    </w:p>
    <w:p w14:paraId="3B86E3B3" w14:textId="77777777" w:rsidR="008A2BA6" w:rsidRPr="008A2BA6" w:rsidRDefault="008A2BA6" w:rsidP="008A2BA6">
      <w:pPr>
        <w:widowControl w:val="0"/>
        <w:spacing w:after="80" w:line="240" w:lineRule="auto"/>
        <w:ind w:left="709"/>
        <w:jc w:val="both"/>
        <w:rPr>
          <w:rFonts w:cstheme="minorHAnsi"/>
          <w:sz w:val="24"/>
          <w:szCs w:val="24"/>
        </w:rPr>
      </w:pPr>
    </w:p>
    <w:p w14:paraId="0DEF1DF8" w14:textId="77777777" w:rsidR="008C54D1" w:rsidRPr="009A1753" w:rsidRDefault="008C54D1" w:rsidP="009A1753">
      <w:pPr>
        <w:pStyle w:val="Paragrafoelenco"/>
        <w:widowControl w:val="0"/>
        <w:numPr>
          <w:ilvl w:val="0"/>
          <w:numId w:val="14"/>
        </w:numPr>
        <w:spacing w:after="80" w:line="240" w:lineRule="auto"/>
        <w:ind w:left="284"/>
        <w:jc w:val="both"/>
        <w:rPr>
          <w:rFonts w:cstheme="minorHAnsi"/>
          <w:b/>
          <w:sz w:val="24"/>
          <w:szCs w:val="24"/>
          <w:u w:val="single"/>
        </w:rPr>
      </w:pPr>
      <w:r w:rsidRPr="009A1753">
        <w:rPr>
          <w:rFonts w:cstheme="minorHAnsi"/>
          <w:b/>
          <w:sz w:val="24"/>
          <w:szCs w:val="24"/>
          <w:u w:val="single"/>
        </w:rPr>
        <w:t>SPESE PER SERVIZI DI FORMAZIONE:</w:t>
      </w:r>
    </w:p>
    <w:p w14:paraId="00E6CD30" w14:textId="2A94B8C8" w:rsidR="008C54D1" w:rsidRDefault="000B4B04" w:rsidP="008A2BA6">
      <w:pPr>
        <w:widowControl w:val="0"/>
        <w:spacing w:after="80" w:line="240" w:lineRule="auto"/>
        <w:ind w:left="704" w:hanging="420"/>
        <w:jc w:val="both"/>
        <w:rPr>
          <w:rFonts w:cstheme="minorHAnsi"/>
          <w:sz w:val="24"/>
          <w:szCs w:val="24"/>
        </w:rPr>
      </w:pPr>
      <w:sdt>
        <w:sdtPr>
          <w:rPr>
            <w:rFonts w:ascii="MS Gothic" w:eastAsia="MS Gothic" w:hAnsi="MS Gothic" w:cstheme="minorHAnsi"/>
            <w:bCs/>
            <w:iCs/>
            <w:sz w:val="24"/>
            <w:szCs w:val="24"/>
          </w:rPr>
          <w:id w:val="2003319874"/>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 xml:space="preserve">costi per la formazione del personale interno per la creazione di una figura aziendale di esperto gestione energetica (EGE) o </w:t>
      </w:r>
      <w:proofErr w:type="spellStart"/>
      <w:r w:rsidR="008C54D1" w:rsidRPr="008A2BA6">
        <w:rPr>
          <w:rFonts w:cstheme="minorHAnsi"/>
          <w:i/>
          <w:sz w:val="24"/>
          <w:szCs w:val="24"/>
        </w:rPr>
        <w:t>energy</w:t>
      </w:r>
      <w:proofErr w:type="spellEnd"/>
      <w:r w:rsidR="008C54D1" w:rsidRPr="008A2BA6">
        <w:rPr>
          <w:rFonts w:cstheme="minorHAnsi"/>
          <w:i/>
          <w:sz w:val="24"/>
          <w:szCs w:val="24"/>
        </w:rPr>
        <w:t xml:space="preserve"> manager</w:t>
      </w:r>
      <w:r w:rsidR="008C54D1" w:rsidRPr="008A2BA6">
        <w:rPr>
          <w:rFonts w:cstheme="minorHAnsi"/>
          <w:sz w:val="24"/>
          <w:szCs w:val="24"/>
        </w:rPr>
        <w:t>;</w:t>
      </w:r>
    </w:p>
    <w:p w14:paraId="5E5F1798" w14:textId="77777777" w:rsidR="008A2BA6" w:rsidRPr="008A2BA6" w:rsidRDefault="008A2BA6" w:rsidP="008A2BA6">
      <w:pPr>
        <w:widowControl w:val="0"/>
        <w:spacing w:after="80" w:line="240" w:lineRule="auto"/>
        <w:ind w:left="644"/>
        <w:jc w:val="both"/>
        <w:rPr>
          <w:rFonts w:cstheme="minorHAnsi"/>
          <w:sz w:val="24"/>
          <w:szCs w:val="24"/>
        </w:rPr>
      </w:pPr>
    </w:p>
    <w:p w14:paraId="315A54FF" w14:textId="77777777" w:rsidR="008C54D1" w:rsidRPr="009A1753" w:rsidRDefault="008C54D1" w:rsidP="009A1753">
      <w:pPr>
        <w:pStyle w:val="Paragrafoelenco"/>
        <w:widowControl w:val="0"/>
        <w:numPr>
          <w:ilvl w:val="0"/>
          <w:numId w:val="14"/>
        </w:numPr>
        <w:spacing w:after="80" w:line="240" w:lineRule="auto"/>
        <w:ind w:left="284"/>
        <w:jc w:val="both"/>
        <w:rPr>
          <w:rFonts w:cstheme="minorHAnsi"/>
          <w:b/>
          <w:sz w:val="24"/>
          <w:szCs w:val="24"/>
          <w:u w:val="single"/>
        </w:rPr>
      </w:pPr>
      <w:r w:rsidRPr="009A1753">
        <w:rPr>
          <w:rFonts w:cstheme="minorHAnsi"/>
          <w:b/>
          <w:sz w:val="24"/>
          <w:szCs w:val="24"/>
          <w:u w:val="single"/>
        </w:rPr>
        <w:t>SPESE PER IMPIANTI, MACCHINARI E ATTREZZATURE:</w:t>
      </w:r>
    </w:p>
    <w:p w14:paraId="717B9B11" w14:textId="00D5F13F" w:rsidR="008C54D1" w:rsidRPr="008A2BA6" w:rsidRDefault="000B4B04" w:rsidP="008A2BA6">
      <w:pPr>
        <w:widowControl w:val="0"/>
        <w:spacing w:after="80" w:line="240" w:lineRule="auto"/>
        <w:ind w:left="284"/>
        <w:jc w:val="both"/>
        <w:rPr>
          <w:rFonts w:cstheme="minorHAnsi"/>
          <w:sz w:val="24"/>
          <w:szCs w:val="24"/>
        </w:rPr>
      </w:pPr>
      <w:sdt>
        <w:sdtPr>
          <w:rPr>
            <w:rFonts w:ascii="MS Gothic" w:eastAsia="MS Gothic" w:hAnsi="MS Gothic" w:cstheme="minorHAnsi"/>
            <w:bCs/>
            <w:iCs/>
            <w:sz w:val="24"/>
            <w:szCs w:val="24"/>
          </w:rPr>
          <w:id w:val="-1382943989"/>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 xml:space="preserve">acquisto e installazione di </w:t>
      </w:r>
      <w:r w:rsidR="008C54D1" w:rsidRPr="008A2BA6">
        <w:rPr>
          <w:rFonts w:cstheme="minorHAnsi"/>
          <w:b/>
          <w:sz w:val="24"/>
          <w:szCs w:val="24"/>
        </w:rPr>
        <w:t xml:space="preserve">collettori solari termici e/o impianti di </w:t>
      </w:r>
      <w:proofErr w:type="spellStart"/>
      <w:r w:rsidR="008C54D1" w:rsidRPr="008A2BA6">
        <w:rPr>
          <w:rFonts w:cstheme="minorHAnsi"/>
          <w:b/>
          <w:sz w:val="24"/>
          <w:szCs w:val="24"/>
        </w:rPr>
        <w:t>microcogenerazione</w:t>
      </w:r>
      <w:proofErr w:type="spellEnd"/>
      <w:r w:rsidR="008C54D1" w:rsidRPr="008A2BA6">
        <w:rPr>
          <w:rFonts w:cstheme="minorHAnsi"/>
          <w:sz w:val="24"/>
          <w:szCs w:val="24"/>
        </w:rPr>
        <w:t xml:space="preserve">; </w:t>
      </w:r>
    </w:p>
    <w:p w14:paraId="2DF8DE1D" w14:textId="212FE11E" w:rsidR="008C54D1" w:rsidRPr="008A2BA6" w:rsidRDefault="000B4B04" w:rsidP="008A2BA6">
      <w:pPr>
        <w:widowControl w:val="0"/>
        <w:spacing w:after="80" w:line="240" w:lineRule="auto"/>
        <w:ind w:left="284"/>
        <w:jc w:val="both"/>
        <w:rPr>
          <w:rFonts w:cstheme="minorHAnsi"/>
          <w:sz w:val="24"/>
          <w:szCs w:val="24"/>
        </w:rPr>
      </w:pPr>
      <w:sdt>
        <w:sdtPr>
          <w:rPr>
            <w:rFonts w:ascii="MS Gothic" w:eastAsia="MS Gothic" w:hAnsi="MS Gothic" w:cstheme="minorHAnsi"/>
            <w:bCs/>
            <w:iCs/>
            <w:sz w:val="24"/>
            <w:szCs w:val="24"/>
          </w:rPr>
          <w:id w:val="-1422480459"/>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 xml:space="preserve">acquisto e installazione di </w:t>
      </w:r>
      <w:r w:rsidR="008C54D1" w:rsidRPr="008A2BA6">
        <w:rPr>
          <w:rFonts w:cstheme="minorHAnsi"/>
          <w:b/>
          <w:sz w:val="24"/>
          <w:szCs w:val="24"/>
        </w:rPr>
        <w:t>impianti fotovoltaici</w:t>
      </w:r>
      <w:r w:rsidR="008C54D1" w:rsidRPr="008A2BA6">
        <w:rPr>
          <w:rFonts w:cstheme="minorHAnsi"/>
          <w:sz w:val="24"/>
          <w:szCs w:val="24"/>
        </w:rPr>
        <w:t xml:space="preserve"> per l’autoproduzione di energia con fonti </w:t>
      </w:r>
      <w:r w:rsidR="008A2BA6">
        <w:rPr>
          <w:rFonts w:cstheme="minorHAnsi"/>
          <w:sz w:val="24"/>
          <w:szCs w:val="24"/>
        </w:rPr>
        <w:tab/>
      </w:r>
      <w:r w:rsidR="008C54D1" w:rsidRPr="008A2BA6">
        <w:rPr>
          <w:rFonts w:cstheme="minorHAnsi"/>
          <w:sz w:val="24"/>
          <w:szCs w:val="24"/>
        </w:rPr>
        <w:t xml:space="preserve">rinnovabili da utilizzare nel sito produttivo; </w:t>
      </w:r>
    </w:p>
    <w:p w14:paraId="3F6DD53A" w14:textId="5F49DAE6" w:rsidR="008C54D1" w:rsidRPr="008A2BA6" w:rsidRDefault="000B4B04" w:rsidP="008A2BA6">
      <w:pPr>
        <w:widowControl w:val="0"/>
        <w:spacing w:after="80" w:line="240" w:lineRule="auto"/>
        <w:ind w:left="704" w:hanging="420"/>
        <w:jc w:val="both"/>
        <w:rPr>
          <w:rFonts w:cstheme="minorHAnsi"/>
          <w:sz w:val="24"/>
          <w:szCs w:val="24"/>
        </w:rPr>
      </w:pPr>
      <w:sdt>
        <w:sdtPr>
          <w:rPr>
            <w:rFonts w:ascii="MS Gothic" w:eastAsia="MS Gothic" w:hAnsi="MS Gothic" w:cstheme="minorHAnsi"/>
            <w:bCs/>
            <w:iCs/>
            <w:sz w:val="24"/>
            <w:szCs w:val="24"/>
          </w:rPr>
          <w:id w:val="-481230651"/>
          <w14:checkbox>
            <w14:checked w14:val="0"/>
            <w14:checkedState w14:val="2612" w14:font="MS Gothic"/>
            <w14:uncheckedState w14:val="2610" w14:font="MS Gothic"/>
          </w14:checkbox>
        </w:sdtPr>
        <w:sdtEndPr/>
        <w:sdtContent>
          <w:r w:rsidR="008C54D1" w:rsidRPr="008A2BA6">
            <w:rPr>
              <w:rFonts w:ascii="MS Gothic" w:eastAsia="MS Gothic" w:hAnsi="MS Gothic" w:cstheme="minorHAnsi" w:hint="eastAsia"/>
              <w:bCs/>
              <w:iCs/>
              <w:sz w:val="24"/>
              <w:szCs w:val="24"/>
            </w:rPr>
            <w:t>☐</w:t>
          </w:r>
        </w:sdtContent>
      </w:sdt>
      <w:r w:rsidR="008C54D1" w:rsidRPr="008A2BA6">
        <w:rPr>
          <w:rFonts w:cstheme="minorHAnsi"/>
          <w:sz w:val="24"/>
          <w:szCs w:val="24"/>
        </w:rPr>
        <w:t xml:space="preserve"> </w:t>
      </w:r>
      <w:r w:rsidR="008A2BA6">
        <w:rPr>
          <w:rFonts w:cstheme="minorHAnsi"/>
          <w:sz w:val="24"/>
          <w:szCs w:val="24"/>
        </w:rPr>
        <w:tab/>
      </w:r>
      <w:r w:rsidR="008C54D1" w:rsidRPr="008A2BA6">
        <w:rPr>
          <w:rFonts w:cstheme="minorHAnsi"/>
          <w:sz w:val="24"/>
          <w:szCs w:val="24"/>
        </w:rPr>
        <w:t xml:space="preserve">acquisto e installazione di </w:t>
      </w:r>
      <w:r w:rsidR="008C54D1" w:rsidRPr="008A2BA6">
        <w:rPr>
          <w:rFonts w:cstheme="minorHAnsi"/>
          <w:b/>
          <w:sz w:val="24"/>
          <w:szCs w:val="24"/>
        </w:rPr>
        <w:t>caldaie ad alta efficienza a condensazione, a biomassa</w:t>
      </w:r>
      <w:r w:rsidR="008C54D1" w:rsidRPr="008A2BA6">
        <w:rPr>
          <w:rFonts w:cstheme="minorHAnsi"/>
          <w:sz w:val="24"/>
          <w:szCs w:val="24"/>
        </w:rPr>
        <w:t xml:space="preserve"> ovvero </w:t>
      </w:r>
      <w:r w:rsidR="008C54D1" w:rsidRPr="008A2BA6">
        <w:rPr>
          <w:rFonts w:cstheme="minorHAnsi"/>
          <w:b/>
          <w:sz w:val="24"/>
          <w:szCs w:val="24"/>
        </w:rPr>
        <w:t xml:space="preserve">pompe di calore </w:t>
      </w:r>
      <w:r w:rsidR="008C54D1" w:rsidRPr="008A2BA6">
        <w:rPr>
          <w:rFonts w:cstheme="minorHAnsi"/>
          <w:sz w:val="24"/>
          <w:szCs w:val="24"/>
        </w:rPr>
        <w:t xml:space="preserve">in sostituzione delle caldaie in uso nella sede oggetto dell’intervento; </w:t>
      </w:r>
    </w:p>
    <w:p w14:paraId="7399F1FA" w14:textId="2F5F91C8" w:rsidR="008C54D1" w:rsidRPr="007E1F52" w:rsidRDefault="000B4B04" w:rsidP="008A2BA6">
      <w:pPr>
        <w:pStyle w:val="Paragrafoelenco"/>
        <w:widowControl w:val="0"/>
        <w:spacing w:after="80" w:line="240" w:lineRule="auto"/>
        <w:ind w:left="704" w:hanging="420"/>
        <w:jc w:val="both"/>
        <w:rPr>
          <w:rFonts w:cstheme="minorHAnsi"/>
          <w:sz w:val="24"/>
          <w:szCs w:val="24"/>
        </w:rPr>
      </w:pPr>
      <w:sdt>
        <w:sdtPr>
          <w:rPr>
            <w:rFonts w:ascii="MS Gothic" w:eastAsia="MS Gothic" w:hAnsi="MS Gothic" w:cstheme="minorHAnsi"/>
            <w:bCs/>
            <w:iCs/>
            <w:sz w:val="24"/>
            <w:szCs w:val="24"/>
          </w:rPr>
          <w:id w:val="-1489713080"/>
          <w14:checkbox>
            <w14:checked w14:val="0"/>
            <w14:checkedState w14:val="2612" w14:font="MS Gothic"/>
            <w14:uncheckedState w14:val="2610" w14:font="MS Gothic"/>
          </w14:checkbox>
        </w:sdtPr>
        <w:sdtEndPr/>
        <w:sdtContent>
          <w:r w:rsidR="008A2BA6">
            <w:rPr>
              <w:rFonts w:ascii="MS Gothic" w:eastAsia="MS Gothic" w:hAnsi="MS Gothic" w:cstheme="minorHAnsi" w:hint="eastAsia"/>
              <w:bCs/>
              <w:iCs/>
              <w:sz w:val="24"/>
              <w:szCs w:val="24"/>
            </w:rPr>
            <w:t>☐</w:t>
          </w:r>
        </w:sdtContent>
      </w:sdt>
      <w:r w:rsidR="008C54D1" w:rsidRPr="007E1F52">
        <w:rPr>
          <w:rFonts w:cstheme="minorHAnsi"/>
          <w:sz w:val="24"/>
          <w:szCs w:val="24"/>
        </w:rPr>
        <w:t xml:space="preserve"> </w:t>
      </w:r>
      <w:r w:rsidR="008A2BA6">
        <w:rPr>
          <w:rFonts w:cstheme="minorHAnsi"/>
          <w:sz w:val="24"/>
          <w:szCs w:val="24"/>
        </w:rPr>
        <w:tab/>
      </w:r>
      <w:r w:rsidR="008C54D1" w:rsidRPr="007E1F52">
        <w:rPr>
          <w:rFonts w:cstheme="minorHAnsi"/>
          <w:sz w:val="24"/>
          <w:szCs w:val="24"/>
        </w:rPr>
        <w:t xml:space="preserve">acquisto e installazione di </w:t>
      </w:r>
      <w:proofErr w:type="spellStart"/>
      <w:r w:rsidR="008C54D1" w:rsidRPr="007E1F52">
        <w:rPr>
          <w:rFonts w:cstheme="minorHAnsi"/>
          <w:b/>
          <w:sz w:val="24"/>
          <w:szCs w:val="24"/>
        </w:rPr>
        <w:t>raffrescatori</w:t>
      </w:r>
      <w:proofErr w:type="spellEnd"/>
      <w:r w:rsidR="008C54D1" w:rsidRPr="007E1F52">
        <w:rPr>
          <w:rFonts w:cstheme="minorHAnsi"/>
          <w:b/>
          <w:sz w:val="24"/>
          <w:szCs w:val="24"/>
        </w:rPr>
        <w:t>/raffreddatori</w:t>
      </w:r>
      <w:r w:rsidR="008C54D1" w:rsidRPr="007E1F52">
        <w:rPr>
          <w:rFonts w:cstheme="minorHAnsi"/>
          <w:sz w:val="24"/>
          <w:szCs w:val="24"/>
        </w:rPr>
        <w:t xml:space="preserve"> evaporativi portatili o fissi che non richiedono l’utilizzo di fluidi refrigeranti in uso nella sede oggetto di intervento; </w:t>
      </w:r>
    </w:p>
    <w:p w14:paraId="73E4F0D7" w14:textId="00687289" w:rsidR="008C54D1" w:rsidRPr="007E1F52" w:rsidRDefault="000B4B04" w:rsidP="008A2BA6">
      <w:pPr>
        <w:pStyle w:val="Paragrafoelenco"/>
        <w:widowControl w:val="0"/>
        <w:spacing w:after="80" w:line="240" w:lineRule="auto"/>
        <w:ind w:left="704" w:hanging="420"/>
        <w:jc w:val="both"/>
        <w:rPr>
          <w:rFonts w:cstheme="minorHAnsi"/>
          <w:sz w:val="24"/>
          <w:szCs w:val="24"/>
        </w:rPr>
      </w:pPr>
      <w:sdt>
        <w:sdtPr>
          <w:rPr>
            <w:rFonts w:ascii="MS Gothic" w:eastAsia="MS Gothic" w:hAnsi="MS Gothic" w:cstheme="minorHAnsi"/>
            <w:bCs/>
            <w:iCs/>
            <w:sz w:val="24"/>
            <w:szCs w:val="24"/>
          </w:rPr>
          <w:id w:val="485060114"/>
          <w14:checkbox>
            <w14:checked w14:val="0"/>
            <w14:checkedState w14:val="2612" w14:font="MS Gothic"/>
            <w14:uncheckedState w14:val="2610" w14:font="MS Gothic"/>
          </w14:checkbox>
        </w:sdtPr>
        <w:sdtEndPr/>
        <w:sdtContent>
          <w:r w:rsidR="008C54D1">
            <w:rPr>
              <w:rFonts w:ascii="MS Gothic" w:eastAsia="MS Gothic" w:hAnsi="MS Gothic" w:cstheme="minorHAnsi" w:hint="eastAsia"/>
              <w:bCs/>
              <w:iCs/>
              <w:sz w:val="24"/>
              <w:szCs w:val="24"/>
            </w:rPr>
            <w:t>☐</w:t>
          </w:r>
        </w:sdtContent>
      </w:sdt>
      <w:r w:rsidR="008C54D1" w:rsidRPr="007E1F52">
        <w:rPr>
          <w:rFonts w:cstheme="minorHAnsi"/>
          <w:sz w:val="24"/>
          <w:szCs w:val="24"/>
        </w:rPr>
        <w:t xml:space="preserve"> </w:t>
      </w:r>
      <w:r w:rsidR="008A2BA6">
        <w:rPr>
          <w:rFonts w:cstheme="minorHAnsi"/>
          <w:sz w:val="24"/>
          <w:szCs w:val="24"/>
        </w:rPr>
        <w:tab/>
      </w:r>
      <w:r w:rsidR="008C54D1" w:rsidRPr="007E1F52">
        <w:rPr>
          <w:rFonts w:cstheme="minorHAnsi"/>
          <w:sz w:val="24"/>
          <w:szCs w:val="24"/>
        </w:rPr>
        <w:t xml:space="preserve">acquisto e installazione di </w:t>
      </w:r>
      <w:r w:rsidR="008C54D1" w:rsidRPr="007E1F52">
        <w:rPr>
          <w:rFonts w:cstheme="minorHAnsi"/>
          <w:b/>
          <w:sz w:val="24"/>
          <w:szCs w:val="24"/>
        </w:rPr>
        <w:t>sistemi di domotica</w:t>
      </w:r>
      <w:r w:rsidR="008C54D1" w:rsidRPr="007E1F52">
        <w:rPr>
          <w:rFonts w:cstheme="minorHAnsi"/>
          <w:sz w:val="24"/>
          <w:szCs w:val="24"/>
        </w:rPr>
        <w:t xml:space="preserve"> per il risparmio energetico e di monitoraggio dei consumi energetici;</w:t>
      </w:r>
    </w:p>
    <w:p w14:paraId="6AB2B027" w14:textId="593E9087" w:rsidR="00325DE5" w:rsidRDefault="000B4B04" w:rsidP="00066284">
      <w:pPr>
        <w:pStyle w:val="Paragrafoelenco"/>
        <w:widowControl w:val="0"/>
        <w:spacing w:after="80" w:line="240" w:lineRule="auto"/>
        <w:ind w:left="704" w:hanging="420"/>
        <w:jc w:val="both"/>
        <w:rPr>
          <w:rFonts w:ascii="MS Gothic" w:eastAsia="MS Gothic" w:hAnsi="MS Gothic" w:cstheme="minorHAnsi"/>
          <w:b/>
          <w:bCs/>
          <w:iCs/>
          <w:sz w:val="24"/>
          <w:szCs w:val="24"/>
        </w:rPr>
      </w:pPr>
      <w:sdt>
        <w:sdtPr>
          <w:rPr>
            <w:rFonts w:ascii="MS Gothic" w:eastAsia="MS Gothic" w:hAnsi="MS Gothic" w:cstheme="minorHAnsi"/>
            <w:bCs/>
            <w:iCs/>
            <w:sz w:val="24"/>
            <w:szCs w:val="24"/>
          </w:rPr>
          <w:id w:val="-4530330"/>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iCs/>
              <w:sz w:val="24"/>
              <w:szCs w:val="24"/>
            </w:rPr>
            <w:t>☐</w:t>
          </w:r>
        </w:sdtContent>
      </w:sdt>
      <w:r w:rsidR="008A2BA6" w:rsidRPr="007E1F52">
        <w:rPr>
          <w:rFonts w:cstheme="minorHAnsi"/>
          <w:sz w:val="24"/>
          <w:szCs w:val="24"/>
        </w:rPr>
        <w:t xml:space="preserve"> </w:t>
      </w:r>
      <w:r w:rsidR="008A2BA6">
        <w:rPr>
          <w:rFonts w:cstheme="minorHAnsi"/>
          <w:sz w:val="24"/>
          <w:szCs w:val="24"/>
        </w:rPr>
        <w:tab/>
      </w:r>
      <w:r w:rsidR="008C54D1" w:rsidRPr="007E1F52">
        <w:rPr>
          <w:rFonts w:cstheme="minorHAnsi"/>
          <w:sz w:val="24"/>
          <w:szCs w:val="24"/>
        </w:rPr>
        <w:t xml:space="preserve">acquisto e installazione di </w:t>
      </w:r>
      <w:r w:rsidR="008C54D1" w:rsidRPr="007E1F52">
        <w:rPr>
          <w:rFonts w:cstheme="minorHAnsi"/>
          <w:b/>
          <w:sz w:val="24"/>
          <w:szCs w:val="24"/>
        </w:rPr>
        <w:t>macchinari e attrezzature</w:t>
      </w:r>
      <w:r w:rsidR="008C54D1" w:rsidRPr="007E1F52">
        <w:rPr>
          <w:rFonts w:cstheme="minorHAnsi"/>
          <w:sz w:val="24"/>
          <w:szCs w:val="24"/>
        </w:rPr>
        <w:t xml:space="preserve"> </w:t>
      </w:r>
      <w:r w:rsidR="008C54D1" w:rsidRPr="007E1F52">
        <w:rPr>
          <w:rFonts w:cstheme="minorHAnsi"/>
          <w:b/>
          <w:sz w:val="24"/>
          <w:szCs w:val="24"/>
        </w:rPr>
        <w:t>in sostituzione</w:t>
      </w:r>
      <w:r w:rsidR="008C54D1" w:rsidRPr="007E1F52">
        <w:rPr>
          <w:rFonts w:cstheme="minorHAnsi"/>
          <w:sz w:val="24"/>
          <w:szCs w:val="24"/>
        </w:rPr>
        <w:t xml:space="preserve"> dei macchinari e delle attrezzature in uso nella sede oggetto di intervento </w:t>
      </w:r>
      <w:r w:rsidR="008C54D1" w:rsidRPr="007E1F52">
        <w:rPr>
          <w:rFonts w:cstheme="minorHAnsi"/>
          <w:b/>
          <w:sz w:val="24"/>
          <w:szCs w:val="24"/>
        </w:rPr>
        <w:t>ovvero di nuovi impianti, macchinari e attrezzature</w:t>
      </w:r>
      <w:r w:rsidR="008C54D1" w:rsidRPr="007E1F52">
        <w:rPr>
          <w:rFonts w:cstheme="minorHAnsi"/>
          <w:sz w:val="24"/>
          <w:szCs w:val="24"/>
        </w:rPr>
        <w:t>, che consentano il contenimento dei consumi energetici o che siano finalizzati al risparmio energetico ovvero al recupero di cascami di energia.</w:t>
      </w:r>
    </w:p>
    <w:p w14:paraId="4603EF32" w14:textId="40933706" w:rsidR="00872143" w:rsidRPr="00872143" w:rsidRDefault="00872143" w:rsidP="008C54D1">
      <w:pPr>
        <w:spacing w:after="0" w:line="276" w:lineRule="auto"/>
        <w:jc w:val="center"/>
        <w:rPr>
          <w:rFonts w:ascii="Calibri" w:eastAsia="Calibri" w:hAnsi="Calibri" w:cs="Calibri"/>
          <w:b/>
          <w:sz w:val="24"/>
          <w:szCs w:val="24"/>
        </w:rPr>
      </w:pPr>
      <w:r w:rsidRPr="00872143">
        <w:rPr>
          <w:rFonts w:ascii="Calibri" w:eastAsia="Calibri" w:hAnsi="Calibri" w:cs="Calibri"/>
          <w:b/>
          <w:sz w:val="24"/>
          <w:szCs w:val="24"/>
        </w:rPr>
        <w:t>ESAUSTIVA DESCRIZIONE DELL’INTERVENTO:</w:t>
      </w:r>
    </w:p>
    <w:tbl>
      <w:tblPr>
        <w:tblStyle w:val="Grigliatabella"/>
        <w:tblW w:w="5285"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416"/>
      </w:tblGrid>
      <w:tr w:rsidR="00872143" w:rsidRPr="00872143" w14:paraId="37A863CF" w14:textId="77777777" w:rsidTr="00385249">
        <w:trPr>
          <w:trHeight w:val="622"/>
          <w:tblHeader/>
          <w:jc w:val="center"/>
        </w:trPr>
        <w:tc>
          <w:tcPr>
            <w:tcW w:w="5000" w:type="pct"/>
            <w:tcBorders>
              <w:top w:val="single" w:sz="4" w:space="0" w:color="808080" w:themeColor="background1" w:themeShade="80"/>
              <w:bottom w:val="single" w:sz="4" w:space="0" w:color="808080" w:themeColor="background1" w:themeShade="80"/>
            </w:tcBorders>
          </w:tcPr>
          <w:p w14:paraId="262D6C81" w14:textId="12579D68" w:rsidR="00872143" w:rsidRPr="00872143" w:rsidRDefault="00872143" w:rsidP="008A4BBC">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la descrizione nell</w:t>
            </w:r>
            <w:r w:rsidR="009A1753">
              <w:rPr>
                <w:rFonts w:ascii="Arial" w:eastAsia="Times New Roman" w:hAnsi="Arial" w:cs="Arial"/>
                <w:i/>
                <w:iCs/>
                <w:sz w:val="24"/>
                <w:szCs w:val="24"/>
                <w:lang w:eastAsia="it-IT"/>
              </w:rPr>
              <w:t>o</w:t>
            </w:r>
            <w:r w:rsidRPr="00872143">
              <w:rPr>
                <w:rFonts w:ascii="Arial" w:eastAsia="Times New Roman" w:hAnsi="Arial" w:cs="Arial"/>
                <w:i/>
                <w:iCs/>
                <w:sz w:val="24"/>
                <w:szCs w:val="24"/>
                <w:lang w:eastAsia="it-IT"/>
              </w:rPr>
              <w:t xml:space="preserve"> </w:t>
            </w:r>
            <w:r w:rsidR="009A1753">
              <w:rPr>
                <w:rFonts w:ascii="Arial" w:eastAsia="Times New Roman" w:hAnsi="Arial" w:cs="Arial"/>
                <w:i/>
                <w:iCs/>
                <w:sz w:val="24"/>
                <w:szCs w:val="24"/>
                <w:lang w:eastAsia="it-IT"/>
              </w:rPr>
              <w:t xml:space="preserve">spazio </w:t>
            </w:r>
            <w:r w:rsidRPr="00872143">
              <w:rPr>
                <w:rFonts w:ascii="Arial" w:eastAsia="Times New Roman" w:hAnsi="Arial" w:cs="Arial"/>
                <w:i/>
                <w:iCs/>
                <w:sz w:val="24"/>
                <w:szCs w:val="24"/>
                <w:lang w:eastAsia="it-IT"/>
              </w:rPr>
              <w:t>sottostante)</w:t>
            </w:r>
          </w:p>
        </w:tc>
      </w:tr>
      <w:tr w:rsidR="00872143" w:rsidRPr="00872143" w14:paraId="5ED52A42" w14:textId="77777777" w:rsidTr="00385249">
        <w:trPr>
          <w:trHeight w:val="2536"/>
          <w:tblHeader/>
          <w:jc w:val="center"/>
        </w:trPr>
        <w:tc>
          <w:tcPr>
            <w:tcW w:w="5000" w:type="pct"/>
            <w:tcBorders>
              <w:top w:val="single" w:sz="4" w:space="0" w:color="808080" w:themeColor="background1" w:themeShade="80"/>
              <w:bottom w:val="single" w:sz="4" w:space="0" w:color="808080" w:themeColor="background1" w:themeShade="80"/>
            </w:tcBorders>
          </w:tcPr>
          <w:p w14:paraId="2F7BC276" w14:textId="77777777" w:rsidR="00872143" w:rsidRDefault="00872143" w:rsidP="00325DE5">
            <w:pPr>
              <w:jc w:val="both"/>
              <w:rPr>
                <w:rFonts w:ascii="Times New Roman" w:eastAsia="Times New Roman" w:hAnsi="Times New Roman"/>
                <w:sz w:val="24"/>
                <w:szCs w:val="24"/>
                <w:lang w:eastAsia="it-IT"/>
              </w:rPr>
            </w:pPr>
          </w:p>
          <w:p w14:paraId="351CAA93" w14:textId="77777777" w:rsidR="0055526C" w:rsidRDefault="0055526C" w:rsidP="00325DE5">
            <w:pPr>
              <w:jc w:val="both"/>
              <w:rPr>
                <w:rFonts w:ascii="Times New Roman" w:eastAsia="Times New Roman" w:hAnsi="Times New Roman"/>
                <w:sz w:val="24"/>
                <w:szCs w:val="24"/>
                <w:lang w:eastAsia="it-IT"/>
              </w:rPr>
            </w:pPr>
          </w:p>
          <w:p w14:paraId="27C8930F" w14:textId="77777777" w:rsidR="0055526C" w:rsidRDefault="0055526C" w:rsidP="00325DE5">
            <w:pPr>
              <w:jc w:val="both"/>
              <w:rPr>
                <w:rFonts w:ascii="Times New Roman" w:eastAsia="Times New Roman" w:hAnsi="Times New Roman"/>
                <w:sz w:val="24"/>
                <w:szCs w:val="24"/>
                <w:lang w:eastAsia="it-IT"/>
              </w:rPr>
            </w:pPr>
          </w:p>
          <w:p w14:paraId="54BE6F21" w14:textId="77777777" w:rsidR="0055526C" w:rsidRDefault="0055526C" w:rsidP="00325DE5">
            <w:pPr>
              <w:jc w:val="both"/>
              <w:rPr>
                <w:rFonts w:ascii="Times New Roman" w:eastAsia="Times New Roman" w:hAnsi="Times New Roman"/>
                <w:sz w:val="24"/>
                <w:szCs w:val="24"/>
                <w:lang w:eastAsia="it-IT"/>
              </w:rPr>
            </w:pPr>
          </w:p>
          <w:p w14:paraId="28BA262C" w14:textId="77777777" w:rsidR="0055526C" w:rsidRDefault="0055526C" w:rsidP="00325DE5">
            <w:pPr>
              <w:jc w:val="both"/>
              <w:rPr>
                <w:rFonts w:ascii="Times New Roman" w:eastAsia="Times New Roman" w:hAnsi="Times New Roman"/>
                <w:sz w:val="24"/>
                <w:szCs w:val="24"/>
                <w:lang w:eastAsia="it-IT"/>
              </w:rPr>
            </w:pPr>
          </w:p>
          <w:p w14:paraId="08573004" w14:textId="77777777" w:rsidR="0055526C" w:rsidRDefault="0055526C" w:rsidP="00325DE5">
            <w:pPr>
              <w:jc w:val="both"/>
              <w:rPr>
                <w:rFonts w:ascii="Times New Roman" w:eastAsia="Times New Roman" w:hAnsi="Times New Roman"/>
                <w:sz w:val="24"/>
                <w:szCs w:val="24"/>
                <w:lang w:eastAsia="it-IT"/>
              </w:rPr>
            </w:pPr>
          </w:p>
          <w:p w14:paraId="7BD98B5B" w14:textId="77777777" w:rsidR="00325DE5" w:rsidRDefault="00325DE5" w:rsidP="00325DE5">
            <w:pPr>
              <w:jc w:val="both"/>
              <w:rPr>
                <w:rFonts w:ascii="Times New Roman" w:eastAsia="Times New Roman" w:hAnsi="Times New Roman"/>
                <w:sz w:val="24"/>
                <w:szCs w:val="24"/>
                <w:lang w:eastAsia="it-IT"/>
              </w:rPr>
            </w:pPr>
          </w:p>
          <w:p w14:paraId="13D9CE9D" w14:textId="77777777" w:rsidR="0055526C" w:rsidRDefault="0055526C" w:rsidP="00325DE5">
            <w:pPr>
              <w:jc w:val="both"/>
              <w:rPr>
                <w:rFonts w:ascii="Times New Roman" w:eastAsia="Times New Roman" w:hAnsi="Times New Roman"/>
                <w:sz w:val="24"/>
                <w:szCs w:val="24"/>
                <w:lang w:eastAsia="it-IT"/>
              </w:rPr>
            </w:pPr>
          </w:p>
          <w:p w14:paraId="25D8299D" w14:textId="77777777" w:rsidR="0055526C" w:rsidRDefault="0055526C" w:rsidP="00325DE5">
            <w:pPr>
              <w:jc w:val="both"/>
              <w:rPr>
                <w:rFonts w:ascii="Times New Roman" w:eastAsia="Times New Roman" w:hAnsi="Times New Roman"/>
                <w:sz w:val="24"/>
                <w:szCs w:val="24"/>
                <w:lang w:eastAsia="it-IT"/>
              </w:rPr>
            </w:pPr>
          </w:p>
          <w:p w14:paraId="70C137EF" w14:textId="77777777" w:rsidR="0055526C" w:rsidRDefault="0055526C" w:rsidP="00325DE5">
            <w:pPr>
              <w:jc w:val="both"/>
              <w:rPr>
                <w:rFonts w:ascii="Times New Roman" w:eastAsia="Times New Roman" w:hAnsi="Times New Roman"/>
                <w:sz w:val="24"/>
                <w:szCs w:val="24"/>
                <w:lang w:eastAsia="it-IT"/>
              </w:rPr>
            </w:pPr>
          </w:p>
          <w:p w14:paraId="3F8BCC1A" w14:textId="77777777" w:rsidR="0055526C" w:rsidRDefault="0055526C" w:rsidP="00325DE5">
            <w:pPr>
              <w:jc w:val="both"/>
              <w:rPr>
                <w:rFonts w:ascii="Times New Roman" w:eastAsia="Times New Roman" w:hAnsi="Times New Roman"/>
                <w:sz w:val="24"/>
                <w:szCs w:val="24"/>
                <w:lang w:eastAsia="it-IT"/>
              </w:rPr>
            </w:pPr>
          </w:p>
          <w:p w14:paraId="7121DA15" w14:textId="77777777" w:rsidR="0055526C" w:rsidRDefault="0055526C" w:rsidP="00325DE5">
            <w:pPr>
              <w:jc w:val="both"/>
              <w:rPr>
                <w:rFonts w:ascii="Times New Roman" w:eastAsia="Times New Roman" w:hAnsi="Times New Roman"/>
                <w:sz w:val="24"/>
                <w:szCs w:val="24"/>
                <w:lang w:eastAsia="it-IT"/>
              </w:rPr>
            </w:pPr>
          </w:p>
          <w:p w14:paraId="3AB85343" w14:textId="30C2BC1B" w:rsidR="0055526C" w:rsidRDefault="0055526C" w:rsidP="00325DE5">
            <w:pPr>
              <w:jc w:val="both"/>
              <w:rPr>
                <w:rFonts w:ascii="Times New Roman" w:eastAsia="Times New Roman" w:hAnsi="Times New Roman"/>
                <w:sz w:val="24"/>
                <w:szCs w:val="24"/>
                <w:lang w:eastAsia="it-IT"/>
              </w:rPr>
            </w:pPr>
          </w:p>
          <w:p w14:paraId="39B729B5" w14:textId="42C7CCAF" w:rsidR="00F232A1" w:rsidRDefault="00F232A1" w:rsidP="00325DE5">
            <w:pPr>
              <w:jc w:val="both"/>
              <w:rPr>
                <w:rFonts w:ascii="Times New Roman" w:eastAsia="Times New Roman" w:hAnsi="Times New Roman"/>
                <w:sz w:val="24"/>
                <w:szCs w:val="24"/>
                <w:lang w:eastAsia="it-IT"/>
              </w:rPr>
            </w:pPr>
          </w:p>
          <w:p w14:paraId="06043DCE" w14:textId="6BC3AE59" w:rsidR="00F232A1" w:rsidRDefault="00F232A1" w:rsidP="00325DE5">
            <w:pPr>
              <w:jc w:val="both"/>
              <w:rPr>
                <w:rFonts w:ascii="Times New Roman" w:eastAsia="Times New Roman" w:hAnsi="Times New Roman"/>
                <w:sz w:val="24"/>
                <w:szCs w:val="24"/>
                <w:lang w:eastAsia="it-IT"/>
              </w:rPr>
            </w:pPr>
          </w:p>
          <w:p w14:paraId="4D04741B" w14:textId="3EE71FAD" w:rsidR="00F232A1" w:rsidRDefault="00F232A1" w:rsidP="00325DE5">
            <w:pPr>
              <w:jc w:val="both"/>
              <w:rPr>
                <w:rFonts w:ascii="Times New Roman" w:eastAsia="Times New Roman" w:hAnsi="Times New Roman"/>
                <w:sz w:val="24"/>
                <w:szCs w:val="24"/>
                <w:lang w:eastAsia="it-IT"/>
              </w:rPr>
            </w:pPr>
          </w:p>
          <w:p w14:paraId="43B710F4" w14:textId="77777777" w:rsidR="00F232A1" w:rsidRDefault="00F232A1" w:rsidP="00325DE5">
            <w:pPr>
              <w:jc w:val="both"/>
              <w:rPr>
                <w:rFonts w:ascii="Times New Roman" w:eastAsia="Times New Roman" w:hAnsi="Times New Roman"/>
                <w:sz w:val="24"/>
                <w:szCs w:val="24"/>
                <w:lang w:eastAsia="it-IT"/>
              </w:rPr>
            </w:pPr>
          </w:p>
          <w:p w14:paraId="4C5F0017" w14:textId="77777777" w:rsidR="0055526C" w:rsidRDefault="0055526C" w:rsidP="00325DE5">
            <w:pPr>
              <w:jc w:val="both"/>
              <w:rPr>
                <w:rFonts w:ascii="Times New Roman" w:eastAsia="Times New Roman" w:hAnsi="Times New Roman"/>
                <w:sz w:val="24"/>
                <w:szCs w:val="24"/>
                <w:lang w:eastAsia="it-IT"/>
              </w:rPr>
            </w:pPr>
          </w:p>
          <w:p w14:paraId="558FDC8D" w14:textId="77777777" w:rsidR="0055526C" w:rsidRDefault="0055526C" w:rsidP="00325DE5">
            <w:pPr>
              <w:jc w:val="both"/>
              <w:rPr>
                <w:rFonts w:ascii="Times New Roman" w:eastAsia="Times New Roman" w:hAnsi="Times New Roman"/>
                <w:sz w:val="24"/>
                <w:szCs w:val="24"/>
                <w:lang w:eastAsia="it-IT"/>
              </w:rPr>
            </w:pPr>
          </w:p>
          <w:p w14:paraId="0B0CE6D7" w14:textId="77777777" w:rsidR="0055526C" w:rsidRDefault="0055526C" w:rsidP="00325DE5">
            <w:pPr>
              <w:jc w:val="both"/>
              <w:rPr>
                <w:rFonts w:ascii="Times New Roman" w:eastAsia="Times New Roman" w:hAnsi="Times New Roman"/>
                <w:sz w:val="24"/>
                <w:szCs w:val="24"/>
                <w:lang w:eastAsia="it-IT"/>
              </w:rPr>
            </w:pPr>
          </w:p>
          <w:p w14:paraId="5209D8F6" w14:textId="77777777" w:rsidR="0055526C" w:rsidRPr="00872143" w:rsidRDefault="0055526C" w:rsidP="0055526C">
            <w:pPr>
              <w:rPr>
                <w:rFonts w:ascii="Times New Roman" w:eastAsia="Times New Roman" w:hAnsi="Times New Roman"/>
                <w:sz w:val="24"/>
                <w:szCs w:val="24"/>
                <w:lang w:eastAsia="it-IT"/>
              </w:rPr>
            </w:pPr>
          </w:p>
        </w:tc>
      </w:tr>
    </w:tbl>
    <w:p w14:paraId="01177617" w14:textId="620C6831" w:rsidR="008A4BBC" w:rsidRDefault="008A4BBC">
      <w:pPr>
        <w:rPr>
          <w:rFonts w:ascii="Calibri" w:eastAsia="Calibri" w:hAnsi="Calibri" w:cs="Calibri"/>
          <w:b/>
          <w:sz w:val="24"/>
          <w:szCs w:val="24"/>
        </w:rPr>
      </w:pPr>
    </w:p>
    <w:p w14:paraId="6B6E2420" w14:textId="77777777" w:rsidR="00066284" w:rsidRDefault="00872143" w:rsidP="00066284">
      <w:pPr>
        <w:spacing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OBIETTIVI E RISULTATI ATTESI</w:t>
      </w:r>
      <w:r w:rsidR="009A1753">
        <w:rPr>
          <w:rFonts w:ascii="Calibri" w:eastAsia="Calibri" w:hAnsi="Calibri" w:cs="Calibri"/>
          <w:b/>
          <w:sz w:val="24"/>
          <w:szCs w:val="24"/>
        </w:rPr>
        <w:t xml:space="preserve"> </w:t>
      </w:r>
    </w:p>
    <w:p w14:paraId="32C31E76" w14:textId="7E7FE549" w:rsidR="00872143" w:rsidRPr="00872143" w:rsidRDefault="00C41745" w:rsidP="00066284">
      <w:pPr>
        <w:spacing w:after="0" w:line="276" w:lineRule="auto"/>
        <w:jc w:val="center"/>
        <w:outlineLvl w:val="1"/>
        <w:rPr>
          <w:rFonts w:ascii="Calibri" w:eastAsia="Calibri" w:hAnsi="Calibri" w:cs="Calibri"/>
          <w:b/>
          <w:sz w:val="24"/>
          <w:szCs w:val="24"/>
        </w:rPr>
      </w:pPr>
      <w:r>
        <w:rPr>
          <w:rFonts w:ascii="Calibri" w:eastAsia="Calibri" w:hAnsi="Calibri" w:cs="Calibri"/>
          <w:b/>
          <w:sz w:val="24"/>
          <w:szCs w:val="24"/>
        </w:rPr>
        <w:t>in merito all’</w:t>
      </w:r>
      <w:proofErr w:type="spellStart"/>
      <w:r>
        <w:rPr>
          <w:rFonts w:ascii="Calibri" w:eastAsia="Calibri" w:hAnsi="Calibri" w:cs="Calibri"/>
          <w:b/>
          <w:sz w:val="24"/>
          <w:szCs w:val="24"/>
        </w:rPr>
        <w:t>efficientamento</w:t>
      </w:r>
      <w:proofErr w:type="spellEnd"/>
      <w:r>
        <w:rPr>
          <w:rFonts w:ascii="Calibri" w:eastAsia="Calibri" w:hAnsi="Calibri" w:cs="Calibri"/>
          <w:b/>
          <w:sz w:val="24"/>
          <w:szCs w:val="24"/>
        </w:rPr>
        <w:t xml:space="preserve"> energetico e/o alla produzione di energia da fonti rinnovabili</w:t>
      </w:r>
      <w:r w:rsidRPr="00872143">
        <w:rPr>
          <w:rFonts w:ascii="Calibri" w:eastAsia="Calibri" w:hAnsi="Calibri" w:cs="Calibri"/>
          <w:b/>
          <w:sz w:val="24"/>
          <w:szCs w:val="24"/>
        </w:rPr>
        <w:t>:</w:t>
      </w:r>
    </w:p>
    <w:tbl>
      <w:tblPr>
        <w:tblStyle w:val="Grigliatabella"/>
        <w:tblW w:w="5256"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359"/>
      </w:tblGrid>
      <w:tr w:rsidR="00872143" w:rsidRPr="00E56B77" w14:paraId="1606A59E" w14:textId="77777777" w:rsidTr="00385249">
        <w:trPr>
          <w:trHeight w:val="689"/>
          <w:tblHeader/>
          <w:jc w:val="center"/>
        </w:trPr>
        <w:tc>
          <w:tcPr>
            <w:tcW w:w="5000" w:type="pct"/>
            <w:tcBorders>
              <w:top w:val="single" w:sz="4" w:space="0" w:color="808080" w:themeColor="background1" w:themeShade="80"/>
              <w:bottom w:val="single" w:sz="4" w:space="0" w:color="808080" w:themeColor="background1" w:themeShade="80"/>
            </w:tcBorders>
            <w:vAlign w:val="center"/>
          </w:tcPr>
          <w:p w14:paraId="483AE241" w14:textId="0B8C24A6" w:rsidR="00872143" w:rsidRPr="00872143" w:rsidRDefault="00872143" w:rsidP="002C300B">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 xml:space="preserve">(Inserire gli obiettivi </w:t>
            </w:r>
            <w:r w:rsidR="00C41745">
              <w:rPr>
                <w:rFonts w:ascii="Arial" w:eastAsia="Times New Roman" w:hAnsi="Arial" w:cs="Arial"/>
                <w:i/>
                <w:iCs/>
                <w:sz w:val="24"/>
                <w:szCs w:val="24"/>
                <w:lang w:eastAsia="it-IT"/>
              </w:rPr>
              <w:t xml:space="preserve">e risultati attesi </w:t>
            </w:r>
            <w:r w:rsidRPr="00872143">
              <w:rPr>
                <w:rFonts w:ascii="Arial" w:eastAsia="Times New Roman" w:hAnsi="Arial" w:cs="Arial"/>
                <w:i/>
                <w:iCs/>
                <w:sz w:val="24"/>
                <w:szCs w:val="24"/>
                <w:lang w:eastAsia="it-IT"/>
              </w:rPr>
              <w:t>nell</w:t>
            </w:r>
            <w:r w:rsidR="009A1753">
              <w:rPr>
                <w:rFonts w:ascii="Arial" w:eastAsia="Times New Roman" w:hAnsi="Arial" w:cs="Arial"/>
                <w:i/>
                <w:iCs/>
                <w:sz w:val="24"/>
                <w:szCs w:val="24"/>
                <w:lang w:eastAsia="it-IT"/>
              </w:rPr>
              <w:t>o</w:t>
            </w:r>
            <w:r w:rsidRPr="00872143">
              <w:rPr>
                <w:rFonts w:ascii="Arial" w:eastAsia="Times New Roman" w:hAnsi="Arial" w:cs="Arial"/>
                <w:i/>
                <w:iCs/>
                <w:sz w:val="24"/>
                <w:szCs w:val="24"/>
                <w:lang w:eastAsia="it-IT"/>
              </w:rPr>
              <w:t xml:space="preserve"> </w:t>
            </w:r>
            <w:r w:rsidR="009A1753">
              <w:rPr>
                <w:rFonts w:ascii="Arial" w:eastAsia="Times New Roman" w:hAnsi="Arial" w:cs="Arial"/>
                <w:i/>
                <w:iCs/>
                <w:sz w:val="24"/>
                <w:szCs w:val="24"/>
                <w:lang w:eastAsia="it-IT"/>
              </w:rPr>
              <w:t>spazio</w:t>
            </w:r>
            <w:r w:rsidRPr="00872143">
              <w:rPr>
                <w:rFonts w:ascii="Arial" w:eastAsia="Times New Roman" w:hAnsi="Arial" w:cs="Arial"/>
                <w:i/>
                <w:iCs/>
                <w:sz w:val="24"/>
                <w:szCs w:val="24"/>
                <w:lang w:eastAsia="it-IT"/>
              </w:rPr>
              <w:t xml:space="preserve"> sottostante)</w:t>
            </w:r>
          </w:p>
        </w:tc>
      </w:tr>
      <w:tr w:rsidR="00872143" w:rsidRPr="00872143" w14:paraId="2FA1A287" w14:textId="77777777" w:rsidTr="00385249">
        <w:trPr>
          <w:trHeight w:val="1919"/>
          <w:tblHeader/>
          <w:jc w:val="center"/>
        </w:trPr>
        <w:tc>
          <w:tcPr>
            <w:tcW w:w="5000" w:type="pct"/>
            <w:tcBorders>
              <w:top w:val="single" w:sz="4" w:space="0" w:color="808080" w:themeColor="background1" w:themeShade="80"/>
              <w:bottom w:val="single" w:sz="4" w:space="0" w:color="808080" w:themeColor="background1" w:themeShade="80"/>
            </w:tcBorders>
          </w:tcPr>
          <w:p w14:paraId="090082E0" w14:textId="77777777" w:rsidR="00872143" w:rsidRDefault="00872143" w:rsidP="00325DE5">
            <w:pPr>
              <w:jc w:val="both"/>
              <w:rPr>
                <w:rFonts w:ascii="Times New Roman" w:eastAsia="Times New Roman" w:hAnsi="Times New Roman"/>
                <w:sz w:val="24"/>
                <w:szCs w:val="24"/>
                <w:lang w:eastAsia="it-IT"/>
              </w:rPr>
            </w:pPr>
          </w:p>
          <w:p w14:paraId="73A98AC3" w14:textId="77777777" w:rsidR="0055526C" w:rsidRDefault="0055526C" w:rsidP="00325DE5">
            <w:pPr>
              <w:jc w:val="both"/>
              <w:rPr>
                <w:rFonts w:ascii="Times New Roman" w:eastAsia="Times New Roman" w:hAnsi="Times New Roman"/>
                <w:sz w:val="24"/>
                <w:szCs w:val="24"/>
                <w:lang w:eastAsia="it-IT"/>
              </w:rPr>
            </w:pPr>
          </w:p>
          <w:p w14:paraId="4A3D4E4E" w14:textId="77777777" w:rsidR="0055526C" w:rsidRDefault="0055526C" w:rsidP="00325DE5">
            <w:pPr>
              <w:jc w:val="both"/>
              <w:rPr>
                <w:rFonts w:ascii="Times New Roman" w:eastAsia="Times New Roman" w:hAnsi="Times New Roman"/>
                <w:sz w:val="24"/>
                <w:szCs w:val="24"/>
                <w:lang w:eastAsia="it-IT"/>
              </w:rPr>
            </w:pPr>
          </w:p>
          <w:p w14:paraId="2CF1DCBB" w14:textId="77777777" w:rsidR="0055526C" w:rsidRDefault="0055526C" w:rsidP="00325DE5">
            <w:pPr>
              <w:jc w:val="both"/>
              <w:rPr>
                <w:rFonts w:ascii="Times New Roman" w:eastAsia="Times New Roman" w:hAnsi="Times New Roman"/>
                <w:sz w:val="24"/>
                <w:szCs w:val="24"/>
                <w:lang w:eastAsia="it-IT"/>
              </w:rPr>
            </w:pPr>
          </w:p>
          <w:p w14:paraId="55ADB5F8" w14:textId="77777777" w:rsidR="0055526C" w:rsidRDefault="0055526C" w:rsidP="00325DE5">
            <w:pPr>
              <w:jc w:val="both"/>
              <w:rPr>
                <w:rFonts w:ascii="Times New Roman" w:eastAsia="Times New Roman" w:hAnsi="Times New Roman"/>
                <w:sz w:val="24"/>
                <w:szCs w:val="24"/>
                <w:lang w:eastAsia="it-IT"/>
              </w:rPr>
            </w:pPr>
          </w:p>
          <w:p w14:paraId="72D4E94C" w14:textId="77777777" w:rsidR="00325DE5" w:rsidRDefault="00325DE5" w:rsidP="00325DE5">
            <w:pPr>
              <w:jc w:val="both"/>
              <w:rPr>
                <w:rFonts w:ascii="Times New Roman" w:eastAsia="Times New Roman" w:hAnsi="Times New Roman"/>
                <w:sz w:val="24"/>
                <w:szCs w:val="24"/>
                <w:lang w:eastAsia="it-IT"/>
              </w:rPr>
            </w:pPr>
          </w:p>
          <w:p w14:paraId="3E9CCB55" w14:textId="77777777" w:rsidR="00325DE5" w:rsidRDefault="00325DE5" w:rsidP="00325DE5">
            <w:pPr>
              <w:jc w:val="both"/>
              <w:rPr>
                <w:rFonts w:ascii="Times New Roman" w:eastAsia="Times New Roman" w:hAnsi="Times New Roman"/>
                <w:sz w:val="24"/>
                <w:szCs w:val="24"/>
                <w:lang w:eastAsia="it-IT"/>
              </w:rPr>
            </w:pPr>
          </w:p>
          <w:p w14:paraId="1E4815D0" w14:textId="77777777" w:rsidR="00325DE5" w:rsidRDefault="00325DE5" w:rsidP="00325DE5">
            <w:pPr>
              <w:jc w:val="both"/>
              <w:rPr>
                <w:rFonts w:ascii="Times New Roman" w:eastAsia="Times New Roman" w:hAnsi="Times New Roman"/>
                <w:sz w:val="24"/>
                <w:szCs w:val="24"/>
                <w:lang w:eastAsia="it-IT"/>
              </w:rPr>
            </w:pPr>
          </w:p>
          <w:p w14:paraId="29342EA6" w14:textId="77777777" w:rsidR="00325DE5" w:rsidRDefault="00325DE5" w:rsidP="00325DE5">
            <w:pPr>
              <w:jc w:val="both"/>
              <w:rPr>
                <w:rFonts w:ascii="Times New Roman" w:eastAsia="Times New Roman" w:hAnsi="Times New Roman"/>
                <w:sz w:val="24"/>
                <w:szCs w:val="24"/>
                <w:lang w:eastAsia="it-IT"/>
              </w:rPr>
            </w:pPr>
          </w:p>
          <w:p w14:paraId="3EB68223" w14:textId="77777777" w:rsidR="00325DE5" w:rsidRDefault="00325DE5" w:rsidP="00325DE5">
            <w:pPr>
              <w:jc w:val="both"/>
              <w:rPr>
                <w:rFonts w:ascii="Times New Roman" w:eastAsia="Times New Roman" w:hAnsi="Times New Roman"/>
                <w:sz w:val="24"/>
                <w:szCs w:val="24"/>
                <w:lang w:eastAsia="it-IT"/>
              </w:rPr>
            </w:pPr>
          </w:p>
          <w:p w14:paraId="19B8E131" w14:textId="77777777" w:rsidR="00325DE5" w:rsidRDefault="00325DE5" w:rsidP="00325DE5">
            <w:pPr>
              <w:jc w:val="both"/>
              <w:rPr>
                <w:rFonts w:ascii="Times New Roman" w:eastAsia="Times New Roman" w:hAnsi="Times New Roman"/>
                <w:sz w:val="24"/>
                <w:szCs w:val="24"/>
                <w:lang w:eastAsia="it-IT"/>
              </w:rPr>
            </w:pPr>
          </w:p>
          <w:p w14:paraId="042AC23D" w14:textId="77777777" w:rsidR="0055526C" w:rsidRDefault="0055526C" w:rsidP="00325DE5">
            <w:pPr>
              <w:jc w:val="both"/>
              <w:rPr>
                <w:rFonts w:ascii="Times New Roman" w:eastAsia="Times New Roman" w:hAnsi="Times New Roman"/>
                <w:sz w:val="24"/>
                <w:szCs w:val="24"/>
                <w:lang w:eastAsia="it-IT"/>
              </w:rPr>
            </w:pPr>
          </w:p>
          <w:p w14:paraId="776A5B26" w14:textId="77777777" w:rsidR="0055526C" w:rsidRDefault="0055526C" w:rsidP="00325DE5">
            <w:pPr>
              <w:jc w:val="both"/>
              <w:rPr>
                <w:rFonts w:ascii="Times New Roman" w:eastAsia="Times New Roman" w:hAnsi="Times New Roman"/>
                <w:sz w:val="24"/>
                <w:szCs w:val="24"/>
                <w:lang w:eastAsia="it-IT"/>
              </w:rPr>
            </w:pPr>
          </w:p>
          <w:p w14:paraId="180C6C40" w14:textId="77777777" w:rsidR="0055526C" w:rsidRPr="00872143" w:rsidRDefault="0055526C" w:rsidP="002C300B">
            <w:pPr>
              <w:rPr>
                <w:rFonts w:ascii="Times New Roman" w:eastAsia="Times New Roman" w:hAnsi="Times New Roman"/>
                <w:sz w:val="24"/>
                <w:szCs w:val="24"/>
                <w:lang w:eastAsia="it-IT"/>
              </w:rPr>
            </w:pPr>
          </w:p>
        </w:tc>
      </w:tr>
    </w:tbl>
    <w:p w14:paraId="6AA94370" w14:textId="1D1C8699" w:rsidR="00325DE5" w:rsidRDefault="00325DE5" w:rsidP="00CD28F4">
      <w:pPr>
        <w:rPr>
          <w:rFonts w:ascii="Calibri" w:eastAsia="Calibri" w:hAnsi="Calibri" w:cs="Calibri"/>
          <w:b/>
          <w:sz w:val="24"/>
          <w:szCs w:val="24"/>
        </w:rPr>
      </w:pPr>
    </w:p>
    <w:p w14:paraId="6A645C51" w14:textId="77777777" w:rsidR="00325DE5" w:rsidRDefault="00325DE5">
      <w:pPr>
        <w:rPr>
          <w:rFonts w:ascii="Calibri" w:eastAsia="Calibri" w:hAnsi="Calibri" w:cs="Calibri"/>
          <w:b/>
          <w:sz w:val="24"/>
          <w:szCs w:val="24"/>
        </w:rPr>
      </w:pPr>
      <w:r>
        <w:rPr>
          <w:rFonts w:ascii="Calibri" w:eastAsia="Calibri" w:hAnsi="Calibri" w:cs="Calibri"/>
          <w:b/>
          <w:sz w:val="24"/>
          <w:szCs w:val="24"/>
        </w:rPr>
        <w:br w:type="page"/>
      </w:r>
    </w:p>
    <w:p w14:paraId="54D6BF93" w14:textId="7DD24C18" w:rsidR="00872143" w:rsidRPr="00872143" w:rsidRDefault="00872143" w:rsidP="00CD28F4">
      <w:pPr>
        <w:rPr>
          <w:rFonts w:ascii="Calibri" w:eastAsia="Calibri" w:hAnsi="Calibri" w:cs="Calibri"/>
          <w:b/>
          <w:sz w:val="24"/>
          <w:szCs w:val="24"/>
        </w:rPr>
      </w:pPr>
      <w:r w:rsidRPr="00872143">
        <w:rPr>
          <w:rFonts w:ascii="Calibri" w:eastAsia="Calibri" w:hAnsi="Calibri" w:cs="Calibri"/>
          <w:b/>
          <w:sz w:val="24"/>
          <w:szCs w:val="24"/>
        </w:rPr>
        <w:t>FORNITORI</w:t>
      </w:r>
      <w:r w:rsidR="009A1753">
        <w:rPr>
          <w:rFonts w:ascii="Calibri" w:eastAsia="Calibri" w:hAnsi="Calibri" w:cs="Calibri"/>
          <w:b/>
          <w:sz w:val="24"/>
          <w:szCs w:val="24"/>
        </w:rPr>
        <w:t xml:space="preserve"> DELL’INTERVENTO</w:t>
      </w:r>
    </w:p>
    <w:p w14:paraId="4D804CA2" w14:textId="77777777" w:rsidR="00872143" w:rsidRPr="008A4BBC" w:rsidRDefault="00872143" w:rsidP="00872143">
      <w:pPr>
        <w:spacing w:after="0" w:line="276" w:lineRule="auto"/>
        <w:rPr>
          <w:rFonts w:ascii="Calibri" w:eastAsia="Calibri" w:hAnsi="Calibri" w:cs="Calibri"/>
          <w:b/>
          <w:i/>
          <w:iCs/>
          <w:sz w:val="28"/>
          <w:szCs w:val="28"/>
        </w:rPr>
      </w:pPr>
      <w:r w:rsidRPr="008A4BBC">
        <w:rPr>
          <w:rFonts w:ascii="Calibri" w:eastAsia="Calibri" w:hAnsi="Calibri" w:cs="Calibri"/>
          <w:b/>
          <w:i/>
          <w:iCs/>
          <w:sz w:val="28"/>
          <w:szCs w:val="28"/>
        </w:rPr>
        <w:t>Fornitore 1</w:t>
      </w:r>
    </w:p>
    <w:p w14:paraId="4E08C1B6"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Ragione sociale: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0FC3B4F"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Sede Legale: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77C1786"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Legale Rappresentante: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5E9F30A4"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Partita IVA: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1C19EFED"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Telefono:</w:t>
      </w:r>
      <w:r w:rsidRPr="00872143">
        <w:rPr>
          <w:rFonts w:ascii="Calibri" w:eastAsia="Calibri" w:hAnsi="Calibri" w:cs="Calibri"/>
          <w:b/>
          <w:sz w:val="24"/>
          <w:szCs w:val="24"/>
          <w:u w:val="dotted"/>
        </w:rPr>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A16239A"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E-mail: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E608FE1"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Parte del progetto realizzata: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97C88C6" w14:textId="66BCF426" w:rsidR="00872143" w:rsidRDefault="00872143" w:rsidP="00872143">
      <w:pPr>
        <w:spacing w:after="0" w:line="276" w:lineRule="auto"/>
        <w:jc w:val="both"/>
        <w:rPr>
          <w:rFonts w:ascii="Calibri" w:eastAsia="Calibri" w:hAnsi="Calibri" w:cs="Calibri"/>
          <w:b/>
          <w:sz w:val="24"/>
          <w:szCs w:val="24"/>
          <w:u w:val="dotted"/>
        </w:rPr>
      </w:pPr>
      <w:r w:rsidRPr="00872143">
        <w:rPr>
          <w:rFonts w:ascii="Calibri" w:eastAsia="Calibri" w:hAnsi="Calibri" w:cs="Calibri"/>
          <w:b/>
          <w:bCs/>
          <w:sz w:val="24"/>
          <w:szCs w:val="24"/>
        </w:rPr>
        <w:t xml:space="preserve">Costi previsti: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4997EC32" w14:textId="5D15C56A" w:rsidR="00E56B77" w:rsidRPr="006E3717" w:rsidRDefault="00872143" w:rsidP="00872143">
      <w:pPr>
        <w:spacing w:after="0" w:line="264" w:lineRule="auto"/>
        <w:jc w:val="both"/>
        <w:rPr>
          <w:rFonts w:ascii="Calibri" w:eastAsia="Calibri" w:hAnsi="Calibri" w:cs="Calibri"/>
          <w:bCs/>
          <w:i/>
          <w:iCs/>
          <w:strike/>
          <w:sz w:val="20"/>
          <w:szCs w:val="20"/>
        </w:rPr>
      </w:pPr>
      <w:r w:rsidRPr="00872143">
        <w:rPr>
          <w:rFonts w:ascii="Calibri" w:eastAsia="Calibri" w:hAnsi="Calibri" w:cs="Calibri"/>
          <w:bCs/>
          <w:i/>
          <w:iCs/>
          <w:sz w:val="20"/>
          <w:szCs w:val="20"/>
        </w:rPr>
        <w:t xml:space="preserve">Aggiungere eventuali righe in caso di più fornitori. </w:t>
      </w:r>
    </w:p>
    <w:p w14:paraId="31BE5B62" w14:textId="6EC493A5" w:rsidR="00AB1616" w:rsidRDefault="00AB1616" w:rsidP="00872143">
      <w:pPr>
        <w:spacing w:after="0" w:line="264" w:lineRule="auto"/>
        <w:jc w:val="both"/>
        <w:rPr>
          <w:rFonts w:ascii="Calibri" w:eastAsia="Calibri" w:hAnsi="Calibri" w:cs="Calibri"/>
          <w:bCs/>
          <w:i/>
          <w:iCs/>
          <w:sz w:val="20"/>
          <w:szCs w:val="20"/>
        </w:rPr>
      </w:pPr>
    </w:p>
    <w:p w14:paraId="644D12F4" w14:textId="797B0253"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SPESE PRESENTATE e/o PREVENTIVATE</w:t>
      </w:r>
    </w:p>
    <w:tbl>
      <w:tblPr>
        <w:tblStyle w:val="Tabellagriglia1chiara11"/>
        <w:tblW w:w="5380" w:type="pct"/>
        <w:jc w:val="center"/>
        <w:tblLook w:val="04A0" w:firstRow="1" w:lastRow="0" w:firstColumn="1" w:lastColumn="0" w:noHBand="0" w:noVBand="1"/>
        <w:tblCaption w:val="Tabella delle voci di spesa "/>
        <w:tblDescription w:val="Tabella da compilare con i riferimenti dei documenti allegati alla rendicontazione"/>
      </w:tblPr>
      <w:tblGrid>
        <w:gridCol w:w="2694"/>
        <w:gridCol w:w="3119"/>
        <w:gridCol w:w="2449"/>
        <w:gridCol w:w="2341"/>
      </w:tblGrid>
      <w:tr w:rsidR="00872143" w:rsidRPr="002C300B" w14:paraId="72B482EE" w14:textId="77777777" w:rsidTr="000B4B04">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tcPr>
          <w:p w14:paraId="68033430" w14:textId="78900810" w:rsidR="00872143" w:rsidRPr="002C300B" w:rsidRDefault="00872143" w:rsidP="002C300B">
            <w:pPr>
              <w:widowControl w:val="0"/>
              <w:tabs>
                <w:tab w:val="left" w:pos="284"/>
              </w:tabs>
              <w:autoSpaceDE w:val="0"/>
              <w:autoSpaceDN w:val="0"/>
              <w:adjustRightInd w:val="0"/>
              <w:spacing w:line="264" w:lineRule="auto"/>
              <w:jc w:val="center"/>
              <w:rPr>
                <w:rFonts w:ascii="Calibri" w:hAnsi="Calibri" w:cs="Calibri"/>
                <w:sz w:val="24"/>
                <w:szCs w:val="24"/>
              </w:rPr>
            </w:pPr>
            <w:r w:rsidRPr="002C300B">
              <w:rPr>
                <w:rFonts w:ascii="Calibri" w:hAnsi="Calibri" w:cs="Calibri"/>
                <w:sz w:val="24"/>
                <w:szCs w:val="24"/>
              </w:rPr>
              <w:br w:type="page"/>
              <w:t>Voce di spesa</w:t>
            </w:r>
          </w:p>
        </w:tc>
        <w:tc>
          <w:tcPr>
            <w:tcW w:w="3119" w:type="dxa"/>
            <w:tcBorders>
              <w:top w:val="single" w:sz="4" w:space="0" w:color="auto"/>
              <w:left w:val="single" w:sz="4" w:space="0" w:color="auto"/>
              <w:bottom w:val="single" w:sz="4" w:space="0" w:color="auto"/>
              <w:right w:val="single" w:sz="4" w:space="0" w:color="auto"/>
            </w:tcBorders>
            <w:vAlign w:val="center"/>
          </w:tcPr>
          <w:p w14:paraId="42252338" w14:textId="6A13116A" w:rsidR="00872143" w:rsidRPr="002C300B" w:rsidRDefault="00872143"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Descrizione</w:t>
            </w:r>
          </w:p>
        </w:tc>
        <w:tc>
          <w:tcPr>
            <w:tcW w:w="2449" w:type="dxa"/>
            <w:tcBorders>
              <w:top w:val="single" w:sz="4" w:space="0" w:color="auto"/>
              <w:left w:val="single" w:sz="4" w:space="0" w:color="auto"/>
              <w:bottom w:val="single" w:sz="4" w:space="0" w:color="auto"/>
              <w:right w:val="single" w:sz="4" w:space="0" w:color="auto"/>
            </w:tcBorders>
            <w:vAlign w:val="center"/>
          </w:tcPr>
          <w:p w14:paraId="7CA7BDEC" w14:textId="77777777" w:rsidR="0055526C"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Riferimento </w:t>
            </w:r>
          </w:p>
          <w:p w14:paraId="25C4F722" w14:textId="4A2DF840"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preventivo o fattura</w:t>
            </w:r>
          </w:p>
        </w:tc>
        <w:tc>
          <w:tcPr>
            <w:tcW w:w="2341" w:type="dxa"/>
            <w:tcBorders>
              <w:top w:val="single" w:sz="4" w:space="0" w:color="auto"/>
              <w:left w:val="single" w:sz="4" w:space="0" w:color="auto"/>
              <w:bottom w:val="single" w:sz="4" w:space="0" w:color="auto"/>
              <w:right w:val="single" w:sz="4" w:space="0" w:color="auto"/>
            </w:tcBorders>
            <w:vAlign w:val="center"/>
          </w:tcPr>
          <w:p w14:paraId="10499A63" w14:textId="77777777"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Importo </w:t>
            </w:r>
            <w:r w:rsidRPr="002C300B">
              <w:rPr>
                <w:rFonts w:ascii="Calibri" w:eastAsia="Calibri" w:hAnsi="Calibri" w:cs="Calibri"/>
                <w:sz w:val="24"/>
                <w:szCs w:val="24"/>
              </w:rPr>
              <w:br/>
              <w:t>al netto dell’IVA</w:t>
            </w:r>
            <w:r w:rsidRPr="002C300B">
              <w:rPr>
                <w:rFonts w:ascii="Calibri" w:eastAsia="Calibri" w:hAnsi="Calibri" w:cs="Calibri"/>
                <w:sz w:val="24"/>
                <w:szCs w:val="24"/>
                <w:vertAlign w:val="superscript"/>
              </w:rPr>
              <w:footnoteReference w:id="3"/>
            </w:r>
          </w:p>
        </w:tc>
      </w:tr>
      <w:tr w:rsidR="00872143" w:rsidRPr="002C300B" w14:paraId="7F71FBAA" w14:textId="77777777" w:rsidTr="00C41745">
        <w:trPr>
          <w:trHeight w:val="645"/>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tcPr>
          <w:p w14:paraId="120FE2CB" w14:textId="22A79806" w:rsidR="00872143" w:rsidRPr="009A1753" w:rsidRDefault="00872143" w:rsidP="009A1753">
            <w:pPr>
              <w:pStyle w:val="Paragrafoelenco"/>
              <w:widowControl w:val="0"/>
              <w:numPr>
                <w:ilvl w:val="0"/>
                <w:numId w:val="15"/>
              </w:numPr>
              <w:autoSpaceDE w:val="0"/>
              <w:autoSpaceDN w:val="0"/>
              <w:adjustRightInd w:val="0"/>
              <w:spacing w:line="264" w:lineRule="auto"/>
              <w:ind w:left="403"/>
              <w:rPr>
                <w:rFonts w:ascii="Calibri" w:eastAsia="Calibri" w:hAnsi="Calibri" w:cs="Calibri"/>
                <w:sz w:val="24"/>
                <w:szCs w:val="24"/>
              </w:rPr>
            </w:pPr>
            <w:r w:rsidRPr="009A1753">
              <w:rPr>
                <w:rFonts w:ascii="Calibri" w:hAnsi="Calibri" w:cs="Calibri"/>
                <w:sz w:val="24"/>
                <w:szCs w:val="24"/>
              </w:rPr>
              <w:t>Consulenza</w:t>
            </w:r>
            <w:r w:rsidR="009A1753" w:rsidRPr="009A1753">
              <w:rPr>
                <w:rFonts w:ascii="Calibri" w:hAnsi="Calibri" w:cs="Calibri"/>
                <w:sz w:val="24"/>
                <w:szCs w:val="24"/>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14:paraId="067C42D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681C00D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155881A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7C4041" w:rsidRPr="002C300B" w14:paraId="326A33E6" w14:textId="77777777" w:rsidTr="00C41745">
        <w:trPr>
          <w:trHeight w:val="645"/>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tcPr>
          <w:p w14:paraId="01FA7653" w14:textId="0F90CC55" w:rsidR="007C4041" w:rsidRPr="009A1753" w:rsidRDefault="007C4041" w:rsidP="009A1753">
            <w:pPr>
              <w:pStyle w:val="Paragrafoelenco"/>
              <w:widowControl w:val="0"/>
              <w:numPr>
                <w:ilvl w:val="0"/>
                <w:numId w:val="15"/>
              </w:numPr>
              <w:autoSpaceDE w:val="0"/>
              <w:autoSpaceDN w:val="0"/>
              <w:adjustRightInd w:val="0"/>
              <w:spacing w:line="264" w:lineRule="auto"/>
              <w:ind w:left="403"/>
              <w:rPr>
                <w:rFonts w:ascii="Calibri" w:hAnsi="Calibri" w:cs="Calibri"/>
                <w:sz w:val="24"/>
                <w:szCs w:val="24"/>
              </w:rPr>
            </w:pPr>
            <w:r w:rsidRPr="009A1753">
              <w:rPr>
                <w:rFonts w:ascii="Calibri" w:hAnsi="Calibri" w:cs="Calibri"/>
                <w:sz w:val="24"/>
                <w:szCs w:val="24"/>
              </w:rPr>
              <w:t>Formazione</w:t>
            </w:r>
          </w:p>
        </w:tc>
        <w:tc>
          <w:tcPr>
            <w:tcW w:w="3119" w:type="dxa"/>
            <w:tcBorders>
              <w:top w:val="single" w:sz="4" w:space="0" w:color="auto"/>
              <w:left w:val="single" w:sz="4" w:space="0" w:color="auto"/>
              <w:bottom w:val="single" w:sz="4" w:space="0" w:color="auto"/>
              <w:right w:val="single" w:sz="4" w:space="0" w:color="auto"/>
            </w:tcBorders>
            <w:vAlign w:val="center"/>
          </w:tcPr>
          <w:p w14:paraId="009A10EB"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3187B4C8"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3E2F29FA" w14:textId="77777777" w:rsidR="007C4041" w:rsidRPr="002C300B" w:rsidRDefault="007C4041"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4347D836" w14:textId="77777777" w:rsidTr="00C41745">
        <w:trPr>
          <w:trHeight w:val="645"/>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tcPr>
          <w:p w14:paraId="207D11AD" w14:textId="44921AE6" w:rsidR="00872143" w:rsidRPr="009A1753" w:rsidRDefault="007C4041" w:rsidP="009A1753">
            <w:pPr>
              <w:pStyle w:val="Paragrafoelenco"/>
              <w:widowControl w:val="0"/>
              <w:numPr>
                <w:ilvl w:val="0"/>
                <w:numId w:val="15"/>
              </w:numPr>
              <w:autoSpaceDE w:val="0"/>
              <w:autoSpaceDN w:val="0"/>
              <w:adjustRightInd w:val="0"/>
              <w:spacing w:line="264" w:lineRule="auto"/>
              <w:ind w:left="403"/>
              <w:rPr>
                <w:rFonts w:ascii="Calibri" w:eastAsia="Calibri" w:hAnsi="Calibri" w:cs="Calibri"/>
                <w:sz w:val="24"/>
                <w:szCs w:val="24"/>
              </w:rPr>
            </w:pPr>
            <w:r w:rsidRPr="009A1753">
              <w:rPr>
                <w:rFonts w:ascii="Calibri" w:hAnsi="Calibri" w:cs="Calibri"/>
                <w:sz w:val="24"/>
                <w:szCs w:val="24"/>
              </w:rPr>
              <w:t>Impianti, macchinari e attrezzature</w:t>
            </w:r>
          </w:p>
        </w:tc>
        <w:tc>
          <w:tcPr>
            <w:tcW w:w="3119" w:type="dxa"/>
            <w:tcBorders>
              <w:top w:val="single" w:sz="4" w:space="0" w:color="auto"/>
              <w:left w:val="single" w:sz="4" w:space="0" w:color="auto"/>
              <w:bottom w:val="single" w:sz="4" w:space="0" w:color="auto"/>
              <w:right w:val="single" w:sz="4" w:space="0" w:color="auto"/>
            </w:tcBorders>
            <w:vAlign w:val="center"/>
          </w:tcPr>
          <w:p w14:paraId="791BEBAB"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single" w:sz="4" w:space="0" w:color="auto"/>
              <w:bottom w:val="single" w:sz="4" w:space="0" w:color="auto"/>
              <w:right w:val="single" w:sz="4" w:space="0" w:color="auto"/>
            </w:tcBorders>
            <w:vAlign w:val="center"/>
          </w:tcPr>
          <w:p w14:paraId="3F2CE6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341" w:type="dxa"/>
            <w:tcBorders>
              <w:top w:val="single" w:sz="4" w:space="0" w:color="auto"/>
              <w:left w:val="single" w:sz="4" w:space="0" w:color="auto"/>
              <w:bottom w:val="single" w:sz="4" w:space="0" w:color="auto"/>
              <w:right w:val="single" w:sz="4" w:space="0" w:color="auto"/>
            </w:tcBorders>
            <w:vAlign w:val="center"/>
          </w:tcPr>
          <w:p w14:paraId="38918FD6"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325DE5" w:rsidRPr="002C300B" w14:paraId="03658884" w14:textId="77777777" w:rsidTr="00C41745">
        <w:trPr>
          <w:trHeight w:val="645"/>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nil"/>
              <w:bottom w:val="nil"/>
              <w:right w:val="nil"/>
            </w:tcBorders>
            <w:vAlign w:val="center"/>
          </w:tcPr>
          <w:p w14:paraId="283068D1" w14:textId="0EC21F23" w:rsidR="00325DE5" w:rsidRPr="00325DE5" w:rsidRDefault="00325DE5" w:rsidP="00325DE5">
            <w:pPr>
              <w:widowControl w:val="0"/>
              <w:autoSpaceDE w:val="0"/>
              <w:autoSpaceDN w:val="0"/>
              <w:adjustRightInd w:val="0"/>
              <w:spacing w:line="264" w:lineRule="auto"/>
              <w:rPr>
                <w:rFonts w:ascii="Calibri" w:hAnsi="Calibri" w:cs="Calibri"/>
                <w:sz w:val="24"/>
                <w:szCs w:val="24"/>
              </w:rPr>
            </w:pPr>
          </w:p>
        </w:tc>
        <w:tc>
          <w:tcPr>
            <w:tcW w:w="3119" w:type="dxa"/>
            <w:tcBorders>
              <w:top w:val="single" w:sz="4" w:space="0" w:color="auto"/>
              <w:left w:val="nil"/>
              <w:bottom w:val="nil"/>
              <w:right w:val="nil"/>
            </w:tcBorders>
            <w:vAlign w:val="center"/>
          </w:tcPr>
          <w:p w14:paraId="6431E5C0" w14:textId="77777777" w:rsidR="00325DE5" w:rsidRPr="002C300B" w:rsidRDefault="00325DE5"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449" w:type="dxa"/>
            <w:tcBorders>
              <w:top w:val="single" w:sz="4" w:space="0" w:color="auto"/>
              <w:left w:val="nil"/>
              <w:bottom w:val="nil"/>
              <w:right w:val="single" w:sz="4" w:space="0" w:color="auto"/>
            </w:tcBorders>
            <w:vAlign w:val="center"/>
          </w:tcPr>
          <w:p w14:paraId="6947F00F" w14:textId="7FD2B1FD" w:rsidR="00325DE5" w:rsidRPr="00325DE5" w:rsidRDefault="00325DE5" w:rsidP="00C41745">
            <w:pPr>
              <w:widowControl w:val="0"/>
              <w:tabs>
                <w:tab w:val="left" w:pos="284"/>
              </w:tabs>
              <w:autoSpaceDE w:val="0"/>
              <w:autoSpaceDN w:val="0"/>
              <w:adjustRightInd w:val="0"/>
              <w:spacing w:line="264" w:lineRule="auto"/>
              <w:ind w:left="1416"/>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r w:rsidRPr="00325DE5">
              <w:rPr>
                <w:rFonts w:ascii="Calibri" w:eastAsia="Calibri" w:hAnsi="Calibri" w:cs="Calibri"/>
                <w:b/>
                <w:bCs/>
                <w:sz w:val="24"/>
                <w:szCs w:val="24"/>
              </w:rPr>
              <w:t>Totale</w:t>
            </w:r>
          </w:p>
        </w:tc>
        <w:tc>
          <w:tcPr>
            <w:tcW w:w="2341" w:type="dxa"/>
            <w:tcBorders>
              <w:top w:val="single" w:sz="4" w:space="0" w:color="auto"/>
              <w:left w:val="single" w:sz="4" w:space="0" w:color="auto"/>
              <w:bottom w:val="single" w:sz="4" w:space="0" w:color="auto"/>
              <w:right w:val="single" w:sz="4" w:space="0" w:color="auto"/>
            </w:tcBorders>
            <w:vAlign w:val="center"/>
          </w:tcPr>
          <w:p w14:paraId="07D14C37" w14:textId="77777777" w:rsidR="00325DE5" w:rsidRPr="002C300B" w:rsidRDefault="00325DE5"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bl>
    <w:p w14:paraId="243607AB" w14:textId="5B3ACDFE" w:rsidR="00325DE5" w:rsidRDefault="00872143" w:rsidP="00872143">
      <w:pPr>
        <w:spacing w:after="0" w:line="264" w:lineRule="auto"/>
        <w:ind w:left="-426"/>
        <w:rPr>
          <w:rFonts w:ascii="Calibri" w:eastAsia="Calibri" w:hAnsi="Calibri" w:cs="Calibri"/>
          <w:i/>
          <w:sz w:val="20"/>
          <w:szCs w:val="20"/>
        </w:rPr>
      </w:pPr>
      <w:r w:rsidRPr="00872143">
        <w:rPr>
          <w:rFonts w:ascii="Calibri" w:eastAsia="Calibri" w:hAnsi="Calibri" w:cs="Calibri"/>
          <w:i/>
          <w:sz w:val="20"/>
          <w:szCs w:val="20"/>
        </w:rPr>
        <w:t>aggiungere eventuali riquadri in caso di più voci di spesa</w:t>
      </w:r>
    </w:p>
    <w:p w14:paraId="79FD813B" w14:textId="517BD722" w:rsidR="00325DE5" w:rsidRDefault="00325DE5">
      <w:pPr>
        <w:rPr>
          <w:rFonts w:ascii="Calibri" w:eastAsia="Calibri" w:hAnsi="Calibri" w:cs="Calibri"/>
          <w:i/>
          <w:sz w:val="20"/>
          <w:szCs w:val="20"/>
        </w:rPr>
      </w:pPr>
    </w:p>
    <w:p w14:paraId="03BF415A" w14:textId="77777777" w:rsidR="00872143" w:rsidRPr="00872143" w:rsidRDefault="00872143" w:rsidP="00872143">
      <w:pPr>
        <w:spacing w:after="0" w:line="264" w:lineRule="auto"/>
        <w:ind w:left="-426"/>
        <w:rPr>
          <w:rFonts w:ascii="Calibri" w:eastAsia="Calibri" w:hAnsi="Calibri" w:cs="Calibri"/>
          <w:i/>
          <w:sz w:val="20"/>
          <w:szCs w:val="20"/>
        </w:rPr>
      </w:pPr>
    </w:p>
    <w:tbl>
      <w:tblPr>
        <w:tblStyle w:val="Tabellagriglia1chiara11"/>
        <w:tblW w:w="54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6452"/>
        <w:gridCol w:w="4234"/>
      </w:tblGrid>
      <w:tr w:rsidR="00747E91" w:rsidRPr="002C300B" w14:paraId="1971A675" w14:textId="77777777" w:rsidTr="000B4B04">
        <w:trPr>
          <w:cnfStyle w:val="100000000000" w:firstRow="1" w:lastRow="0" w:firstColumn="0" w:lastColumn="0" w:oddVBand="0" w:evenVBand="0" w:oddHBand="0" w:evenHBand="0" w:firstRowFirstColumn="0" w:firstRowLastColumn="0" w:lastRowFirstColumn="0" w:lastRowLastColumn="0"/>
          <w:trHeight w:val="710"/>
          <w:tblHeader/>
          <w:jc w:val="center"/>
        </w:trPr>
        <w:tc>
          <w:tcPr>
            <w:cnfStyle w:val="001000000000" w:firstRow="0" w:lastRow="0" w:firstColumn="1" w:lastColumn="0" w:oddVBand="0" w:evenVBand="0" w:oddHBand="0" w:evenHBand="0" w:firstRowFirstColumn="0" w:firstRowLastColumn="0" w:lastRowFirstColumn="0" w:lastRowLastColumn="0"/>
            <w:tcW w:w="6451" w:type="dxa"/>
            <w:tcBorders>
              <w:bottom w:val="none" w:sz="0" w:space="0" w:color="auto"/>
            </w:tcBorders>
            <w:vAlign w:val="center"/>
          </w:tcPr>
          <w:p w14:paraId="033DC8F5" w14:textId="1BA8864C" w:rsidR="00747E91" w:rsidRPr="00747E91" w:rsidRDefault="00747E91" w:rsidP="00747E91">
            <w:pPr>
              <w:jc w:val="center"/>
              <w:rPr>
                <w:rFonts w:ascii="Calibri" w:eastAsia="Calibri" w:hAnsi="Calibri" w:cs="Calibri"/>
                <w:bCs w:val="0"/>
                <w:sz w:val="24"/>
                <w:szCs w:val="24"/>
              </w:rPr>
            </w:pPr>
            <w:r w:rsidRPr="00747E91">
              <w:rPr>
                <w:rFonts w:ascii="Calibri" w:eastAsia="Calibri" w:hAnsi="Calibri" w:cs="Calibri"/>
                <w:bCs w:val="0"/>
                <w:sz w:val="24"/>
                <w:szCs w:val="24"/>
              </w:rPr>
              <w:t>RIEPILOGO</w:t>
            </w:r>
          </w:p>
        </w:tc>
        <w:tc>
          <w:tcPr>
            <w:tcW w:w="4234" w:type="dxa"/>
            <w:tcBorders>
              <w:bottom w:val="none" w:sz="0" w:space="0" w:color="auto"/>
            </w:tcBorders>
            <w:vAlign w:val="center"/>
          </w:tcPr>
          <w:p w14:paraId="60DCF6EE" w14:textId="77777777" w:rsidR="00747E91" w:rsidRDefault="00747E91" w:rsidP="000D4493">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CONTRIBUTO TOTALE RICHIESTO</w:t>
            </w:r>
          </w:p>
          <w:p w14:paraId="2293C177" w14:textId="40EC26B0" w:rsidR="00747E91" w:rsidRPr="002C300B" w:rsidRDefault="00747E91" w:rsidP="000D4493">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w:t>
            </w:r>
            <w:r w:rsidR="00CD28F4">
              <w:rPr>
                <w:rFonts w:ascii="Calibri" w:eastAsia="Calibri" w:hAnsi="Calibri" w:cs="Calibri"/>
                <w:sz w:val="24"/>
                <w:szCs w:val="24"/>
              </w:rPr>
              <w:t>comprensivo dell’eventuale premialità)</w:t>
            </w:r>
          </w:p>
        </w:tc>
      </w:tr>
      <w:tr w:rsidR="00747E91" w:rsidRPr="002C300B" w14:paraId="4B47E6A3" w14:textId="77777777" w:rsidTr="000B4B04">
        <w:trPr>
          <w:trHeight w:val="645"/>
          <w:jc w:val="center"/>
        </w:trPr>
        <w:tc>
          <w:tcPr>
            <w:cnfStyle w:val="001000000000" w:firstRow="0" w:lastRow="0" w:firstColumn="1" w:lastColumn="0" w:oddVBand="0" w:evenVBand="0" w:oddHBand="0" w:evenHBand="0" w:firstRowFirstColumn="0" w:firstRowLastColumn="0" w:lastRowFirstColumn="0" w:lastRowLastColumn="0"/>
            <w:tcW w:w="6451" w:type="dxa"/>
            <w:vAlign w:val="center"/>
          </w:tcPr>
          <w:p w14:paraId="6A54FCF9" w14:textId="0FF05E7F" w:rsidR="00747E91" w:rsidRDefault="000B4B04" w:rsidP="00CD28F4">
            <w:pPr>
              <w:widowControl w:val="0"/>
              <w:autoSpaceDE w:val="0"/>
              <w:autoSpaceDN w:val="0"/>
              <w:adjustRightInd w:val="0"/>
              <w:spacing w:line="264" w:lineRule="auto"/>
              <w:rPr>
                <w:rFonts w:ascii="Calibri" w:hAnsi="Calibri" w:cs="Calibri"/>
                <w:sz w:val="24"/>
                <w:szCs w:val="24"/>
              </w:rPr>
            </w:pPr>
            <w:sdt>
              <w:sdtPr>
                <w:rPr>
                  <w:rFonts w:ascii="MS Gothic" w:eastAsia="MS Gothic" w:hAnsi="MS Gothic" w:cstheme="minorHAnsi"/>
                  <w:iCs/>
                  <w:sz w:val="24"/>
                  <w:szCs w:val="24"/>
                </w:rPr>
                <w:id w:val="1567689830"/>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val="0"/>
                    <w:iCs/>
                    <w:sz w:val="24"/>
                    <w:szCs w:val="24"/>
                  </w:rPr>
                  <w:t>☐</w:t>
                </w:r>
              </w:sdtContent>
            </w:sdt>
            <w:r w:rsidR="00CD28F4">
              <w:rPr>
                <w:rFonts w:ascii="Calibri" w:hAnsi="Calibri" w:cs="Calibri"/>
                <w:b w:val="0"/>
                <w:bCs w:val="0"/>
                <w:sz w:val="24"/>
                <w:szCs w:val="24"/>
              </w:rPr>
              <w:t xml:space="preserve"> </w:t>
            </w:r>
            <w:r w:rsidR="00CD28F4">
              <w:rPr>
                <w:rFonts w:ascii="Calibri" w:hAnsi="Calibri" w:cs="Calibri"/>
                <w:b w:val="0"/>
                <w:bCs w:val="0"/>
                <w:sz w:val="24"/>
                <w:szCs w:val="24"/>
              </w:rPr>
              <w:tab/>
            </w:r>
            <w:r w:rsidR="00747E91">
              <w:rPr>
                <w:rFonts w:ascii="Calibri" w:hAnsi="Calibri" w:cs="Calibri"/>
                <w:b w:val="0"/>
                <w:bCs w:val="0"/>
                <w:sz w:val="24"/>
                <w:szCs w:val="24"/>
              </w:rPr>
              <w:t xml:space="preserve">Contributo riconoscibile pari al 70% dell’importo complessivo </w:t>
            </w:r>
            <w:r w:rsidR="00CD28F4">
              <w:rPr>
                <w:rFonts w:ascii="Calibri" w:hAnsi="Calibri" w:cs="Calibri"/>
                <w:b w:val="0"/>
                <w:bCs w:val="0"/>
                <w:sz w:val="24"/>
                <w:szCs w:val="24"/>
              </w:rPr>
              <w:tab/>
            </w:r>
            <w:r w:rsidR="00747E91">
              <w:rPr>
                <w:rFonts w:ascii="Calibri" w:hAnsi="Calibri" w:cs="Calibri"/>
                <w:b w:val="0"/>
                <w:bCs w:val="0"/>
                <w:sz w:val="24"/>
                <w:szCs w:val="24"/>
              </w:rPr>
              <w:t xml:space="preserve">delle spese sostenute (al netto dell’IVA e di altre imposte e </w:t>
            </w:r>
            <w:r w:rsidR="00CD28F4">
              <w:rPr>
                <w:rFonts w:ascii="Calibri" w:hAnsi="Calibri" w:cs="Calibri"/>
                <w:b w:val="0"/>
                <w:bCs w:val="0"/>
                <w:sz w:val="24"/>
                <w:szCs w:val="24"/>
              </w:rPr>
              <w:tab/>
            </w:r>
            <w:r w:rsidR="00747E91">
              <w:rPr>
                <w:rFonts w:ascii="Calibri" w:hAnsi="Calibri" w:cs="Calibri"/>
                <w:b w:val="0"/>
                <w:bCs w:val="0"/>
                <w:sz w:val="24"/>
                <w:szCs w:val="24"/>
              </w:rPr>
              <w:t xml:space="preserve">tasse ove soggettivamente detraibili) </w:t>
            </w:r>
            <w:r w:rsidR="00747E91" w:rsidRPr="00CD28F4">
              <w:rPr>
                <w:rFonts w:ascii="Calibri" w:hAnsi="Calibri" w:cs="Calibri"/>
                <w:sz w:val="24"/>
                <w:szCs w:val="24"/>
              </w:rPr>
              <w:t>fino ad un</w:t>
            </w:r>
            <w:r w:rsidR="00747E91">
              <w:rPr>
                <w:rFonts w:ascii="Calibri" w:hAnsi="Calibri" w:cs="Calibri"/>
                <w:b w:val="0"/>
                <w:bCs w:val="0"/>
                <w:sz w:val="24"/>
                <w:szCs w:val="24"/>
              </w:rPr>
              <w:t xml:space="preserve"> </w:t>
            </w:r>
            <w:r w:rsidR="00747E91" w:rsidRPr="00CD28F4">
              <w:rPr>
                <w:rFonts w:ascii="Calibri" w:hAnsi="Calibri" w:cs="Calibri"/>
                <w:sz w:val="24"/>
                <w:szCs w:val="24"/>
              </w:rPr>
              <w:t xml:space="preserve">massimo di </w:t>
            </w:r>
            <w:r w:rsidR="00CD28F4">
              <w:rPr>
                <w:rFonts w:ascii="Calibri" w:hAnsi="Calibri" w:cs="Calibri"/>
                <w:sz w:val="24"/>
                <w:szCs w:val="24"/>
              </w:rPr>
              <w:tab/>
            </w:r>
            <w:r w:rsidR="00747E91" w:rsidRPr="00CD28F4">
              <w:rPr>
                <w:rFonts w:ascii="Calibri" w:hAnsi="Calibri" w:cs="Calibri"/>
                <w:sz w:val="24"/>
                <w:szCs w:val="24"/>
              </w:rPr>
              <w:t>€ 10.000,00</w:t>
            </w:r>
          </w:p>
          <w:p w14:paraId="030A5703" w14:textId="77777777" w:rsidR="00CD28F4" w:rsidRDefault="00CD28F4" w:rsidP="000D4493">
            <w:pPr>
              <w:widowControl w:val="0"/>
              <w:tabs>
                <w:tab w:val="left" w:pos="284"/>
              </w:tabs>
              <w:autoSpaceDE w:val="0"/>
              <w:autoSpaceDN w:val="0"/>
              <w:adjustRightInd w:val="0"/>
              <w:spacing w:line="264" w:lineRule="auto"/>
              <w:rPr>
                <w:rFonts w:ascii="Calibri" w:hAnsi="Calibri" w:cs="Calibri"/>
                <w:sz w:val="24"/>
                <w:szCs w:val="24"/>
              </w:rPr>
            </w:pPr>
          </w:p>
          <w:p w14:paraId="380BA122" w14:textId="1365DF11" w:rsidR="00CD28F4" w:rsidRPr="00747E91" w:rsidRDefault="000B4B04" w:rsidP="000D4493">
            <w:pPr>
              <w:widowControl w:val="0"/>
              <w:tabs>
                <w:tab w:val="left" w:pos="284"/>
              </w:tabs>
              <w:autoSpaceDE w:val="0"/>
              <w:autoSpaceDN w:val="0"/>
              <w:adjustRightInd w:val="0"/>
              <w:spacing w:line="264" w:lineRule="auto"/>
              <w:rPr>
                <w:rFonts w:ascii="Calibri" w:eastAsia="Calibri" w:hAnsi="Calibri" w:cs="Calibri"/>
                <w:b w:val="0"/>
                <w:bCs w:val="0"/>
                <w:sz w:val="24"/>
                <w:szCs w:val="24"/>
              </w:rPr>
            </w:pPr>
            <w:sdt>
              <w:sdtPr>
                <w:rPr>
                  <w:rFonts w:ascii="MS Gothic" w:eastAsia="MS Gothic" w:hAnsi="MS Gothic" w:cstheme="minorHAnsi"/>
                  <w:iCs/>
                  <w:sz w:val="24"/>
                  <w:szCs w:val="24"/>
                </w:rPr>
                <w:id w:val="-1490090521"/>
                <w14:checkbox>
                  <w14:checked w14:val="0"/>
                  <w14:checkedState w14:val="2612" w14:font="MS Gothic"/>
                  <w14:uncheckedState w14:val="2610" w14:font="MS Gothic"/>
                </w14:checkbox>
              </w:sdtPr>
              <w:sdtEndPr/>
              <w:sdtContent>
                <w:r w:rsidR="00CD28F4">
                  <w:rPr>
                    <w:rFonts w:ascii="MS Gothic" w:eastAsia="MS Gothic" w:hAnsi="MS Gothic" w:cstheme="minorHAnsi" w:hint="eastAsia"/>
                    <w:bCs w:val="0"/>
                    <w:iCs/>
                    <w:sz w:val="24"/>
                    <w:szCs w:val="24"/>
                  </w:rPr>
                  <w:t>☐</w:t>
                </w:r>
              </w:sdtContent>
            </w:sdt>
            <w:r w:rsidR="00CD28F4">
              <w:rPr>
                <w:rFonts w:ascii="Calibri" w:hAnsi="Calibri" w:cs="Calibri"/>
                <w:b w:val="0"/>
                <w:bCs w:val="0"/>
                <w:sz w:val="24"/>
                <w:szCs w:val="24"/>
              </w:rPr>
              <w:t xml:space="preserve"> </w:t>
            </w:r>
            <w:r w:rsidR="00CD28F4">
              <w:rPr>
                <w:rFonts w:ascii="Calibri" w:hAnsi="Calibri" w:cs="Calibri"/>
                <w:b w:val="0"/>
                <w:bCs w:val="0"/>
                <w:sz w:val="24"/>
                <w:szCs w:val="24"/>
              </w:rPr>
              <w:tab/>
              <w:t xml:space="preserve">€ 250,00 premialità per il </w:t>
            </w:r>
            <w:r w:rsidR="00CD28F4" w:rsidRPr="00CD28F4">
              <w:rPr>
                <w:rFonts w:ascii="Calibri" w:hAnsi="Calibri" w:cs="Calibri"/>
                <w:sz w:val="24"/>
                <w:szCs w:val="24"/>
              </w:rPr>
              <w:t>possesso del rating di legalità</w:t>
            </w:r>
          </w:p>
        </w:tc>
        <w:tc>
          <w:tcPr>
            <w:tcW w:w="4234" w:type="dxa"/>
            <w:vAlign w:val="center"/>
          </w:tcPr>
          <w:p w14:paraId="6B30D428" w14:textId="31D323EE" w:rsidR="00747E91" w:rsidRPr="007427E8" w:rsidRDefault="007427E8" w:rsidP="007427E8">
            <w:pPr>
              <w:widowControl w:val="0"/>
              <w:tabs>
                <w:tab w:val="left" w:pos="284"/>
              </w:tabs>
              <w:autoSpaceDE w:val="0"/>
              <w:autoSpaceDN w:val="0"/>
              <w:adjustRightInd w:val="0"/>
              <w:spacing w:line="264"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u w:val="dotted"/>
              </w:rPr>
            </w:pPr>
            <w:r>
              <w:rPr>
                <w:rFonts w:ascii="Calibri" w:eastAsia="Calibri" w:hAnsi="Calibri" w:cs="Calibri"/>
                <w:sz w:val="24"/>
                <w:szCs w:val="24"/>
              </w:rPr>
              <w:t>€</w:t>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r>
              <w:rPr>
                <w:rFonts w:ascii="Calibri" w:eastAsia="Calibri" w:hAnsi="Calibri" w:cs="Calibri"/>
                <w:sz w:val="24"/>
                <w:szCs w:val="24"/>
                <w:u w:val="dotted"/>
              </w:rPr>
              <w:tab/>
            </w:r>
          </w:p>
        </w:tc>
      </w:tr>
    </w:tbl>
    <w:p w14:paraId="18DB6507" w14:textId="77777777" w:rsidR="000B4B04" w:rsidRDefault="000B4B04" w:rsidP="00747E91">
      <w:pPr>
        <w:jc w:val="center"/>
        <w:rPr>
          <w:rFonts w:ascii="Calibri" w:eastAsia="Calibri" w:hAnsi="Calibri" w:cs="Calibri"/>
          <w:b/>
          <w:sz w:val="24"/>
          <w:szCs w:val="24"/>
        </w:rPr>
      </w:pPr>
    </w:p>
    <w:p w14:paraId="65FC54A5" w14:textId="6BF28B39" w:rsidR="007427E8" w:rsidRDefault="007427E8" w:rsidP="00747E91">
      <w:pPr>
        <w:jc w:val="center"/>
        <w:rPr>
          <w:rFonts w:ascii="Calibri" w:eastAsia="Calibri" w:hAnsi="Calibri" w:cs="Calibri"/>
          <w:b/>
          <w:sz w:val="24"/>
          <w:szCs w:val="24"/>
        </w:rPr>
      </w:pPr>
      <w:r>
        <w:rPr>
          <w:rFonts w:ascii="Calibri" w:eastAsia="Calibri" w:hAnsi="Calibri" w:cs="Calibri"/>
          <w:b/>
          <w:sz w:val="24"/>
          <w:szCs w:val="24"/>
        </w:rPr>
        <w:t>Referente dell’impresa per la domanda di contributo:</w:t>
      </w:r>
    </w:p>
    <w:tbl>
      <w:tblPr>
        <w:tblStyle w:val="Grigliatabella"/>
        <w:tblW w:w="5377"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68"/>
        <w:gridCol w:w="6129"/>
      </w:tblGrid>
      <w:tr w:rsidR="007427E8" w:rsidRPr="00872143" w14:paraId="39BFDB27" w14:textId="77777777" w:rsidTr="00325DE5">
        <w:trPr>
          <w:jc w:val="center"/>
        </w:trPr>
        <w:tc>
          <w:tcPr>
            <w:tcW w:w="4468" w:type="dxa"/>
            <w:tcBorders>
              <w:top w:val="nil"/>
              <w:left w:val="nil"/>
              <w:bottom w:val="single" w:sz="4" w:space="0" w:color="808080" w:themeColor="background1" w:themeShade="80"/>
              <w:right w:val="single" w:sz="4" w:space="0" w:color="808080" w:themeColor="background1" w:themeShade="80"/>
            </w:tcBorders>
            <w:vAlign w:val="center"/>
            <w:hideMark/>
          </w:tcPr>
          <w:p w14:paraId="0D5EA9DC" w14:textId="624CC827" w:rsidR="007427E8" w:rsidRPr="007A7594" w:rsidRDefault="007427E8" w:rsidP="000B4B04">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 xml:space="preserve">Nome e cognome </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03A706E3"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7427E8" w:rsidRPr="00872143" w14:paraId="16ACC14D" w14:textId="77777777" w:rsidTr="00325DE5">
        <w:trPr>
          <w:jc w:val="center"/>
        </w:trPr>
        <w:tc>
          <w:tcPr>
            <w:tcW w:w="446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733DF1E" w14:textId="77777777" w:rsidR="007427E8" w:rsidRPr="007A7594" w:rsidRDefault="007427E8" w:rsidP="000D4493">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C0353A6"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7427E8" w:rsidRPr="00872143" w14:paraId="2B406326" w14:textId="77777777" w:rsidTr="00325DE5">
        <w:trPr>
          <w:jc w:val="center"/>
        </w:trPr>
        <w:tc>
          <w:tcPr>
            <w:tcW w:w="446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C807113" w14:textId="77777777" w:rsidR="007427E8" w:rsidRPr="007A7594" w:rsidRDefault="007427E8" w:rsidP="000D4493">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67ED864" w14:textId="77777777" w:rsidR="007427E8" w:rsidRPr="00872143" w:rsidRDefault="007427E8" w:rsidP="000D4493">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82EA831" w14:textId="77777777" w:rsidR="007427E8" w:rsidRDefault="007427E8" w:rsidP="00747E91">
      <w:pPr>
        <w:jc w:val="center"/>
        <w:rPr>
          <w:rFonts w:ascii="Calibri" w:eastAsia="Calibri" w:hAnsi="Calibri" w:cs="Calibri"/>
          <w:b/>
          <w:sz w:val="24"/>
          <w:szCs w:val="24"/>
        </w:rPr>
      </w:pPr>
    </w:p>
    <w:p w14:paraId="257CCBE6" w14:textId="77777777" w:rsidR="007427E8" w:rsidRDefault="007427E8" w:rsidP="00747E91">
      <w:pPr>
        <w:jc w:val="center"/>
        <w:rPr>
          <w:rFonts w:ascii="Calibri" w:eastAsia="Calibri" w:hAnsi="Calibri" w:cs="Calibri"/>
          <w:b/>
          <w:sz w:val="24"/>
          <w:szCs w:val="24"/>
        </w:rPr>
      </w:pPr>
    </w:p>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t>ALLEGA</w:t>
      </w:r>
    </w:p>
    <w:p w14:paraId="38004252" w14:textId="77777777" w:rsidR="00872143" w:rsidRPr="00872143"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872143">
        <w:rPr>
          <w:rFonts w:ascii="Calibri" w:eastAsia="Times New Roman" w:hAnsi="Calibri" w:cs="Calibri"/>
          <w:bCs/>
          <w:sz w:val="24"/>
          <w:szCs w:val="24"/>
          <w:lang w:eastAsia="it-IT"/>
        </w:rPr>
        <w:t xml:space="preserve">Preventivi di spesa ovvero fatture nel caso di spese già sostenute, redatti in euro e in lingua italiana o accompagnati da una traduzione </w:t>
      </w:r>
      <w:r w:rsidRPr="00EE2080">
        <w:rPr>
          <w:rFonts w:ascii="Calibri" w:eastAsia="Times New Roman" w:hAnsi="Calibri" w:cs="Calibri"/>
          <w:bCs/>
          <w:sz w:val="24"/>
          <w:szCs w:val="24"/>
          <w:lang w:eastAsia="it-IT"/>
        </w:rPr>
        <w:t>(art. 9, comma 3 lett. b);</w:t>
      </w:r>
    </w:p>
    <w:p w14:paraId="7CFD0F50" w14:textId="0F3BDD35" w:rsidR="00872143" w:rsidRPr="00EB31A8" w:rsidRDefault="00872143" w:rsidP="000C513A">
      <w:pPr>
        <w:autoSpaceDE w:val="0"/>
        <w:autoSpaceDN w:val="0"/>
        <w:adjustRightInd w:val="0"/>
        <w:spacing w:after="0" w:line="264" w:lineRule="auto"/>
        <w:ind w:left="284"/>
        <w:jc w:val="both"/>
        <w:rPr>
          <w:rFonts w:ascii="Calibri" w:eastAsia="Times New Roman" w:hAnsi="Calibri" w:cs="Calibri"/>
          <w:bCs/>
          <w:strike/>
          <w:sz w:val="24"/>
          <w:szCs w:val="24"/>
          <w:lang w:eastAsia="it-IT"/>
        </w:rPr>
      </w:pP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F93C722" w14:textId="47750E84"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734B5098"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2B5FD0FB" w14:textId="7CFDA7C5"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2A1A2EF9" w14:textId="7490367C" w:rsidR="00CD28F4" w:rsidRDefault="00CD28F4">
      <w:pPr>
        <w:rPr>
          <w:rFonts w:ascii="Calibri" w:eastAsia="Times New Roman" w:hAnsi="Calibri" w:cs="Calibri"/>
          <w:bCs/>
          <w:sz w:val="24"/>
          <w:szCs w:val="24"/>
          <w:lang w:eastAsia="it-IT"/>
        </w:rPr>
      </w:pPr>
      <w:bookmarkStart w:id="3" w:name="_GoBack"/>
      <w:r>
        <w:rPr>
          <w:rFonts w:ascii="Calibri" w:eastAsia="Times New Roman" w:hAnsi="Calibri" w:cs="Calibri"/>
          <w:bCs/>
          <w:sz w:val="24"/>
          <w:szCs w:val="24"/>
          <w:lang w:eastAsia="it-IT"/>
        </w:rPr>
        <w:br w:type="page"/>
      </w:r>
    </w:p>
    <w:bookmarkEnd w:id="3"/>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0EBC416F"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r w:rsidRPr="00325DE5">
        <w:rPr>
          <w:rFonts w:ascii="Calibri" w:eastAsia="MS Mincho" w:hAnsi="Calibri" w:cs="Times New Roman"/>
          <w:i/>
          <w:lang w:eastAsia="it-IT"/>
        </w:rPr>
        <w:t>dpo@rm.camcom.it</w:t>
      </w:r>
      <w:r w:rsidRPr="00325DE5">
        <w:rPr>
          <w:rFonts w:ascii="Calibri" w:eastAsia="MS Mincho" w:hAnsi="Calibri" w:cs="Times New Roman"/>
          <w:lang w:eastAsia="it-IT"/>
        </w:rPr>
        <w:t xml:space="preserve"> </w:t>
      </w:r>
    </w:p>
    <w:p w14:paraId="6B6836D5" w14:textId="20ABD89A"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AC3473" w:rsidRPr="00AC3473">
        <w:rPr>
          <w:rFonts w:ascii="Calibri" w:eastAsia="MS Mincho" w:hAnsi="Calibri" w:cs="Times New Roman"/>
          <w:b/>
          <w:i/>
          <w:lang w:eastAsia="it-IT"/>
        </w:rPr>
        <w:t xml:space="preserve">BANDO VOUCHER </w:t>
      </w:r>
      <w:r w:rsidR="008A2BA6">
        <w:rPr>
          <w:rFonts w:ascii="Calibri" w:eastAsia="MS Mincho" w:hAnsi="Calibri" w:cs="Times New Roman"/>
          <w:b/>
          <w:i/>
          <w:lang w:eastAsia="it-IT"/>
        </w:rPr>
        <w:t>TRANSIZIONE ENERGETICA</w:t>
      </w:r>
      <w:r w:rsidR="00AC3473" w:rsidRPr="00AC3473">
        <w:rPr>
          <w:rFonts w:ascii="Calibri" w:eastAsia="MS Mincho" w:hAnsi="Calibri" w:cs="Times New Roman"/>
          <w:b/>
          <w:i/>
          <w:lang w:eastAsia="it-IT"/>
        </w:rPr>
        <w:t xml:space="preserve"> ANNO 2023</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5B4CBDBD" w:rsidR="00872143" w:rsidRPr="00325DE5" w:rsidRDefault="00872143" w:rsidP="008A4BBC">
      <w:pPr>
        <w:numPr>
          <w:ilvl w:val="0"/>
          <w:numId w:val="3"/>
        </w:numPr>
        <w:spacing w:after="0" w:line="240" w:lineRule="auto"/>
        <w:ind w:left="0"/>
        <w:jc w:val="both"/>
        <w:rPr>
          <w:rFonts w:ascii="Calibri" w:eastAsia="MS Mincho" w:hAnsi="Calibri" w:cs="Times New Roman"/>
          <w:lang w:eastAsia="it-IT"/>
        </w:rPr>
      </w:pPr>
      <w:r w:rsidRPr="00325DE5">
        <w:rPr>
          <w:rFonts w:ascii="Calibri" w:eastAsia="MS Mincho" w:hAnsi="Calibri" w:cs="Times New Roman"/>
          <w:lang w:eastAsia="it-IT"/>
        </w:rPr>
        <w:t xml:space="preserve">esercitare </w:t>
      </w:r>
      <w:r w:rsidRPr="00325DE5">
        <w:rPr>
          <w:rFonts w:ascii="Calibri" w:eastAsia="Times New Roman" w:hAnsi="Calibri" w:cs="Calibri"/>
          <w:lang w:eastAsia="it-IT"/>
        </w:rPr>
        <w:t>c</w:t>
      </w:r>
      <w:r w:rsidRPr="00325DE5">
        <w:rPr>
          <w:rFonts w:ascii="Calibri" w:eastAsia="MS Mincho" w:hAnsi="Calibri" w:cs="Times New Roman"/>
          <w:lang w:eastAsia="it-IT"/>
        </w:rPr>
        <w:t xml:space="preserve">on idonea comunicazione i diritti di cui alla lettera a) mediante la casella di posta </w:t>
      </w:r>
      <w:r w:rsidRPr="00325DE5">
        <w:rPr>
          <w:rFonts w:ascii="Calibri" w:eastAsia="MS Mincho" w:hAnsi="Calibri" w:cs="Times New Roman"/>
          <w:i/>
          <w:lang w:eastAsia="it-IT"/>
        </w:rPr>
        <w:t>areapromozionesviluppo@rm.legalmail.camcom.it</w:t>
      </w:r>
      <w:r w:rsidRPr="00325DE5">
        <w:rPr>
          <w:rFonts w:ascii="Calibri" w:eastAsia="MS Mincho" w:hAnsi="Calibri" w:cs="Times New Roman"/>
          <w:lang w:eastAsia="it-IT"/>
        </w:rPr>
        <w:t xml:space="preserve">; </w:t>
      </w:r>
    </w:p>
    <w:p w14:paraId="30B5E6FB" w14:textId="5D387B5B" w:rsidR="00470AB1" w:rsidRPr="00325DE5" w:rsidRDefault="008A4BBC" w:rsidP="008A4BBC">
      <w:pPr>
        <w:ind w:hanging="360"/>
      </w:pPr>
      <w:r w:rsidRPr="00325DE5">
        <w:rPr>
          <w:rFonts w:ascii="Calibri" w:eastAsia="MS Mincho" w:hAnsi="Calibri" w:cs="Times New Roman"/>
          <w:lang w:eastAsia="it-IT"/>
        </w:rPr>
        <w:t>c)</w:t>
      </w:r>
      <w:r w:rsidRPr="00325DE5">
        <w:rPr>
          <w:rFonts w:ascii="Calibri" w:eastAsia="MS Mincho" w:hAnsi="Calibri" w:cs="Times New Roman"/>
          <w:lang w:eastAsia="it-IT"/>
        </w:rPr>
        <w:tab/>
      </w:r>
      <w:r w:rsidR="00872143" w:rsidRPr="00325DE5">
        <w:rPr>
          <w:rFonts w:ascii="Calibri" w:eastAsia="MS Mincho" w:hAnsi="Calibri" w:cs="Times New Roman"/>
          <w:lang w:eastAsia="it-IT"/>
        </w:rPr>
        <w:t xml:space="preserve">proporre un reclamo al Garante per la protezione dei dati personali, </w:t>
      </w:r>
      <w:r w:rsidR="00872143" w:rsidRPr="00325DE5">
        <w:rPr>
          <w:rFonts w:ascii="Calibri" w:eastAsia="MS Mincho" w:hAnsi="Calibri" w:cs="Calibri"/>
          <w:lang w:eastAsia="it-IT"/>
        </w:rPr>
        <w:t xml:space="preserve">ex art. 77 del GDPR, </w:t>
      </w:r>
      <w:r w:rsidR="00872143" w:rsidRPr="00325DE5">
        <w:rPr>
          <w:rFonts w:ascii="Calibri" w:eastAsia="MS Mincho" w:hAnsi="Calibri" w:cs="Times New Roman"/>
          <w:lang w:eastAsia="it-IT"/>
        </w:rPr>
        <w:t xml:space="preserve">seguendo le procedure e le indicazioni pubblicate sul sito web ufficiale dell’Autorità: </w:t>
      </w:r>
      <w:hyperlink r:id="rId9" w:history="1">
        <w:r w:rsidR="00872143" w:rsidRPr="00325DE5">
          <w:rPr>
            <w:rFonts w:ascii="Calibri" w:eastAsia="Times New Roman" w:hAnsi="Calibri" w:cs="Calibri"/>
            <w:i/>
            <w:lang w:eastAsia="it-IT"/>
          </w:rPr>
          <w:t>www.garanteprivacy.it</w:t>
        </w:r>
      </w:hyperlink>
      <w:r w:rsidR="00325DE5">
        <w:rPr>
          <w:rFonts w:ascii="Calibri" w:eastAsia="Times New Roman" w:hAnsi="Calibri" w:cs="Calibri"/>
          <w:i/>
          <w:lang w:eastAsia="it-IT"/>
        </w:rPr>
        <w:t>.</w:t>
      </w:r>
    </w:p>
    <w:sectPr w:rsidR="00470AB1" w:rsidRPr="00325DE5" w:rsidSect="00C41745">
      <w:footerReference w:type="default" r:id="rId10"/>
      <w:headerReference w:type="first" r:id="rId11"/>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FFC5F" w14:textId="77777777" w:rsidR="000F33AA" w:rsidRDefault="000F33AA" w:rsidP="00872143">
      <w:pPr>
        <w:spacing w:after="0" w:line="240" w:lineRule="auto"/>
      </w:pPr>
      <w:r>
        <w:separator/>
      </w:r>
    </w:p>
  </w:endnote>
  <w:endnote w:type="continuationSeparator" w:id="0">
    <w:p w14:paraId="6B9B5739" w14:textId="77777777" w:rsidR="000F33AA" w:rsidRDefault="000F33AA"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rsidR="000B4B04">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EECB0" w14:textId="77777777" w:rsidR="000F33AA" w:rsidRDefault="000F33AA" w:rsidP="00872143">
      <w:pPr>
        <w:spacing w:after="0" w:line="240" w:lineRule="auto"/>
      </w:pPr>
      <w:r>
        <w:separator/>
      </w:r>
    </w:p>
  </w:footnote>
  <w:footnote w:type="continuationSeparator" w:id="0">
    <w:p w14:paraId="2EA0E634" w14:textId="77777777" w:rsidR="000F33AA" w:rsidRDefault="000F33AA" w:rsidP="00872143">
      <w:pPr>
        <w:spacing w:after="0" w:line="240" w:lineRule="auto"/>
      </w:pPr>
      <w:r>
        <w:continuationSeparator/>
      </w:r>
    </w:p>
  </w:footnote>
  <w:footnote w:id="1">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2">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 w:id="3">
    <w:p w14:paraId="0121E9E8" w14:textId="77777777" w:rsidR="00872143" w:rsidRPr="008A4BBC" w:rsidRDefault="00872143" w:rsidP="008A4BBC">
      <w:pPr>
        <w:pStyle w:val="Testonotaapidipagina"/>
        <w:ind w:left="142" w:hanging="142"/>
        <w:jc w:val="both"/>
        <w:rPr>
          <w:rFonts w:cstheme="minorHAnsi"/>
        </w:rPr>
      </w:pPr>
      <w:r w:rsidRPr="008A4BBC">
        <w:rPr>
          <w:rStyle w:val="Rimandonotaapidipagina"/>
          <w:rFonts w:asciiTheme="minorHAnsi" w:hAnsiTheme="minorHAnsi" w:cstheme="minorHAnsi"/>
        </w:rPr>
        <w:footnoteRef/>
      </w:r>
      <w:r w:rsidRPr="008A4BBC">
        <w:rPr>
          <w:rFonts w:cstheme="minorHAnsi"/>
        </w:rPr>
        <w:t xml:space="preserve"> Ove l’IVA non sia soggettivamente detraibile da parte dell’impresa è necessario allegare idonea dichiarazione di soggettività fiscale, in mancanza della quale l’importo che viene preso in considerazione dall’Ufficio per il calcolo del contributo è sempre al netto dell’IVA.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A2E4E" w14:textId="108937E6" w:rsidR="00A52D96" w:rsidRDefault="00A52D96">
    <w:pPr>
      <w:pStyle w:val="Intestazione"/>
    </w:pPr>
  </w:p>
  <w:p w14:paraId="7B323084" w14:textId="3371DD24" w:rsidR="00A52D96" w:rsidRDefault="00385249">
    <w:pPr>
      <w:pStyle w:val="Intestazione"/>
    </w:pPr>
    <w:r>
      <w:rPr>
        <w:noProof/>
        <w:lang w:eastAsia="it-IT"/>
      </w:rPr>
      <w:drawing>
        <wp:inline distT="0" distB="0" distL="0" distR="0" wp14:anchorId="323D8ED0" wp14:editId="7E9C8824">
          <wp:extent cx="1906270" cy="458710"/>
          <wp:effectExtent l="0" t="0" r="0" b="0"/>
          <wp:docPr id="2" name="Immagine 2" descr="Camera di Commercio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Camera di Commercio Roma"/>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t="7028" b="12831"/>
                  <a:stretch/>
                </pic:blipFill>
                <pic:spPr bwMode="auto">
                  <a:xfrm>
                    <a:off x="0" y="0"/>
                    <a:ext cx="1908000" cy="45912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6125B"/>
    <w:multiLevelType w:val="hybridMultilevel"/>
    <w:tmpl w:val="E03268F6"/>
    <w:lvl w:ilvl="0" w:tplc="0410000F">
      <w:start w:val="1"/>
      <w:numFmt w:val="decimal"/>
      <w:lvlText w:val="%1."/>
      <w:lvlJc w:val="left"/>
      <w:pPr>
        <w:ind w:left="1757" w:hanging="360"/>
      </w:pPr>
    </w:lvl>
    <w:lvl w:ilvl="1" w:tplc="04100019" w:tentative="1">
      <w:start w:val="1"/>
      <w:numFmt w:val="lowerLetter"/>
      <w:lvlText w:val="%2."/>
      <w:lvlJc w:val="left"/>
      <w:pPr>
        <w:ind w:left="2477" w:hanging="360"/>
      </w:pPr>
    </w:lvl>
    <w:lvl w:ilvl="2" w:tplc="0410001B" w:tentative="1">
      <w:start w:val="1"/>
      <w:numFmt w:val="lowerRoman"/>
      <w:lvlText w:val="%3."/>
      <w:lvlJc w:val="right"/>
      <w:pPr>
        <w:ind w:left="3197" w:hanging="180"/>
      </w:pPr>
    </w:lvl>
    <w:lvl w:ilvl="3" w:tplc="0410000F" w:tentative="1">
      <w:start w:val="1"/>
      <w:numFmt w:val="decimal"/>
      <w:lvlText w:val="%4."/>
      <w:lvlJc w:val="left"/>
      <w:pPr>
        <w:ind w:left="3917" w:hanging="360"/>
      </w:pPr>
    </w:lvl>
    <w:lvl w:ilvl="4" w:tplc="04100019" w:tentative="1">
      <w:start w:val="1"/>
      <w:numFmt w:val="lowerLetter"/>
      <w:lvlText w:val="%5."/>
      <w:lvlJc w:val="left"/>
      <w:pPr>
        <w:ind w:left="4637" w:hanging="360"/>
      </w:pPr>
    </w:lvl>
    <w:lvl w:ilvl="5" w:tplc="0410001B" w:tentative="1">
      <w:start w:val="1"/>
      <w:numFmt w:val="lowerRoman"/>
      <w:lvlText w:val="%6."/>
      <w:lvlJc w:val="right"/>
      <w:pPr>
        <w:ind w:left="5357" w:hanging="180"/>
      </w:pPr>
    </w:lvl>
    <w:lvl w:ilvl="6" w:tplc="0410000F" w:tentative="1">
      <w:start w:val="1"/>
      <w:numFmt w:val="decimal"/>
      <w:lvlText w:val="%7."/>
      <w:lvlJc w:val="left"/>
      <w:pPr>
        <w:ind w:left="6077" w:hanging="360"/>
      </w:pPr>
    </w:lvl>
    <w:lvl w:ilvl="7" w:tplc="04100019" w:tentative="1">
      <w:start w:val="1"/>
      <w:numFmt w:val="lowerLetter"/>
      <w:lvlText w:val="%8."/>
      <w:lvlJc w:val="left"/>
      <w:pPr>
        <w:ind w:left="6797" w:hanging="360"/>
      </w:pPr>
    </w:lvl>
    <w:lvl w:ilvl="8" w:tplc="0410001B" w:tentative="1">
      <w:start w:val="1"/>
      <w:numFmt w:val="lowerRoman"/>
      <w:lvlText w:val="%9."/>
      <w:lvlJc w:val="right"/>
      <w:pPr>
        <w:ind w:left="7517" w:hanging="180"/>
      </w:pPr>
    </w:lvl>
  </w:abstractNum>
  <w:abstractNum w:abstractNumId="1">
    <w:nsid w:val="26B075ED"/>
    <w:multiLevelType w:val="hybridMultilevel"/>
    <w:tmpl w:val="B5C036B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EA5356D"/>
    <w:multiLevelType w:val="hybridMultilevel"/>
    <w:tmpl w:val="6F0EF89A"/>
    <w:numStyleLink w:val="Stileimportato8"/>
  </w:abstractNum>
  <w:abstractNum w:abstractNumId="3">
    <w:nsid w:val="2F7A05E5"/>
    <w:multiLevelType w:val="hybridMultilevel"/>
    <w:tmpl w:val="CA1AF7A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573837DE"/>
    <w:multiLevelType w:val="hybridMultilevel"/>
    <w:tmpl w:val="49D4A382"/>
    <w:numStyleLink w:val="Stileimportato6"/>
  </w:abstractNum>
  <w:abstractNum w:abstractNumId="9">
    <w:nsid w:val="61CB6DBD"/>
    <w:multiLevelType w:val="hybridMultilevel"/>
    <w:tmpl w:val="877C215A"/>
    <w:lvl w:ilvl="0" w:tplc="0410000F">
      <w:start w:val="1"/>
      <w:numFmt w:val="decimal"/>
      <w:lvlText w:val="%1."/>
      <w:lvlJc w:val="left"/>
      <w:pPr>
        <w:ind w:left="1724" w:hanging="360"/>
      </w:pPr>
    </w:lvl>
    <w:lvl w:ilvl="1" w:tplc="04100019" w:tentative="1">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0">
    <w:nsid w:val="6BB265B5"/>
    <w:multiLevelType w:val="hybridMultilevel"/>
    <w:tmpl w:val="D3564A6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6BE87319"/>
    <w:multiLevelType w:val="hybridMultilevel"/>
    <w:tmpl w:val="53BE2F0A"/>
    <w:lvl w:ilvl="0" w:tplc="04100015">
      <w:start w:val="1"/>
      <w:numFmt w:val="upp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6"/>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8"/>
  </w:num>
  <w:num w:numId="6">
    <w:abstractNumId w:val="8"/>
    <w:lvlOverride w:ilvl="0">
      <w:lvl w:ilvl="0" w:tplc="F08015A8">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A262E2E">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E6EC58">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4DC2F70">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0E7100">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2B4FE4E">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1301EA2">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BAC8A88">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36AB0E">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7"/>
  </w:num>
  <w:num w:numId="8">
    <w:abstractNumId w:val="2"/>
  </w:num>
  <w:num w:numId="9">
    <w:abstractNumId w:val="11"/>
  </w:num>
  <w:num w:numId="10">
    <w:abstractNumId w:val="3"/>
  </w:num>
  <w:num w:numId="11">
    <w:abstractNumId w:val="9"/>
  </w:num>
  <w:num w:numId="12">
    <w:abstractNumId w:val="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B03"/>
    <w:rsid w:val="000077EA"/>
    <w:rsid w:val="00022DE3"/>
    <w:rsid w:val="00051800"/>
    <w:rsid w:val="000609D5"/>
    <w:rsid w:val="00064F21"/>
    <w:rsid w:val="00066284"/>
    <w:rsid w:val="00091B25"/>
    <w:rsid w:val="000959AD"/>
    <w:rsid w:val="000B4B04"/>
    <w:rsid w:val="000C3966"/>
    <w:rsid w:val="000C513A"/>
    <w:rsid w:val="000D06AF"/>
    <w:rsid w:val="000D11E4"/>
    <w:rsid w:val="000E4E8E"/>
    <w:rsid w:val="000F008F"/>
    <w:rsid w:val="000F33AA"/>
    <w:rsid w:val="00112952"/>
    <w:rsid w:val="001158E5"/>
    <w:rsid w:val="0012023D"/>
    <w:rsid w:val="00160711"/>
    <w:rsid w:val="0016722C"/>
    <w:rsid w:val="00182332"/>
    <w:rsid w:val="00193780"/>
    <w:rsid w:val="001A4822"/>
    <w:rsid w:val="001B2409"/>
    <w:rsid w:val="001B5224"/>
    <w:rsid w:val="001C101C"/>
    <w:rsid w:val="001D73D4"/>
    <w:rsid w:val="001E7AC3"/>
    <w:rsid w:val="00221F7E"/>
    <w:rsid w:val="00234218"/>
    <w:rsid w:val="00295304"/>
    <w:rsid w:val="002A535B"/>
    <w:rsid w:val="002B576B"/>
    <w:rsid w:val="002B6C08"/>
    <w:rsid w:val="002C300B"/>
    <w:rsid w:val="002C3E74"/>
    <w:rsid w:val="002C45C8"/>
    <w:rsid w:val="002C5313"/>
    <w:rsid w:val="002D0508"/>
    <w:rsid w:val="002D4521"/>
    <w:rsid w:val="002E6BBD"/>
    <w:rsid w:val="002F50B1"/>
    <w:rsid w:val="003013D2"/>
    <w:rsid w:val="0031482B"/>
    <w:rsid w:val="00325DE5"/>
    <w:rsid w:val="00377063"/>
    <w:rsid w:val="00385249"/>
    <w:rsid w:val="00394BA2"/>
    <w:rsid w:val="00397E5A"/>
    <w:rsid w:val="003A7100"/>
    <w:rsid w:val="003F131E"/>
    <w:rsid w:val="004057D2"/>
    <w:rsid w:val="00411D55"/>
    <w:rsid w:val="00413BBC"/>
    <w:rsid w:val="00470AB1"/>
    <w:rsid w:val="00483AAB"/>
    <w:rsid w:val="00487CE4"/>
    <w:rsid w:val="00497131"/>
    <w:rsid w:val="004C07D1"/>
    <w:rsid w:val="005071A1"/>
    <w:rsid w:val="00521F87"/>
    <w:rsid w:val="0055526C"/>
    <w:rsid w:val="005B64CB"/>
    <w:rsid w:val="005D3C43"/>
    <w:rsid w:val="00603A31"/>
    <w:rsid w:val="006101C2"/>
    <w:rsid w:val="0061610A"/>
    <w:rsid w:val="006347A3"/>
    <w:rsid w:val="00654CE0"/>
    <w:rsid w:val="006A1B03"/>
    <w:rsid w:val="006B0978"/>
    <w:rsid w:val="006E2400"/>
    <w:rsid w:val="006E3717"/>
    <w:rsid w:val="006F2379"/>
    <w:rsid w:val="00723C93"/>
    <w:rsid w:val="00741957"/>
    <w:rsid w:val="007427E8"/>
    <w:rsid w:val="00747E91"/>
    <w:rsid w:val="007A7594"/>
    <w:rsid w:val="007B1E51"/>
    <w:rsid w:val="007C0326"/>
    <w:rsid w:val="007C393D"/>
    <w:rsid w:val="007C4041"/>
    <w:rsid w:val="00863790"/>
    <w:rsid w:val="00872143"/>
    <w:rsid w:val="00877000"/>
    <w:rsid w:val="008A2BA6"/>
    <w:rsid w:val="008A4BBC"/>
    <w:rsid w:val="008A753D"/>
    <w:rsid w:val="008B2B1D"/>
    <w:rsid w:val="008C27A0"/>
    <w:rsid w:val="008C54D1"/>
    <w:rsid w:val="008D5CA0"/>
    <w:rsid w:val="0090448D"/>
    <w:rsid w:val="00907758"/>
    <w:rsid w:val="00954D54"/>
    <w:rsid w:val="00963B35"/>
    <w:rsid w:val="009A1753"/>
    <w:rsid w:val="009A23F5"/>
    <w:rsid w:val="009A3030"/>
    <w:rsid w:val="009D53E5"/>
    <w:rsid w:val="009F39FD"/>
    <w:rsid w:val="009F5EEA"/>
    <w:rsid w:val="00A13786"/>
    <w:rsid w:val="00A146F2"/>
    <w:rsid w:val="00A20E26"/>
    <w:rsid w:val="00A478A5"/>
    <w:rsid w:val="00A52D96"/>
    <w:rsid w:val="00A53D97"/>
    <w:rsid w:val="00A66388"/>
    <w:rsid w:val="00AB1616"/>
    <w:rsid w:val="00AC3473"/>
    <w:rsid w:val="00AC484D"/>
    <w:rsid w:val="00AC61B1"/>
    <w:rsid w:val="00AF6165"/>
    <w:rsid w:val="00B44878"/>
    <w:rsid w:val="00B64940"/>
    <w:rsid w:val="00B87F9E"/>
    <w:rsid w:val="00BA0AFA"/>
    <w:rsid w:val="00BA255A"/>
    <w:rsid w:val="00BA294E"/>
    <w:rsid w:val="00BE7E99"/>
    <w:rsid w:val="00C13187"/>
    <w:rsid w:val="00C23A4B"/>
    <w:rsid w:val="00C41745"/>
    <w:rsid w:val="00C57311"/>
    <w:rsid w:val="00C61E5E"/>
    <w:rsid w:val="00C95507"/>
    <w:rsid w:val="00C97C98"/>
    <w:rsid w:val="00CA2205"/>
    <w:rsid w:val="00CA2E43"/>
    <w:rsid w:val="00CB2BAF"/>
    <w:rsid w:val="00CD1353"/>
    <w:rsid w:val="00CD28F4"/>
    <w:rsid w:val="00CD373E"/>
    <w:rsid w:val="00D5746D"/>
    <w:rsid w:val="00D84A0C"/>
    <w:rsid w:val="00DB28E6"/>
    <w:rsid w:val="00DB7E83"/>
    <w:rsid w:val="00DD3DA4"/>
    <w:rsid w:val="00DD6615"/>
    <w:rsid w:val="00DF0729"/>
    <w:rsid w:val="00E10921"/>
    <w:rsid w:val="00E12D82"/>
    <w:rsid w:val="00E271FA"/>
    <w:rsid w:val="00E30BCD"/>
    <w:rsid w:val="00E44C35"/>
    <w:rsid w:val="00E56B77"/>
    <w:rsid w:val="00E82139"/>
    <w:rsid w:val="00E90AF2"/>
    <w:rsid w:val="00EB31A8"/>
    <w:rsid w:val="00EB7F31"/>
    <w:rsid w:val="00ED4890"/>
    <w:rsid w:val="00EE2080"/>
    <w:rsid w:val="00F21E0C"/>
    <w:rsid w:val="00F232A1"/>
    <w:rsid w:val="00F72902"/>
    <w:rsid w:val="00F8241D"/>
    <w:rsid w:val="00F95DC6"/>
    <w:rsid w:val="00FA43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27E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99"/>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Default">
    <w:name w:val="Default"/>
    <w:rsid w:val="007C393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27E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99"/>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Default">
    <w:name w:val="Default"/>
    <w:rsid w:val="007C393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73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hptorrino\share$\Area%20III\P3-Svil%20territorio\P3-Svil%20territorio\SCAMBIO\LORENZO\www.garanteprivacy.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37421-BBFB-488E-9188-B9A0264F9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TotalTime>
  <Pages>8</Pages>
  <Words>1623</Words>
  <Characters>9252</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Emiliano Monfeli</cp:lastModifiedBy>
  <cp:revision>104</cp:revision>
  <cp:lastPrinted>2023-11-09T10:49:00Z</cp:lastPrinted>
  <dcterms:created xsi:type="dcterms:W3CDTF">2021-07-28T08:02:00Z</dcterms:created>
  <dcterms:modified xsi:type="dcterms:W3CDTF">2023-11-09T16:54:00Z</dcterms:modified>
</cp:coreProperties>
</file>