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7AA53" w14:textId="77777777" w:rsid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73A1A5DB" w14:textId="77777777" w:rsid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64282D01" w14:textId="77777777" w:rsid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546D5834" w14:textId="77777777" w:rsidR="00066284" w:rsidRDefault="00066284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01DD970A" w14:textId="77777777" w:rsidR="00066284" w:rsidRDefault="00066284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2CF80D70" w14:textId="77777777" w:rsidR="00066284" w:rsidRDefault="00066284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102BE366" w14:textId="77777777" w:rsidR="00872143" w:rsidRP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7EBF82F6" w14:textId="77777777" w:rsidR="00872143" w:rsidRP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075BCDEA" w14:textId="77777777" w:rsidR="00E332E6" w:rsidRPr="00382B02" w:rsidRDefault="00E332E6" w:rsidP="00E332E6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9EDE"/>
          <w:sz w:val="72"/>
          <w:szCs w:val="72"/>
          <w:lang w:eastAsia="it-IT"/>
        </w:rPr>
      </w:pPr>
      <w:r w:rsidRPr="00382B02">
        <w:rPr>
          <w:rFonts w:ascii="Calibri" w:eastAsia="Times New Roman" w:hAnsi="Calibri" w:cs="Calibri"/>
          <w:b/>
          <w:color w:val="009EDE"/>
          <w:sz w:val="72"/>
          <w:szCs w:val="72"/>
          <w:lang w:eastAsia="it-IT"/>
        </w:rPr>
        <w:t>BANDO VOUCHER</w:t>
      </w:r>
    </w:p>
    <w:p w14:paraId="67F74C9E" w14:textId="77777777" w:rsidR="00E332E6" w:rsidRPr="00382B02" w:rsidRDefault="00E332E6" w:rsidP="00E332E6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9EDE"/>
          <w:sz w:val="72"/>
          <w:szCs w:val="72"/>
          <w:lang w:eastAsia="it-IT"/>
        </w:rPr>
      </w:pPr>
      <w:r w:rsidRPr="00382B02">
        <w:rPr>
          <w:rFonts w:ascii="Calibri" w:eastAsia="Times New Roman" w:hAnsi="Calibri" w:cs="Calibri"/>
          <w:b/>
          <w:color w:val="009EDE"/>
          <w:sz w:val="72"/>
          <w:szCs w:val="72"/>
          <w:lang w:eastAsia="it-IT"/>
        </w:rPr>
        <w:t>DOPPIA TRANSIZIONE</w:t>
      </w:r>
    </w:p>
    <w:p w14:paraId="15433599" w14:textId="77777777" w:rsidR="00E332E6" w:rsidRPr="00382B02" w:rsidRDefault="00E332E6" w:rsidP="00E332E6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9EDE"/>
          <w:sz w:val="72"/>
          <w:szCs w:val="72"/>
          <w:lang w:eastAsia="it-IT"/>
        </w:rPr>
      </w:pPr>
      <w:r w:rsidRPr="00382B02">
        <w:rPr>
          <w:rFonts w:ascii="Calibri" w:eastAsia="Times New Roman" w:hAnsi="Calibri" w:cs="Calibri"/>
          <w:b/>
          <w:color w:val="009EDE"/>
          <w:sz w:val="72"/>
          <w:szCs w:val="72"/>
          <w:lang w:eastAsia="it-IT"/>
        </w:rPr>
        <w:t>DIGITALE E ECOLOGICA</w:t>
      </w:r>
    </w:p>
    <w:p w14:paraId="4E6BED26" w14:textId="77777777" w:rsidR="00E332E6" w:rsidRPr="00382B02" w:rsidRDefault="00E332E6" w:rsidP="00E332E6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9EDE"/>
          <w:sz w:val="72"/>
          <w:szCs w:val="72"/>
          <w:lang w:eastAsia="it-IT"/>
        </w:rPr>
      </w:pPr>
      <w:r w:rsidRPr="00382B02">
        <w:rPr>
          <w:rFonts w:ascii="Calibri" w:eastAsia="Times New Roman" w:hAnsi="Calibri" w:cs="Calibri"/>
          <w:b/>
          <w:color w:val="009EDE"/>
          <w:sz w:val="72"/>
          <w:szCs w:val="72"/>
          <w:lang w:eastAsia="it-IT"/>
        </w:rPr>
        <w:t>2025</w:t>
      </w:r>
    </w:p>
    <w:p w14:paraId="14101F71" w14:textId="0A3ECCB3" w:rsidR="00872143" w:rsidRP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4992E022" w14:textId="77777777" w:rsidR="00872143" w:rsidRPr="00066284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44164180" w14:textId="77777777" w:rsidR="00603A31" w:rsidRPr="00066284" w:rsidRDefault="00603A31" w:rsidP="00E332E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sz w:val="32"/>
          <w:szCs w:val="32"/>
          <w:lang w:eastAsia="it-IT"/>
        </w:rPr>
      </w:pPr>
    </w:p>
    <w:p w14:paraId="7DE90803" w14:textId="77777777" w:rsidR="00872143" w:rsidRPr="00066284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6FE564E1" w14:textId="71455F3A" w:rsidR="00872143" w:rsidRPr="00066284" w:rsidRDefault="0014347E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eastAsia="it-IT"/>
        </w:rPr>
      </w:pPr>
      <w:r>
        <w:rPr>
          <w:rFonts w:ascii="Calibri" w:eastAsia="Times New Roman" w:hAnsi="Calibri" w:cs="Calibri"/>
          <w:b/>
          <w:sz w:val="32"/>
          <w:szCs w:val="32"/>
          <w:lang w:eastAsia="it-IT"/>
        </w:rPr>
        <w:t>RELAZIONE TECNICA</w:t>
      </w:r>
    </w:p>
    <w:p w14:paraId="4E5C0D70" w14:textId="77777777" w:rsid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eastAsia="it-IT"/>
        </w:rPr>
      </w:pPr>
    </w:p>
    <w:p w14:paraId="31AE9BEF" w14:textId="77777777" w:rsidR="00396E68" w:rsidRPr="00066284" w:rsidRDefault="00396E68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eastAsia="it-IT"/>
        </w:rPr>
      </w:pPr>
    </w:p>
    <w:p w14:paraId="23973C5A" w14:textId="77777777" w:rsidR="00396E68" w:rsidRPr="00456B28" w:rsidRDefault="00396E68" w:rsidP="00396E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eastAsia="it-IT"/>
        </w:rPr>
      </w:pPr>
      <w:r w:rsidRPr="00456B28">
        <w:rPr>
          <w:rFonts w:ascii="Calibri" w:eastAsia="Times New Roman" w:hAnsi="Calibri" w:cs="Calibri"/>
          <w:b/>
          <w:sz w:val="32"/>
          <w:szCs w:val="32"/>
          <w:lang w:eastAsia="it-IT"/>
        </w:rPr>
        <w:t>LINEA B TRANSIZIONE ECOLOGICA</w:t>
      </w:r>
    </w:p>
    <w:p w14:paraId="3C7C6BB6" w14:textId="77777777" w:rsidR="00872143" w:rsidRPr="00066284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eastAsia="it-IT"/>
        </w:rPr>
      </w:pPr>
    </w:p>
    <w:p w14:paraId="0C3CFFC9" w14:textId="77777777" w:rsid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  <w:r w:rsidRPr="00872143"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  <w:br w:type="page"/>
      </w:r>
    </w:p>
    <w:p w14:paraId="78ECA3B5" w14:textId="2F1A740D" w:rsidR="0014347E" w:rsidRPr="00BB06EF" w:rsidRDefault="0014347E" w:rsidP="001434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BB06EF">
        <w:rPr>
          <w:rFonts w:ascii="Calibri" w:eastAsia="Times New Roman" w:hAnsi="Calibri" w:cs="Calibri"/>
          <w:b/>
          <w:sz w:val="24"/>
          <w:szCs w:val="24"/>
          <w:lang w:eastAsia="it-IT"/>
        </w:rPr>
        <w:lastRenderedPageBreak/>
        <w:t>DATI ANAGRAFICI TECNICO</w:t>
      </w:r>
    </w:p>
    <w:p w14:paraId="39CF686C" w14:textId="77777777" w:rsidR="00BB06EF" w:rsidRDefault="00BB06EF" w:rsidP="001434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eastAsia="it-IT"/>
        </w:rPr>
      </w:pPr>
    </w:p>
    <w:p w14:paraId="3FEF0EFC" w14:textId="21BA70FF" w:rsidR="0014347E" w:rsidRDefault="0014347E" w:rsidP="0014347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 w:rsidRPr="0014347E">
        <w:rPr>
          <w:rFonts w:ascii="Calibri" w:eastAsia="Times New Roman" w:hAnsi="Calibri" w:cs="Calibri"/>
          <w:bCs/>
          <w:sz w:val="24"/>
          <w:szCs w:val="24"/>
          <w:lang w:eastAsia="it-IT"/>
        </w:rPr>
        <w:t>Il sottoscritto</w:t>
      </w:r>
      <w:r>
        <w:rPr>
          <w:rFonts w:ascii="Calibri" w:eastAsia="Times New Roman" w:hAnsi="Calibri" w:cs="Calibri"/>
          <w:bCs/>
          <w:sz w:val="24"/>
          <w:szCs w:val="24"/>
          <w:lang w:eastAsia="it-IT"/>
        </w:rPr>
        <w:t>:</w:t>
      </w:r>
    </w:p>
    <w:p w14:paraId="777A1667" w14:textId="77777777" w:rsidR="0014347E" w:rsidRPr="0014347E" w:rsidRDefault="0014347E" w:rsidP="0014347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eastAsia="it-IT"/>
        </w:rPr>
      </w:pPr>
    </w:p>
    <w:tbl>
      <w:tblPr>
        <w:tblStyle w:val="Grigliatabella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194"/>
      </w:tblGrid>
      <w:tr w:rsidR="00872143" w:rsidRPr="00872143" w14:paraId="42BE48C7" w14:textId="77777777" w:rsidTr="000C3062">
        <w:trPr>
          <w:jc w:val="center"/>
        </w:trPr>
        <w:tc>
          <w:tcPr>
            <w:tcW w:w="2660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38C52909" w14:textId="23F87060" w:rsidR="00FA43BD" w:rsidRPr="007A7594" w:rsidRDefault="0014347E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Nome e cognome</w:t>
            </w:r>
          </w:p>
        </w:tc>
        <w:tc>
          <w:tcPr>
            <w:tcW w:w="7194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EC4109D" w14:textId="0CFBCD06" w:rsidR="00872143" w:rsidRPr="0014347E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7B57F470" w14:textId="77777777" w:rsidTr="000C3062">
        <w:trPr>
          <w:jc w:val="center"/>
        </w:trPr>
        <w:tc>
          <w:tcPr>
            <w:tcW w:w="266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8FAC9F2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Codice Fiscale</w:t>
            </w:r>
          </w:p>
        </w:tc>
        <w:tc>
          <w:tcPr>
            <w:tcW w:w="7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821FF9C" w14:textId="77777777" w:rsidR="00872143" w:rsidRPr="0014347E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C23C549" w14:textId="77777777" w:rsidTr="000C3062">
        <w:trPr>
          <w:jc w:val="center"/>
        </w:trPr>
        <w:tc>
          <w:tcPr>
            <w:tcW w:w="266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784954AF" w14:textId="7AA73655" w:rsidR="00872143" w:rsidRPr="007A7594" w:rsidRDefault="0014347E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P. IVA</w:t>
            </w:r>
          </w:p>
        </w:tc>
        <w:tc>
          <w:tcPr>
            <w:tcW w:w="7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042C246" w14:textId="77777777" w:rsidR="00872143" w:rsidRPr="0014347E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68B1982" w14:textId="77777777" w:rsidTr="000C3062">
        <w:trPr>
          <w:jc w:val="center"/>
        </w:trPr>
        <w:tc>
          <w:tcPr>
            <w:tcW w:w="266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53542A6E" w14:textId="59A1551A" w:rsidR="00872143" w:rsidRPr="007A7594" w:rsidRDefault="0014347E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PEC</w:t>
            </w:r>
          </w:p>
        </w:tc>
        <w:tc>
          <w:tcPr>
            <w:tcW w:w="7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5EEC9E8B" w14:textId="77777777" w:rsidR="00872143" w:rsidRPr="0014347E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D3B6F45" w14:textId="77777777" w:rsidTr="000C3062">
        <w:trPr>
          <w:jc w:val="center"/>
        </w:trPr>
        <w:tc>
          <w:tcPr>
            <w:tcW w:w="266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15E4FFE" w14:textId="132F1BCC" w:rsidR="00872143" w:rsidRPr="007A7594" w:rsidRDefault="0014347E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E-mail</w:t>
            </w:r>
          </w:p>
        </w:tc>
        <w:tc>
          <w:tcPr>
            <w:tcW w:w="7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A2F8CDA" w14:textId="77777777" w:rsidR="00872143" w:rsidRPr="0014347E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548A6F78" w14:textId="77777777" w:rsidTr="000C3062">
        <w:trPr>
          <w:jc w:val="center"/>
        </w:trPr>
        <w:tc>
          <w:tcPr>
            <w:tcW w:w="266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6AD8FE27" w14:textId="0BA199C0" w:rsidR="00872143" w:rsidRPr="007A7594" w:rsidRDefault="0014347E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Telefono</w:t>
            </w:r>
          </w:p>
        </w:tc>
        <w:tc>
          <w:tcPr>
            <w:tcW w:w="7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219B0E90" w14:textId="77777777" w:rsidR="00872143" w:rsidRPr="0014347E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2D55FC2F" w14:textId="77777777" w:rsidR="00066284" w:rsidRPr="00066284" w:rsidRDefault="00066284" w:rsidP="007A7594">
      <w:pPr>
        <w:spacing w:after="360" w:line="276" w:lineRule="auto"/>
        <w:jc w:val="center"/>
        <w:outlineLvl w:val="1"/>
        <w:rPr>
          <w:rFonts w:ascii="Calibri" w:eastAsia="Calibri" w:hAnsi="Calibri" w:cs="Calibri"/>
          <w:b/>
          <w:sz w:val="18"/>
          <w:szCs w:val="24"/>
        </w:rPr>
      </w:pPr>
    </w:p>
    <w:p w14:paraId="1D6462E3" w14:textId="77777777" w:rsidR="00872143" w:rsidRPr="00872143" w:rsidRDefault="00872143" w:rsidP="00872143">
      <w:pPr>
        <w:spacing w:before="480" w:after="36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  <w:r w:rsidRPr="00872143">
        <w:rPr>
          <w:rFonts w:ascii="Calibri" w:eastAsia="Calibri" w:hAnsi="Calibri" w:cs="Calibri"/>
          <w:b/>
          <w:sz w:val="24"/>
          <w:szCs w:val="24"/>
        </w:rPr>
        <w:t>DICHIARA</w:t>
      </w:r>
    </w:p>
    <w:p w14:paraId="2F32522B" w14:textId="6061D808" w:rsidR="00872143" w:rsidRDefault="0014347E" w:rsidP="00C93FB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284" w:hanging="284"/>
        <w:jc w:val="both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  <w:r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ai sensi e per gli effetti di cui agli artt. 38, 46, 47, 48, 75, e 76 del Decreto del Presidente della Repubblica 28 dicembre 2000, n. 445 consapevole delle sanzioni penali, nel caso di dichiarazioni non veritiere, di formazione </w:t>
      </w:r>
      <w:r w:rsidR="008C0A9B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o uso di atti falsi, </w:t>
      </w:r>
      <w:r w:rsidR="008C0A9B" w:rsidRPr="008C0A9B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  <w:t>di essere in possesso della seguente abilitazione/competenza</w:t>
      </w:r>
      <w:r w:rsidR="008C0A9B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>:</w:t>
      </w:r>
    </w:p>
    <w:p w14:paraId="18D1A87B" w14:textId="13E6840A" w:rsidR="008C0A9B" w:rsidRDefault="00041CD4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eastAsia="Calibri" w:cstheme="minorHAnsi"/>
            <w:bCs/>
            <w:iCs/>
            <w:sz w:val="24"/>
            <w:szCs w:val="24"/>
          </w:rPr>
          <w:id w:val="1930614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A9B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8C0A9B">
        <w:rPr>
          <w:rFonts w:eastAsia="Calibri" w:cstheme="minorHAnsi"/>
          <w:bCs/>
          <w:iCs/>
          <w:sz w:val="24"/>
          <w:szCs w:val="24"/>
        </w:rPr>
        <w:t xml:space="preserve"> Dottori Agronomi e Dottori Forestali</w:t>
      </w:r>
    </w:p>
    <w:p w14:paraId="40CE5C8D" w14:textId="5D297DE8" w:rsidR="008C0A9B" w:rsidRDefault="00041CD4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eastAsia="Calibri" w:cstheme="minorHAnsi"/>
            <w:bCs/>
            <w:iCs/>
            <w:sz w:val="24"/>
            <w:szCs w:val="24"/>
          </w:rPr>
          <w:id w:val="1369266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A9B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8C0A9B">
        <w:rPr>
          <w:rFonts w:eastAsia="Calibri" w:cstheme="minorHAnsi"/>
          <w:bCs/>
          <w:iCs/>
          <w:sz w:val="24"/>
          <w:szCs w:val="24"/>
        </w:rPr>
        <w:t xml:space="preserve"> Agrotecnici e Agrotecnici laureati</w:t>
      </w:r>
    </w:p>
    <w:p w14:paraId="2A1C4AA1" w14:textId="1A67D810" w:rsidR="008C0A9B" w:rsidRDefault="00041CD4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eastAsia="Calibri" w:cstheme="minorHAnsi"/>
            <w:bCs/>
            <w:iCs/>
            <w:sz w:val="24"/>
            <w:szCs w:val="24"/>
          </w:rPr>
          <w:id w:val="-1698846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A9B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8C0A9B">
        <w:rPr>
          <w:rFonts w:eastAsia="Calibri" w:cstheme="minorHAnsi"/>
          <w:bCs/>
          <w:iCs/>
          <w:sz w:val="24"/>
          <w:szCs w:val="24"/>
        </w:rPr>
        <w:t xml:space="preserve"> Architetti, Pianificatori, Paesaggisti e Conservatori</w:t>
      </w:r>
    </w:p>
    <w:p w14:paraId="74DDF3F7" w14:textId="07974A1E" w:rsidR="008C0A9B" w:rsidRDefault="00041CD4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eastAsia="Calibri" w:cstheme="minorHAnsi"/>
            <w:bCs/>
            <w:iCs/>
            <w:sz w:val="24"/>
            <w:szCs w:val="24"/>
          </w:rPr>
          <w:id w:val="63613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A9B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8C0A9B">
        <w:rPr>
          <w:rFonts w:eastAsia="Calibri" w:cstheme="minorHAnsi"/>
          <w:bCs/>
          <w:iCs/>
          <w:sz w:val="24"/>
          <w:szCs w:val="24"/>
        </w:rPr>
        <w:t xml:space="preserve"> Geologi</w:t>
      </w:r>
    </w:p>
    <w:p w14:paraId="51B7C8C6" w14:textId="4ED14C15" w:rsidR="008C0A9B" w:rsidRDefault="00041CD4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eastAsia="Calibri" w:cstheme="minorHAnsi"/>
            <w:bCs/>
            <w:iCs/>
            <w:sz w:val="24"/>
            <w:szCs w:val="24"/>
          </w:rPr>
          <w:id w:val="624734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A9B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8C0A9B">
        <w:rPr>
          <w:rFonts w:eastAsia="Calibri" w:cstheme="minorHAnsi"/>
          <w:bCs/>
          <w:iCs/>
          <w:sz w:val="24"/>
          <w:szCs w:val="24"/>
        </w:rPr>
        <w:t xml:space="preserve"> Geometri e Geometri laureati</w:t>
      </w:r>
    </w:p>
    <w:p w14:paraId="2E3B2A49" w14:textId="7B3C1379" w:rsidR="008C0A9B" w:rsidRDefault="00041CD4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eastAsia="Calibri" w:cstheme="minorHAnsi"/>
            <w:bCs/>
            <w:iCs/>
            <w:sz w:val="24"/>
            <w:szCs w:val="24"/>
          </w:rPr>
          <w:id w:val="1570999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A9B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8C0A9B">
        <w:rPr>
          <w:rFonts w:eastAsia="Calibri" w:cstheme="minorHAnsi"/>
          <w:bCs/>
          <w:iCs/>
          <w:sz w:val="24"/>
          <w:szCs w:val="24"/>
        </w:rPr>
        <w:t xml:space="preserve"> Ingegneri</w:t>
      </w:r>
    </w:p>
    <w:p w14:paraId="5390AC0A" w14:textId="7D2CB862" w:rsidR="008C0A9B" w:rsidRDefault="00041CD4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eastAsia="Calibri" w:cstheme="minorHAnsi"/>
            <w:bCs/>
            <w:iCs/>
            <w:sz w:val="24"/>
            <w:szCs w:val="24"/>
          </w:rPr>
          <w:id w:val="625658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A9B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8C0A9B">
        <w:rPr>
          <w:rFonts w:eastAsia="Calibri" w:cstheme="minorHAnsi"/>
          <w:bCs/>
          <w:iCs/>
          <w:sz w:val="24"/>
          <w:szCs w:val="24"/>
        </w:rPr>
        <w:t xml:space="preserve"> Periti agrari e Periti agrari laureati</w:t>
      </w:r>
    </w:p>
    <w:p w14:paraId="6DEBCF9D" w14:textId="7815B847" w:rsidR="008C0A9B" w:rsidRDefault="00041CD4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eastAsia="Calibri" w:cstheme="minorHAnsi"/>
            <w:bCs/>
            <w:iCs/>
            <w:sz w:val="24"/>
            <w:szCs w:val="24"/>
          </w:rPr>
          <w:id w:val="353465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A9B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8C0A9B">
        <w:rPr>
          <w:rFonts w:eastAsia="Calibri" w:cstheme="minorHAnsi"/>
          <w:bCs/>
          <w:iCs/>
          <w:sz w:val="24"/>
          <w:szCs w:val="24"/>
        </w:rPr>
        <w:t xml:space="preserve"> Periti industriali e Periti industriali laureati</w:t>
      </w:r>
    </w:p>
    <w:p w14:paraId="0FDACC36" w14:textId="71E64A2F" w:rsidR="008C0A9B" w:rsidRDefault="00C93FB1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567"/>
        <w:jc w:val="both"/>
        <w:rPr>
          <w:rFonts w:eastAsia="Calibri" w:cstheme="minorHAnsi"/>
          <w:bCs/>
          <w:iCs/>
          <w:sz w:val="24"/>
          <w:szCs w:val="24"/>
        </w:rPr>
      </w:pPr>
      <w:r>
        <w:rPr>
          <w:rFonts w:eastAsia="Calibri" w:cstheme="minorHAnsi"/>
          <w:bCs/>
          <w:iCs/>
          <w:sz w:val="24"/>
          <w:szCs w:val="24"/>
        </w:rPr>
        <w:t>o</w:t>
      </w:r>
      <w:r w:rsidR="008C0A9B">
        <w:rPr>
          <w:rFonts w:eastAsia="Calibri" w:cstheme="minorHAnsi"/>
          <w:bCs/>
          <w:iCs/>
          <w:sz w:val="24"/>
          <w:szCs w:val="24"/>
        </w:rPr>
        <w:t xml:space="preserve">rdine della Provincia di </w:t>
      </w:r>
      <w:r w:rsidR="008C0A9B">
        <w:rPr>
          <w:rFonts w:eastAsia="Calibri" w:cstheme="minorHAnsi"/>
          <w:bCs/>
          <w:iCs/>
          <w:sz w:val="24"/>
          <w:szCs w:val="24"/>
          <w:u w:val="dotted"/>
        </w:rPr>
        <w:tab/>
      </w:r>
      <w:r w:rsidR="008C0A9B">
        <w:rPr>
          <w:rFonts w:eastAsia="Calibri" w:cstheme="minorHAnsi"/>
          <w:bCs/>
          <w:iCs/>
          <w:sz w:val="24"/>
          <w:szCs w:val="24"/>
          <w:u w:val="dotted"/>
        </w:rPr>
        <w:tab/>
      </w:r>
      <w:r w:rsidR="008C0A9B"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 w:rsidR="008C0A9B" w:rsidRPr="008C0A9B">
        <w:rPr>
          <w:rFonts w:eastAsia="Calibri" w:cstheme="minorHAnsi"/>
          <w:bCs/>
          <w:iCs/>
          <w:sz w:val="24"/>
          <w:szCs w:val="24"/>
        </w:rPr>
        <w:t>(Pr. Iscrizione Ordine professionale)</w:t>
      </w:r>
    </w:p>
    <w:p w14:paraId="10EA5657" w14:textId="64E5CA54" w:rsidR="008C0A9B" w:rsidRDefault="008C0A9B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567"/>
        <w:jc w:val="both"/>
        <w:rPr>
          <w:rFonts w:eastAsia="Calibri" w:cstheme="minorHAnsi"/>
          <w:bCs/>
          <w:iCs/>
          <w:sz w:val="24"/>
          <w:szCs w:val="24"/>
        </w:rPr>
      </w:pPr>
      <w:r>
        <w:rPr>
          <w:rFonts w:eastAsia="Calibri" w:cstheme="minorHAnsi"/>
          <w:bCs/>
          <w:iCs/>
          <w:sz w:val="24"/>
          <w:szCs w:val="24"/>
        </w:rPr>
        <w:t>numero di iscrizione</w:t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 w:rsidR="00BB06EF"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</w:rPr>
        <w:t>(n. iscrizione Albo professionale)</w:t>
      </w:r>
    </w:p>
    <w:p w14:paraId="45EBE31A" w14:textId="2AB8F392" w:rsidR="008C0A9B" w:rsidRDefault="008C0A9B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567"/>
        <w:jc w:val="both"/>
        <w:rPr>
          <w:rFonts w:eastAsia="Calibri" w:cstheme="minorHAnsi"/>
          <w:bCs/>
          <w:iCs/>
          <w:sz w:val="24"/>
          <w:szCs w:val="24"/>
        </w:rPr>
      </w:pPr>
      <w:r>
        <w:rPr>
          <w:rFonts w:eastAsia="Calibri" w:cstheme="minorHAnsi"/>
          <w:bCs/>
          <w:iCs/>
          <w:sz w:val="24"/>
          <w:szCs w:val="24"/>
        </w:rPr>
        <w:t>data di iscrizione</w:t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 w:rsidR="00C93FB1"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</w:rPr>
        <w:t>(data di iscrizione Albo professionale)</w:t>
      </w:r>
    </w:p>
    <w:p w14:paraId="38EB85F9" w14:textId="0B873EA0" w:rsidR="008C0A9B" w:rsidRDefault="00041CD4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eastAsia="Calibri" w:cstheme="minorHAnsi"/>
            <w:bCs/>
            <w:iCs/>
            <w:sz w:val="24"/>
            <w:szCs w:val="24"/>
          </w:rPr>
          <w:id w:val="2097052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A9B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8C0A9B">
        <w:rPr>
          <w:rFonts w:eastAsia="Calibri" w:cstheme="minorHAnsi"/>
          <w:bCs/>
          <w:iCs/>
          <w:sz w:val="24"/>
          <w:szCs w:val="24"/>
        </w:rPr>
        <w:t xml:space="preserve"> EGE – Esperto in Gestione dell’Energia</w:t>
      </w:r>
    </w:p>
    <w:p w14:paraId="1308D660" w14:textId="5753667A" w:rsidR="008C0A9B" w:rsidRPr="008C0A9B" w:rsidRDefault="008C0A9B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567"/>
        <w:jc w:val="both"/>
        <w:rPr>
          <w:rFonts w:eastAsia="Calibri" w:cstheme="minorHAnsi"/>
          <w:bCs/>
          <w:iCs/>
          <w:sz w:val="24"/>
          <w:szCs w:val="24"/>
        </w:rPr>
      </w:pPr>
      <w:r>
        <w:rPr>
          <w:rFonts w:eastAsia="Calibri" w:cstheme="minorHAnsi"/>
          <w:bCs/>
          <w:iCs/>
          <w:sz w:val="24"/>
          <w:szCs w:val="24"/>
        </w:rPr>
        <w:t>n. certificato</w:t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</w:rPr>
        <w:t>(n. certificato emesso da ACCREDIA)</w:t>
      </w:r>
      <w:r w:rsidR="008630F8">
        <w:rPr>
          <w:rFonts w:eastAsia="Calibri" w:cstheme="minorHAnsi"/>
          <w:bCs/>
          <w:iCs/>
          <w:sz w:val="24"/>
          <w:szCs w:val="24"/>
        </w:rPr>
        <w:t>.</w:t>
      </w:r>
    </w:p>
    <w:p w14:paraId="0E0AF98B" w14:textId="77777777" w:rsidR="008C0A9B" w:rsidRDefault="008C0A9B" w:rsidP="008C0A9B">
      <w:pPr>
        <w:widowControl w:val="0"/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641"/>
        <w:jc w:val="both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36F19D48" w14:textId="77777777" w:rsidR="00E26ABF" w:rsidRDefault="00E26ABF" w:rsidP="008C0A9B">
      <w:pPr>
        <w:widowControl w:val="0"/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641"/>
        <w:jc w:val="both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19FAC272" w14:textId="7DE6A1A4" w:rsidR="00E26ABF" w:rsidRPr="00E26ABF" w:rsidRDefault="00E26ABF" w:rsidP="00E26ABF">
      <w:pPr>
        <w:widowControl w:val="0"/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641"/>
        <w:jc w:val="center"/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</w:pPr>
      <w:r w:rsidRPr="00E26ABF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  <w:t>DATI DELL'IMPRESA PER LA QUALE SI PRESENTA LA RELAZIONE</w:t>
      </w:r>
    </w:p>
    <w:tbl>
      <w:tblPr>
        <w:tblStyle w:val="Grigliatabella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54"/>
        <w:gridCol w:w="7000"/>
      </w:tblGrid>
      <w:tr w:rsidR="00E26ABF" w:rsidRPr="00872143" w14:paraId="7BE55F40" w14:textId="77777777" w:rsidTr="00C93FB1">
        <w:trPr>
          <w:jc w:val="center"/>
        </w:trPr>
        <w:tc>
          <w:tcPr>
            <w:tcW w:w="2499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F69CF83" w14:textId="61F6620F" w:rsidR="00E26ABF" w:rsidRDefault="00E26ABF" w:rsidP="008E366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Denominazione</w:t>
            </w:r>
          </w:p>
        </w:tc>
        <w:tc>
          <w:tcPr>
            <w:tcW w:w="6129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94A8BE3" w14:textId="77777777" w:rsidR="00E26ABF" w:rsidRPr="00872143" w:rsidRDefault="00E26ABF" w:rsidP="008E366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E26ABF" w:rsidRPr="00872143" w14:paraId="1B8AA585" w14:textId="77777777" w:rsidTr="00C93FB1">
        <w:trPr>
          <w:jc w:val="center"/>
        </w:trPr>
        <w:tc>
          <w:tcPr>
            <w:tcW w:w="2499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57DD76A" w14:textId="7BC17A06" w:rsidR="00E26ABF" w:rsidRDefault="00E26ABF" w:rsidP="008E366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Codice fiscale</w:t>
            </w:r>
          </w:p>
        </w:tc>
        <w:tc>
          <w:tcPr>
            <w:tcW w:w="6129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7BDE86F" w14:textId="77777777" w:rsidR="00E26ABF" w:rsidRPr="00872143" w:rsidRDefault="00E26ABF" w:rsidP="008E366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1D641C66" w14:textId="77777777" w:rsidR="00BB06EF" w:rsidRDefault="00BB06EF" w:rsidP="00C93FB1">
      <w:pPr>
        <w:pStyle w:val="Paragrafoelenco"/>
        <w:widowControl w:val="0"/>
        <w:autoSpaceDE w:val="0"/>
        <w:autoSpaceDN w:val="0"/>
        <w:adjustRightInd w:val="0"/>
        <w:spacing w:before="120" w:after="120" w:line="276" w:lineRule="auto"/>
        <w:ind w:left="0"/>
        <w:contextualSpacing w:val="0"/>
        <w:jc w:val="both"/>
        <w:rPr>
          <w:rFonts w:eastAsia="MS Gothic" w:cstheme="minorHAnsi"/>
          <w:bCs/>
          <w:iCs/>
          <w:sz w:val="24"/>
          <w:szCs w:val="24"/>
        </w:rPr>
      </w:pPr>
    </w:p>
    <w:p w14:paraId="1666ED01" w14:textId="60D3189D" w:rsidR="00BB06EF" w:rsidRPr="00BB06EF" w:rsidRDefault="00BB06EF" w:rsidP="00C93FB1">
      <w:pPr>
        <w:pStyle w:val="Paragrafoelenco"/>
        <w:widowControl w:val="0"/>
        <w:autoSpaceDE w:val="0"/>
        <w:autoSpaceDN w:val="0"/>
        <w:adjustRightInd w:val="0"/>
        <w:spacing w:before="120" w:after="120" w:line="276" w:lineRule="auto"/>
        <w:ind w:left="0"/>
        <w:contextualSpacing w:val="0"/>
        <w:jc w:val="both"/>
        <w:rPr>
          <w:rFonts w:eastAsia="MS Gothic" w:cstheme="minorHAnsi"/>
          <w:bCs/>
          <w:iCs/>
          <w:sz w:val="24"/>
          <w:szCs w:val="24"/>
        </w:rPr>
      </w:pPr>
      <w:r>
        <w:rPr>
          <w:rFonts w:eastAsia="MS Gothic" w:cstheme="minorHAnsi"/>
          <w:bCs/>
          <w:iCs/>
          <w:sz w:val="24"/>
          <w:szCs w:val="24"/>
        </w:rPr>
        <w:t>Intervento svolto nella:</w:t>
      </w:r>
    </w:p>
    <w:p w14:paraId="7DA6F917" w14:textId="67D5F6B8" w:rsidR="00E315B7" w:rsidRPr="009A1753" w:rsidRDefault="00041CD4" w:rsidP="00C93FB1">
      <w:pPr>
        <w:pStyle w:val="Paragrafoelenco"/>
        <w:widowControl w:val="0"/>
        <w:autoSpaceDE w:val="0"/>
        <w:autoSpaceDN w:val="0"/>
        <w:adjustRightInd w:val="0"/>
        <w:spacing w:before="120" w:after="120" w:line="276" w:lineRule="auto"/>
        <w:ind w:left="0"/>
        <w:contextualSpacing w:val="0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1047573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5B7" w:rsidRPr="009A1753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E315B7" w:rsidRPr="009A1753">
        <w:rPr>
          <w:rFonts w:eastAsia="Calibri" w:cstheme="minorHAnsi"/>
          <w:bCs/>
          <w:iCs/>
          <w:sz w:val="24"/>
          <w:szCs w:val="24"/>
        </w:rPr>
        <w:t xml:space="preserve"> </w:t>
      </w:r>
      <w:r w:rsidR="00E315B7" w:rsidRPr="00325DE5">
        <w:rPr>
          <w:rFonts w:eastAsia="Calibri" w:cstheme="minorHAnsi"/>
          <w:bCs/>
          <w:iCs/>
          <w:sz w:val="24"/>
          <w:szCs w:val="24"/>
        </w:rPr>
        <w:t>Sede legale</w:t>
      </w:r>
    </w:p>
    <w:p w14:paraId="09AED847" w14:textId="2810A1B2" w:rsidR="00E315B7" w:rsidRPr="0012023D" w:rsidRDefault="00041CD4" w:rsidP="00C93FB1">
      <w:pPr>
        <w:pStyle w:val="Paragrafoelenco"/>
        <w:widowControl w:val="0"/>
        <w:autoSpaceDE w:val="0"/>
        <w:autoSpaceDN w:val="0"/>
        <w:adjustRightInd w:val="0"/>
        <w:spacing w:before="120" w:after="120" w:line="276" w:lineRule="auto"/>
        <w:ind w:left="0"/>
        <w:contextualSpacing w:val="0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-618519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3FB1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E315B7" w:rsidRPr="0012023D">
        <w:rPr>
          <w:rFonts w:ascii="MS Gothic" w:eastAsia="MS Gothic" w:hAnsi="MS Gothic" w:cstheme="minorHAnsi"/>
          <w:bCs/>
          <w:iCs/>
          <w:sz w:val="24"/>
          <w:szCs w:val="24"/>
        </w:rPr>
        <w:t xml:space="preserve"> </w:t>
      </w:r>
      <w:r w:rsidR="00E315B7" w:rsidRPr="0012023D">
        <w:rPr>
          <w:rFonts w:eastAsia="Calibri" w:cstheme="minorHAnsi"/>
          <w:bCs/>
          <w:iCs/>
          <w:sz w:val="24"/>
          <w:szCs w:val="24"/>
        </w:rPr>
        <w:t>Unità locale</w:t>
      </w:r>
      <w:r w:rsidR="00E315B7">
        <w:rPr>
          <w:rFonts w:eastAsia="Calibri" w:cstheme="minorHAnsi"/>
          <w:bCs/>
          <w:iCs/>
          <w:sz w:val="24"/>
          <w:szCs w:val="24"/>
        </w:rPr>
        <w:t xml:space="preserve"> </w:t>
      </w:r>
    </w:p>
    <w:tbl>
      <w:tblPr>
        <w:tblStyle w:val="Grigliatabella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54"/>
        <w:gridCol w:w="7000"/>
      </w:tblGrid>
      <w:tr w:rsidR="00E315B7" w:rsidRPr="00872143" w14:paraId="07D2F9EC" w14:textId="77777777" w:rsidTr="00C93FB1">
        <w:trPr>
          <w:jc w:val="center"/>
        </w:trPr>
        <w:tc>
          <w:tcPr>
            <w:tcW w:w="2499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3ABC515" w14:textId="77777777" w:rsidR="00E315B7" w:rsidRDefault="00E315B7" w:rsidP="008E366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REA n.</w:t>
            </w:r>
          </w:p>
        </w:tc>
        <w:tc>
          <w:tcPr>
            <w:tcW w:w="6129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FB46D54" w14:textId="77777777" w:rsidR="00E315B7" w:rsidRPr="00872143" w:rsidRDefault="00E315B7" w:rsidP="008E366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E315B7" w:rsidRPr="00872143" w14:paraId="2F33F89C" w14:textId="77777777" w:rsidTr="00C93FB1">
        <w:trPr>
          <w:jc w:val="center"/>
        </w:trPr>
        <w:tc>
          <w:tcPr>
            <w:tcW w:w="2499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43CA945F" w14:textId="77777777" w:rsidR="00E315B7" w:rsidRPr="007A7594" w:rsidRDefault="00E315B7" w:rsidP="008E366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Provincia</w:t>
            </w:r>
          </w:p>
        </w:tc>
        <w:tc>
          <w:tcPr>
            <w:tcW w:w="6129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DAADED9" w14:textId="77777777" w:rsidR="00E315B7" w:rsidRPr="00872143" w:rsidRDefault="00E315B7" w:rsidP="008E366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E315B7" w:rsidRPr="00872143" w14:paraId="3C9D4251" w14:textId="77777777" w:rsidTr="00C93FB1">
        <w:trPr>
          <w:jc w:val="center"/>
        </w:trPr>
        <w:tc>
          <w:tcPr>
            <w:tcW w:w="249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77D540F9" w14:textId="77777777" w:rsidR="00E315B7" w:rsidRPr="007A7594" w:rsidRDefault="00E315B7" w:rsidP="008E366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Comune</w:t>
            </w:r>
          </w:p>
        </w:tc>
        <w:tc>
          <w:tcPr>
            <w:tcW w:w="61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B2A9B86" w14:textId="77777777" w:rsidR="00E315B7" w:rsidRPr="00872143" w:rsidRDefault="00E315B7" w:rsidP="008E366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E315B7" w:rsidRPr="00872143" w14:paraId="21026441" w14:textId="77777777" w:rsidTr="00C93FB1">
        <w:trPr>
          <w:jc w:val="center"/>
        </w:trPr>
        <w:tc>
          <w:tcPr>
            <w:tcW w:w="249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7805E0B5" w14:textId="77777777" w:rsidR="00E315B7" w:rsidRPr="007A7594" w:rsidRDefault="00E315B7" w:rsidP="008E366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Indirizzo</w:t>
            </w:r>
          </w:p>
        </w:tc>
        <w:tc>
          <w:tcPr>
            <w:tcW w:w="61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48A844E" w14:textId="77777777" w:rsidR="00E315B7" w:rsidRPr="00872143" w:rsidRDefault="00E315B7" w:rsidP="008E366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73CCC2C3" w14:textId="77777777" w:rsidR="00E315B7" w:rsidRDefault="00E315B7" w:rsidP="000C3062">
      <w:pPr>
        <w:spacing w:after="0" w:line="264" w:lineRule="auto"/>
        <w:ind w:hanging="142"/>
        <w:jc w:val="both"/>
        <w:rPr>
          <w:rFonts w:ascii="Calibri" w:eastAsia="Calibri" w:hAnsi="Calibri" w:cs="Calibri"/>
          <w:bCs/>
          <w:i/>
          <w:iCs/>
          <w:sz w:val="20"/>
          <w:szCs w:val="20"/>
        </w:rPr>
      </w:pPr>
      <w:r>
        <w:rPr>
          <w:rFonts w:ascii="Calibri" w:eastAsia="Calibri" w:hAnsi="Calibri" w:cs="Calibri"/>
          <w:bCs/>
          <w:i/>
          <w:iCs/>
          <w:sz w:val="20"/>
          <w:szCs w:val="20"/>
        </w:rPr>
        <w:t xml:space="preserve"> </w:t>
      </w:r>
      <w:r w:rsidRPr="009A1753">
        <w:rPr>
          <w:rFonts w:ascii="Calibri" w:eastAsia="Calibri" w:hAnsi="Calibri" w:cs="Calibri"/>
          <w:bCs/>
          <w:i/>
          <w:iCs/>
          <w:sz w:val="20"/>
          <w:szCs w:val="20"/>
        </w:rPr>
        <w:t>compilare con i dati del sito oggetto dell’intervento</w:t>
      </w:r>
    </w:p>
    <w:p w14:paraId="4D9D7576" w14:textId="77777777" w:rsidR="00E26ABF" w:rsidRDefault="00E26ABF" w:rsidP="008C0A9B">
      <w:pPr>
        <w:widowControl w:val="0"/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641"/>
        <w:jc w:val="both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2FB4BFBC" w14:textId="195744CC" w:rsidR="00E26ABF" w:rsidRPr="00E26ABF" w:rsidRDefault="00E26ABF" w:rsidP="00E26ABF">
      <w:pPr>
        <w:widowControl w:val="0"/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641"/>
        <w:jc w:val="center"/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</w:pPr>
      <w:r w:rsidRPr="00E26ABF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  <w:t>DESCRIZIONE DELL’INTERVENTO EFFETTUATO</w:t>
      </w:r>
    </w:p>
    <w:p w14:paraId="7A73BF46" w14:textId="61B3C7B7" w:rsidR="00E26ABF" w:rsidRPr="00962997" w:rsidRDefault="00E26ABF" w:rsidP="00962997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Calibri" w:eastAsia="Times New Roman" w:hAnsi="Calibri" w:cs="Arial"/>
          <w:b/>
          <w:color w:val="000000"/>
          <w:sz w:val="24"/>
          <w:szCs w:val="24"/>
          <w:lang w:eastAsia="it-IT"/>
        </w:rPr>
      </w:pPr>
      <w:r w:rsidRPr="00BB06EF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Nella </w:t>
      </w:r>
      <w:r w:rsidR="00453182" w:rsidRPr="00BB06EF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sede sopracitata è stato realizzato l’intervento energetico </w:t>
      </w:r>
      <w:r w:rsidR="00C93FB1" w:rsidRPr="00BB06EF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>a</w:t>
      </w:r>
      <w:r w:rsidR="00453182" w:rsidRPr="00BB06EF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i sensi dell’art. </w:t>
      </w:r>
      <w:r w:rsidR="00890F4A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>7</w:t>
      </w:r>
      <w:r w:rsidR="00453182" w:rsidRPr="00BB06EF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 del </w:t>
      </w:r>
      <w:bookmarkStart w:id="0" w:name="_Hlk202778096"/>
      <w:r w:rsidR="00962997" w:rsidRPr="00962997">
        <w:rPr>
          <w:rFonts w:ascii="Calibri" w:eastAsia="Times New Roman" w:hAnsi="Calibri" w:cs="Arial"/>
          <w:b/>
          <w:color w:val="000000"/>
          <w:sz w:val="24"/>
          <w:szCs w:val="24"/>
          <w:lang w:eastAsia="it-IT"/>
        </w:rPr>
        <w:t>BANDO VOUCHER</w:t>
      </w:r>
      <w:r w:rsidR="00962997">
        <w:rPr>
          <w:rFonts w:ascii="Calibri" w:eastAsia="Times New Roman" w:hAnsi="Calibri" w:cs="Arial"/>
          <w:b/>
          <w:color w:val="000000"/>
          <w:sz w:val="24"/>
          <w:szCs w:val="24"/>
          <w:lang w:eastAsia="it-IT"/>
        </w:rPr>
        <w:t xml:space="preserve"> </w:t>
      </w:r>
      <w:r w:rsidR="00962997" w:rsidRPr="00962997">
        <w:rPr>
          <w:rFonts w:ascii="Calibri" w:eastAsia="Times New Roman" w:hAnsi="Calibri" w:cs="Arial"/>
          <w:b/>
          <w:color w:val="000000"/>
          <w:sz w:val="24"/>
          <w:szCs w:val="24"/>
          <w:lang w:eastAsia="it-IT"/>
        </w:rPr>
        <w:t>DOPPIA TRANSIZIONE</w:t>
      </w:r>
      <w:r w:rsidR="00962997">
        <w:rPr>
          <w:rFonts w:ascii="Calibri" w:eastAsia="Times New Roman" w:hAnsi="Calibri" w:cs="Arial"/>
          <w:b/>
          <w:color w:val="000000"/>
          <w:sz w:val="24"/>
          <w:szCs w:val="24"/>
          <w:lang w:eastAsia="it-IT"/>
        </w:rPr>
        <w:t xml:space="preserve"> </w:t>
      </w:r>
      <w:r w:rsidR="00962997" w:rsidRPr="00962997">
        <w:rPr>
          <w:rFonts w:ascii="Calibri" w:eastAsia="Times New Roman" w:hAnsi="Calibri" w:cs="Arial"/>
          <w:b/>
          <w:color w:val="000000"/>
          <w:sz w:val="24"/>
          <w:szCs w:val="24"/>
          <w:lang w:eastAsia="it-IT"/>
        </w:rPr>
        <w:t>DIGITALE E ECOLOGICA</w:t>
      </w:r>
      <w:r w:rsidR="00962997">
        <w:rPr>
          <w:rFonts w:ascii="Calibri" w:eastAsia="Times New Roman" w:hAnsi="Calibri" w:cs="Arial"/>
          <w:b/>
          <w:color w:val="000000"/>
          <w:sz w:val="24"/>
          <w:szCs w:val="24"/>
          <w:lang w:eastAsia="it-IT"/>
        </w:rPr>
        <w:t xml:space="preserve"> </w:t>
      </w:r>
      <w:r w:rsidR="00962997" w:rsidRPr="00962997">
        <w:rPr>
          <w:rFonts w:ascii="Calibri" w:eastAsia="Times New Roman" w:hAnsi="Calibri" w:cs="Arial"/>
          <w:b/>
          <w:color w:val="000000"/>
          <w:sz w:val="24"/>
          <w:szCs w:val="24"/>
          <w:lang w:eastAsia="it-IT"/>
        </w:rPr>
        <w:t>2025</w:t>
      </w:r>
      <w:r w:rsidR="00C93FB1" w:rsidRPr="00BB06EF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 </w:t>
      </w:r>
      <w:bookmarkEnd w:id="0"/>
      <w:r w:rsidR="00453182" w:rsidRPr="00BB06EF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>che ha riguardato la:</w:t>
      </w:r>
    </w:p>
    <w:p w14:paraId="03A38A93" w14:textId="1A667D9B" w:rsidR="00453182" w:rsidRPr="000C3062" w:rsidRDefault="00041CD4" w:rsidP="000C3062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1991437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3182" w:rsidRPr="000C3062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453182" w:rsidRPr="000C3062">
        <w:rPr>
          <w:rFonts w:eastAsia="Calibri" w:cstheme="minorHAnsi"/>
          <w:bCs/>
          <w:iCs/>
          <w:sz w:val="24"/>
          <w:szCs w:val="24"/>
        </w:rPr>
        <w:t xml:space="preserve"> Riduzione dei consumi energetici complessivi misurati in TEP;</w:t>
      </w:r>
    </w:p>
    <w:p w14:paraId="24222B12" w14:textId="69BBF712" w:rsidR="00453182" w:rsidRPr="000C3062" w:rsidRDefault="00041CD4" w:rsidP="000C3062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-1682583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3062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453182" w:rsidRPr="000C3062">
        <w:rPr>
          <w:rFonts w:eastAsia="Calibri" w:cstheme="minorHAnsi"/>
          <w:bCs/>
          <w:iCs/>
          <w:sz w:val="24"/>
          <w:szCs w:val="24"/>
        </w:rPr>
        <w:t xml:space="preserve"> Produzione da fonti rinnovabili.</w:t>
      </w:r>
    </w:p>
    <w:p w14:paraId="1C030E22" w14:textId="55C6563A" w:rsidR="00453182" w:rsidRDefault="00453182" w:rsidP="00453182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eastAsia="Calibri" w:cstheme="minorHAnsi"/>
          <w:bCs/>
          <w:iCs/>
          <w:sz w:val="24"/>
          <w:szCs w:val="24"/>
        </w:rPr>
      </w:pPr>
      <w:r>
        <w:rPr>
          <w:rFonts w:eastAsia="Calibri" w:cstheme="minorHAnsi"/>
          <w:bCs/>
          <w:iCs/>
          <w:sz w:val="24"/>
          <w:szCs w:val="24"/>
        </w:rPr>
        <w:t>L’intervento è stato attuato tramite:</w:t>
      </w:r>
    </w:p>
    <w:p w14:paraId="4240ACA9" w14:textId="77777777" w:rsidR="00453182" w:rsidRPr="008A2BA6" w:rsidRDefault="00041CD4" w:rsidP="00453182">
      <w:pPr>
        <w:widowControl w:val="0"/>
        <w:spacing w:after="80" w:line="240" w:lineRule="auto"/>
        <w:ind w:left="284"/>
        <w:jc w:val="both"/>
        <w:rPr>
          <w:rFonts w:cstheme="minorHAnsi"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315607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3182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453182" w:rsidRPr="008A2BA6">
        <w:rPr>
          <w:rFonts w:cstheme="minorHAnsi"/>
          <w:sz w:val="24"/>
          <w:szCs w:val="24"/>
        </w:rPr>
        <w:t xml:space="preserve"> </w:t>
      </w:r>
      <w:r w:rsidR="00453182">
        <w:rPr>
          <w:rFonts w:cstheme="minorHAnsi"/>
          <w:sz w:val="24"/>
          <w:szCs w:val="24"/>
        </w:rPr>
        <w:tab/>
      </w:r>
      <w:r w:rsidR="00453182" w:rsidRPr="008A2BA6">
        <w:rPr>
          <w:rFonts w:cstheme="minorHAnsi"/>
          <w:sz w:val="24"/>
          <w:szCs w:val="24"/>
        </w:rPr>
        <w:t xml:space="preserve">acquisto e installazione di </w:t>
      </w:r>
      <w:r w:rsidR="00453182" w:rsidRPr="008A2BA6">
        <w:rPr>
          <w:rFonts w:cstheme="minorHAnsi"/>
          <w:b/>
          <w:sz w:val="24"/>
          <w:szCs w:val="24"/>
        </w:rPr>
        <w:t>collettori solari termici e/o impianti di microcogenerazione</w:t>
      </w:r>
      <w:r w:rsidR="00453182" w:rsidRPr="008A2BA6">
        <w:rPr>
          <w:rFonts w:cstheme="minorHAnsi"/>
          <w:sz w:val="24"/>
          <w:szCs w:val="24"/>
        </w:rPr>
        <w:t xml:space="preserve">; </w:t>
      </w:r>
    </w:p>
    <w:p w14:paraId="462CB885" w14:textId="77777777" w:rsidR="00453182" w:rsidRPr="008A2BA6" w:rsidRDefault="00041CD4" w:rsidP="00453182">
      <w:pPr>
        <w:widowControl w:val="0"/>
        <w:spacing w:after="80" w:line="240" w:lineRule="auto"/>
        <w:ind w:left="284"/>
        <w:jc w:val="both"/>
        <w:rPr>
          <w:rFonts w:cstheme="minorHAnsi"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-1022619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3182" w:rsidRPr="008A2BA6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453182" w:rsidRPr="008A2BA6">
        <w:rPr>
          <w:rFonts w:cstheme="minorHAnsi"/>
          <w:sz w:val="24"/>
          <w:szCs w:val="24"/>
        </w:rPr>
        <w:t xml:space="preserve"> </w:t>
      </w:r>
      <w:r w:rsidR="00453182">
        <w:rPr>
          <w:rFonts w:cstheme="minorHAnsi"/>
          <w:sz w:val="24"/>
          <w:szCs w:val="24"/>
        </w:rPr>
        <w:tab/>
      </w:r>
      <w:r w:rsidR="00453182" w:rsidRPr="008A2BA6">
        <w:rPr>
          <w:rFonts w:cstheme="minorHAnsi"/>
          <w:sz w:val="24"/>
          <w:szCs w:val="24"/>
        </w:rPr>
        <w:t xml:space="preserve">acquisto e installazione di </w:t>
      </w:r>
      <w:r w:rsidR="00453182" w:rsidRPr="008A2BA6">
        <w:rPr>
          <w:rFonts w:cstheme="minorHAnsi"/>
          <w:b/>
          <w:sz w:val="24"/>
          <w:szCs w:val="24"/>
        </w:rPr>
        <w:t>impianti fotovoltaici</w:t>
      </w:r>
      <w:r w:rsidR="00453182" w:rsidRPr="008A2BA6">
        <w:rPr>
          <w:rFonts w:cstheme="minorHAnsi"/>
          <w:sz w:val="24"/>
          <w:szCs w:val="24"/>
        </w:rPr>
        <w:t xml:space="preserve"> per l’autoproduzione di energia con fonti </w:t>
      </w:r>
      <w:r w:rsidR="00453182">
        <w:rPr>
          <w:rFonts w:cstheme="minorHAnsi"/>
          <w:sz w:val="24"/>
          <w:szCs w:val="24"/>
        </w:rPr>
        <w:tab/>
      </w:r>
      <w:r w:rsidR="00453182" w:rsidRPr="008A2BA6">
        <w:rPr>
          <w:rFonts w:cstheme="minorHAnsi"/>
          <w:sz w:val="24"/>
          <w:szCs w:val="24"/>
        </w:rPr>
        <w:t xml:space="preserve">rinnovabili da utilizzare nel sito produttivo; </w:t>
      </w:r>
    </w:p>
    <w:p w14:paraId="3CAF9A16" w14:textId="77777777" w:rsidR="00453182" w:rsidRPr="008A2BA6" w:rsidRDefault="00041CD4" w:rsidP="00453182">
      <w:pPr>
        <w:widowControl w:val="0"/>
        <w:spacing w:after="80" w:line="240" w:lineRule="auto"/>
        <w:ind w:left="704" w:hanging="420"/>
        <w:jc w:val="both"/>
        <w:rPr>
          <w:rFonts w:cstheme="minorHAnsi"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2022271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3182" w:rsidRPr="008A2BA6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453182" w:rsidRPr="008A2BA6">
        <w:rPr>
          <w:rFonts w:cstheme="minorHAnsi"/>
          <w:sz w:val="24"/>
          <w:szCs w:val="24"/>
        </w:rPr>
        <w:t xml:space="preserve"> </w:t>
      </w:r>
      <w:r w:rsidR="00453182">
        <w:rPr>
          <w:rFonts w:cstheme="minorHAnsi"/>
          <w:sz w:val="24"/>
          <w:szCs w:val="24"/>
        </w:rPr>
        <w:tab/>
      </w:r>
      <w:r w:rsidR="00453182" w:rsidRPr="008A2BA6">
        <w:rPr>
          <w:rFonts w:cstheme="minorHAnsi"/>
          <w:sz w:val="24"/>
          <w:szCs w:val="24"/>
        </w:rPr>
        <w:t xml:space="preserve">acquisto e installazione di </w:t>
      </w:r>
      <w:r w:rsidR="00453182" w:rsidRPr="008A2BA6">
        <w:rPr>
          <w:rFonts w:cstheme="minorHAnsi"/>
          <w:b/>
          <w:sz w:val="24"/>
          <w:szCs w:val="24"/>
        </w:rPr>
        <w:t>caldaie ad alta efficienza a condensazione, a biomassa</w:t>
      </w:r>
      <w:r w:rsidR="00453182" w:rsidRPr="008A2BA6">
        <w:rPr>
          <w:rFonts w:cstheme="minorHAnsi"/>
          <w:sz w:val="24"/>
          <w:szCs w:val="24"/>
        </w:rPr>
        <w:t xml:space="preserve"> ovvero </w:t>
      </w:r>
      <w:r w:rsidR="00453182" w:rsidRPr="008A2BA6">
        <w:rPr>
          <w:rFonts w:cstheme="minorHAnsi"/>
          <w:b/>
          <w:sz w:val="24"/>
          <w:szCs w:val="24"/>
        </w:rPr>
        <w:t xml:space="preserve">pompe di calore </w:t>
      </w:r>
      <w:r w:rsidR="00453182" w:rsidRPr="008A2BA6">
        <w:rPr>
          <w:rFonts w:cstheme="minorHAnsi"/>
          <w:sz w:val="24"/>
          <w:szCs w:val="24"/>
        </w:rPr>
        <w:t xml:space="preserve">in sostituzione delle caldaie in uso nella sede oggetto dell’intervento; </w:t>
      </w:r>
    </w:p>
    <w:p w14:paraId="37B71AAE" w14:textId="77777777" w:rsidR="00453182" w:rsidRPr="007E1F52" w:rsidRDefault="00041CD4" w:rsidP="00453182">
      <w:pPr>
        <w:pStyle w:val="Paragrafoelenco"/>
        <w:widowControl w:val="0"/>
        <w:spacing w:after="80" w:line="240" w:lineRule="auto"/>
        <w:ind w:left="704" w:hanging="420"/>
        <w:jc w:val="both"/>
        <w:rPr>
          <w:rFonts w:cstheme="minorHAnsi"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-1027945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3182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453182" w:rsidRPr="007E1F52">
        <w:rPr>
          <w:rFonts w:cstheme="minorHAnsi"/>
          <w:sz w:val="24"/>
          <w:szCs w:val="24"/>
        </w:rPr>
        <w:t xml:space="preserve"> </w:t>
      </w:r>
      <w:r w:rsidR="00453182">
        <w:rPr>
          <w:rFonts w:cstheme="minorHAnsi"/>
          <w:sz w:val="24"/>
          <w:szCs w:val="24"/>
        </w:rPr>
        <w:tab/>
      </w:r>
      <w:r w:rsidR="00453182" w:rsidRPr="007E1F52">
        <w:rPr>
          <w:rFonts w:cstheme="minorHAnsi"/>
          <w:sz w:val="24"/>
          <w:szCs w:val="24"/>
        </w:rPr>
        <w:t xml:space="preserve">acquisto e installazione di </w:t>
      </w:r>
      <w:proofErr w:type="spellStart"/>
      <w:r w:rsidR="00453182" w:rsidRPr="007E1F52">
        <w:rPr>
          <w:rFonts w:cstheme="minorHAnsi"/>
          <w:b/>
          <w:sz w:val="24"/>
          <w:szCs w:val="24"/>
        </w:rPr>
        <w:t>raffrescatori</w:t>
      </w:r>
      <w:proofErr w:type="spellEnd"/>
      <w:r w:rsidR="00453182" w:rsidRPr="007E1F52">
        <w:rPr>
          <w:rFonts w:cstheme="minorHAnsi"/>
          <w:b/>
          <w:sz w:val="24"/>
          <w:szCs w:val="24"/>
        </w:rPr>
        <w:t>/raffreddatori</w:t>
      </w:r>
      <w:r w:rsidR="00453182" w:rsidRPr="007E1F52">
        <w:rPr>
          <w:rFonts w:cstheme="minorHAnsi"/>
          <w:sz w:val="24"/>
          <w:szCs w:val="24"/>
        </w:rPr>
        <w:t xml:space="preserve"> evaporativi portatili o fissi che non richiedono l’utilizzo di fluidi refrigeranti in uso nella sede oggetto di intervento; </w:t>
      </w:r>
    </w:p>
    <w:p w14:paraId="06875324" w14:textId="77777777" w:rsidR="00453182" w:rsidRPr="007E1F52" w:rsidRDefault="00041CD4" w:rsidP="00453182">
      <w:pPr>
        <w:pStyle w:val="Paragrafoelenco"/>
        <w:widowControl w:val="0"/>
        <w:spacing w:after="80" w:line="240" w:lineRule="auto"/>
        <w:ind w:left="704" w:hanging="420"/>
        <w:jc w:val="both"/>
        <w:rPr>
          <w:rFonts w:cstheme="minorHAnsi"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1849669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3182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453182" w:rsidRPr="007E1F52">
        <w:rPr>
          <w:rFonts w:cstheme="minorHAnsi"/>
          <w:sz w:val="24"/>
          <w:szCs w:val="24"/>
        </w:rPr>
        <w:t xml:space="preserve"> </w:t>
      </w:r>
      <w:r w:rsidR="00453182">
        <w:rPr>
          <w:rFonts w:cstheme="minorHAnsi"/>
          <w:sz w:val="24"/>
          <w:szCs w:val="24"/>
        </w:rPr>
        <w:tab/>
      </w:r>
      <w:r w:rsidR="00453182" w:rsidRPr="007E1F52">
        <w:rPr>
          <w:rFonts w:cstheme="minorHAnsi"/>
          <w:sz w:val="24"/>
          <w:szCs w:val="24"/>
        </w:rPr>
        <w:t xml:space="preserve">acquisto e installazione di </w:t>
      </w:r>
      <w:r w:rsidR="00453182" w:rsidRPr="007E1F52">
        <w:rPr>
          <w:rFonts w:cstheme="minorHAnsi"/>
          <w:b/>
          <w:sz w:val="24"/>
          <w:szCs w:val="24"/>
        </w:rPr>
        <w:t>sistemi di domotica</w:t>
      </w:r>
      <w:r w:rsidR="00453182" w:rsidRPr="007E1F52">
        <w:rPr>
          <w:rFonts w:cstheme="minorHAnsi"/>
          <w:sz w:val="24"/>
          <w:szCs w:val="24"/>
        </w:rPr>
        <w:t xml:space="preserve"> per il risparmio energetico e di monitoraggio dei consumi energetici;</w:t>
      </w:r>
    </w:p>
    <w:p w14:paraId="108D3BF6" w14:textId="201E76A8" w:rsidR="00453182" w:rsidRDefault="00041CD4" w:rsidP="00453182">
      <w:pPr>
        <w:pStyle w:val="Paragrafoelenco"/>
        <w:widowControl w:val="0"/>
        <w:spacing w:after="80" w:line="240" w:lineRule="auto"/>
        <w:ind w:left="704" w:hanging="420"/>
        <w:jc w:val="both"/>
        <w:rPr>
          <w:rFonts w:ascii="MS Gothic" w:eastAsia="MS Gothic" w:hAnsi="MS Gothic" w:cstheme="minorHAnsi"/>
          <w:b/>
          <w:bCs/>
          <w:iCs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853229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D13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453182" w:rsidRPr="007E1F52">
        <w:rPr>
          <w:rFonts w:cstheme="minorHAnsi"/>
          <w:sz w:val="24"/>
          <w:szCs w:val="24"/>
        </w:rPr>
        <w:t xml:space="preserve"> </w:t>
      </w:r>
      <w:r w:rsidR="00453182">
        <w:rPr>
          <w:rFonts w:cstheme="minorHAnsi"/>
          <w:sz w:val="24"/>
          <w:szCs w:val="24"/>
        </w:rPr>
        <w:tab/>
      </w:r>
      <w:r w:rsidR="00453182" w:rsidRPr="007E1F52">
        <w:rPr>
          <w:rFonts w:cstheme="minorHAnsi"/>
          <w:sz w:val="24"/>
          <w:szCs w:val="24"/>
        </w:rPr>
        <w:t xml:space="preserve">acquisto e installazione di </w:t>
      </w:r>
      <w:r w:rsidR="00453182" w:rsidRPr="007E1F52">
        <w:rPr>
          <w:rFonts w:cstheme="minorHAnsi"/>
          <w:b/>
          <w:sz w:val="24"/>
          <w:szCs w:val="24"/>
        </w:rPr>
        <w:t>macchinari e attrezzature</w:t>
      </w:r>
      <w:r w:rsidR="00453182" w:rsidRPr="007E1F52">
        <w:rPr>
          <w:rFonts w:cstheme="minorHAnsi"/>
          <w:sz w:val="24"/>
          <w:szCs w:val="24"/>
        </w:rPr>
        <w:t xml:space="preserve"> </w:t>
      </w:r>
      <w:r w:rsidR="00453182" w:rsidRPr="007E1F52">
        <w:rPr>
          <w:rFonts w:cstheme="minorHAnsi"/>
          <w:b/>
          <w:sz w:val="24"/>
          <w:szCs w:val="24"/>
        </w:rPr>
        <w:t>in sostituzione</w:t>
      </w:r>
      <w:r w:rsidR="00453182" w:rsidRPr="007E1F52">
        <w:rPr>
          <w:rFonts w:cstheme="minorHAnsi"/>
          <w:sz w:val="24"/>
          <w:szCs w:val="24"/>
        </w:rPr>
        <w:t xml:space="preserve"> dei macchinari e delle attrezzature in uso nella sede oggetto di intervento </w:t>
      </w:r>
      <w:r w:rsidR="00453182" w:rsidRPr="007E1F52">
        <w:rPr>
          <w:rFonts w:cstheme="minorHAnsi"/>
          <w:b/>
          <w:sz w:val="24"/>
          <w:szCs w:val="24"/>
        </w:rPr>
        <w:t>ovvero di nuovi impianti, macchinari e attrezzature</w:t>
      </w:r>
      <w:r w:rsidR="00453182" w:rsidRPr="007E1F52">
        <w:rPr>
          <w:rFonts w:cstheme="minorHAnsi"/>
          <w:sz w:val="24"/>
          <w:szCs w:val="24"/>
        </w:rPr>
        <w:t>, che consentano il contenimento dei consumi energetici o che siano finalizzati al risparmio energetico ovvero al recupero di cascami di energia.</w:t>
      </w:r>
    </w:p>
    <w:p w14:paraId="73A2F4A3" w14:textId="325D5EBA" w:rsidR="000C3062" w:rsidRDefault="000C3062">
      <w:pPr>
        <w:rPr>
          <w:rFonts w:ascii="MS Gothic" w:eastAsia="MS Gothic" w:hAnsi="MS Gothic" w:cstheme="minorHAnsi"/>
          <w:bCs/>
          <w:iCs/>
          <w:sz w:val="24"/>
          <w:szCs w:val="24"/>
        </w:rPr>
      </w:pPr>
    </w:p>
    <w:p w14:paraId="04686105" w14:textId="68ED5356" w:rsidR="00346D13" w:rsidRPr="00346D13" w:rsidRDefault="00041CD4" w:rsidP="000C3062">
      <w:pPr>
        <w:spacing w:after="0" w:line="240" w:lineRule="auto"/>
        <w:ind w:left="567" w:hanging="567"/>
        <w:jc w:val="both"/>
        <w:rPr>
          <w:rFonts w:eastAsia="Cambria"/>
          <w:b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-113367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D13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346D13" w:rsidRPr="00346D13">
        <w:rPr>
          <w:rFonts w:eastAsia="Cambria"/>
          <w:b/>
          <w:sz w:val="24"/>
          <w:szCs w:val="24"/>
        </w:rPr>
        <w:t xml:space="preserve"> </w:t>
      </w:r>
      <w:r w:rsidR="00346D13">
        <w:rPr>
          <w:rFonts w:eastAsia="Cambria"/>
          <w:b/>
          <w:sz w:val="24"/>
          <w:szCs w:val="24"/>
        </w:rPr>
        <w:tab/>
      </w:r>
      <w:r w:rsidR="00346D13" w:rsidRPr="00346D13">
        <w:rPr>
          <w:rFonts w:eastAsia="Cambria"/>
          <w:b/>
          <w:sz w:val="24"/>
          <w:szCs w:val="24"/>
        </w:rPr>
        <w:t xml:space="preserve">A seguito dell’intervento sopra descritto, la </w:t>
      </w:r>
      <w:r w:rsidR="00346D13" w:rsidRPr="00346D13">
        <w:rPr>
          <w:rFonts w:eastAsia="Cambria"/>
          <w:b/>
          <w:sz w:val="24"/>
          <w:szCs w:val="24"/>
          <w:u w:val="single"/>
        </w:rPr>
        <w:t xml:space="preserve">riduzione in percentuale dei consumi energetici </w:t>
      </w:r>
      <w:r w:rsidR="00346D13" w:rsidRPr="00346D13">
        <w:rPr>
          <w:rFonts w:eastAsia="Cambria"/>
          <w:b/>
          <w:sz w:val="24"/>
          <w:szCs w:val="24"/>
        </w:rPr>
        <w:t xml:space="preserve">misurata in TEP è pari a </w:t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346D13" w:rsidRPr="00346D13">
        <w:rPr>
          <w:sz w:val="24"/>
          <w:szCs w:val="24"/>
        </w:rPr>
        <w:t xml:space="preserve"> (</w:t>
      </w:r>
      <w:r w:rsidR="00346D13" w:rsidRPr="00346D13">
        <w:rPr>
          <w:rFonts w:eastAsia="Cambria"/>
          <w:i/>
          <w:sz w:val="24"/>
          <w:szCs w:val="24"/>
        </w:rPr>
        <w:t>esprimere valore in percentuale)</w:t>
      </w:r>
    </w:p>
    <w:p w14:paraId="51844B97" w14:textId="42449E23" w:rsidR="00346D13" w:rsidRPr="00346D13" w:rsidRDefault="00346D13" w:rsidP="000C3062">
      <w:pPr>
        <w:spacing w:before="240" w:line="276" w:lineRule="auto"/>
        <w:ind w:left="567"/>
        <w:jc w:val="both"/>
        <w:rPr>
          <w:rFonts w:eastAsia="Cambria"/>
          <w:sz w:val="24"/>
          <w:szCs w:val="24"/>
          <w:u w:val="dotted"/>
        </w:rPr>
      </w:pPr>
      <w:r w:rsidRPr="00346D13">
        <w:rPr>
          <w:rFonts w:eastAsia="Cambria"/>
          <w:sz w:val="24"/>
          <w:szCs w:val="24"/>
        </w:rPr>
        <w:t>Consumi</w:t>
      </w:r>
      <w:r w:rsidRPr="00E315B7">
        <w:rPr>
          <w:rStyle w:val="Rimandonotaapidipagina"/>
          <w:rFonts w:asciiTheme="minorHAnsi" w:eastAsia="Cambria" w:hAnsiTheme="minorHAnsi" w:cstheme="minorHAnsi"/>
          <w:sz w:val="24"/>
          <w:szCs w:val="24"/>
        </w:rPr>
        <w:footnoteReference w:id="1"/>
      </w:r>
      <w:r w:rsidRPr="00E315B7">
        <w:rPr>
          <w:rFonts w:eastAsia="Cambria" w:cstheme="minorHAnsi"/>
          <w:sz w:val="24"/>
          <w:szCs w:val="24"/>
        </w:rPr>
        <w:t xml:space="preserve"> </w:t>
      </w:r>
      <w:r w:rsidRPr="00346D13">
        <w:rPr>
          <w:rFonts w:eastAsia="Cambria"/>
          <w:sz w:val="24"/>
          <w:szCs w:val="24"/>
        </w:rPr>
        <w:t xml:space="preserve">in TEP </w:t>
      </w:r>
      <w:proofErr w:type="spellStart"/>
      <w:r w:rsidRPr="00346D13">
        <w:rPr>
          <w:rFonts w:eastAsia="Cambria"/>
          <w:sz w:val="24"/>
          <w:szCs w:val="24"/>
        </w:rPr>
        <w:t>pre</w:t>
      </w:r>
      <w:proofErr w:type="spellEnd"/>
      <w:r w:rsidRPr="00346D13">
        <w:rPr>
          <w:rFonts w:eastAsia="Cambria"/>
          <w:sz w:val="24"/>
          <w:szCs w:val="24"/>
        </w:rPr>
        <w:t xml:space="preserve"> – intervento di efficientamento energetico </w:t>
      </w:r>
      <w:r>
        <w:rPr>
          <w:rFonts w:eastAsia="Cambria"/>
          <w:sz w:val="24"/>
          <w:szCs w:val="24"/>
          <w:u w:val="dotted"/>
        </w:rPr>
        <w:tab/>
      </w:r>
      <w:r>
        <w:rPr>
          <w:rFonts w:eastAsia="Cambria"/>
          <w:sz w:val="24"/>
          <w:szCs w:val="24"/>
          <w:u w:val="dotted"/>
        </w:rPr>
        <w:tab/>
      </w:r>
      <w:r>
        <w:rPr>
          <w:rFonts w:eastAsia="Cambria"/>
          <w:sz w:val="24"/>
          <w:szCs w:val="24"/>
          <w:u w:val="dotted"/>
        </w:rPr>
        <w:tab/>
      </w:r>
      <w:r>
        <w:rPr>
          <w:rFonts w:eastAsia="Cambria"/>
          <w:sz w:val="24"/>
          <w:szCs w:val="24"/>
          <w:u w:val="dotted"/>
        </w:rPr>
        <w:tab/>
      </w:r>
    </w:p>
    <w:p w14:paraId="5B54CD79" w14:textId="5D736FF1" w:rsidR="00346D13" w:rsidRPr="00346D13" w:rsidRDefault="00346D13" w:rsidP="000C3062">
      <w:pPr>
        <w:spacing w:line="276" w:lineRule="auto"/>
        <w:ind w:left="567"/>
        <w:jc w:val="both"/>
        <w:rPr>
          <w:rFonts w:eastAsia="Cambria"/>
          <w:sz w:val="24"/>
          <w:szCs w:val="24"/>
          <w:u w:val="dotted"/>
        </w:rPr>
      </w:pPr>
      <w:r w:rsidRPr="00346D13">
        <w:rPr>
          <w:rFonts w:eastAsia="Cambria"/>
          <w:sz w:val="24"/>
          <w:szCs w:val="24"/>
        </w:rPr>
        <w:t>Consumi</w:t>
      </w:r>
      <w:r w:rsidRPr="00346D13">
        <w:rPr>
          <w:rFonts w:eastAsia="Cambria"/>
          <w:sz w:val="24"/>
          <w:szCs w:val="24"/>
          <w:vertAlign w:val="superscript"/>
        </w:rPr>
        <w:t>1</w:t>
      </w:r>
      <w:r w:rsidRPr="00346D13">
        <w:rPr>
          <w:rFonts w:eastAsia="Cambria"/>
          <w:sz w:val="24"/>
          <w:szCs w:val="24"/>
        </w:rPr>
        <w:t xml:space="preserve"> in TEP post – intervento di efficientamento energetico </w:t>
      </w:r>
      <w:r>
        <w:rPr>
          <w:rFonts w:eastAsia="Cambria"/>
          <w:sz w:val="24"/>
          <w:szCs w:val="24"/>
          <w:u w:val="dotted"/>
        </w:rPr>
        <w:tab/>
      </w:r>
      <w:r>
        <w:rPr>
          <w:rFonts w:eastAsia="Cambria"/>
          <w:sz w:val="24"/>
          <w:szCs w:val="24"/>
          <w:u w:val="dotted"/>
        </w:rPr>
        <w:tab/>
      </w:r>
      <w:r>
        <w:rPr>
          <w:rFonts w:eastAsia="Cambria"/>
          <w:sz w:val="24"/>
          <w:szCs w:val="24"/>
          <w:u w:val="dotted"/>
        </w:rPr>
        <w:tab/>
      </w:r>
      <w:r>
        <w:rPr>
          <w:rFonts w:eastAsia="Cambria"/>
          <w:sz w:val="24"/>
          <w:szCs w:val="24"/>
          <w:u w:val="dotted"/>
        </w:rPr>
        <w:tab/>
      </w:r>
    </w:p>
    <w:p w14:paraId="51653673" w14:textId="58368CD5" w:rsidR="00346D13" w:rsidRPr="000C3062" w:rsidRDefault="00346D13" w:rsidP="000C3062">
      <w:pPr>
        <w:ind w:left="567"/>
        <w:jc w:val="both"/>
        <w:rPr>
          <w:rFonts w:eastAsia="Cambria"/>
          <w:strike/>
          <w:sz w:val="24"/>
          <w:szCs w:val="24"/>
        </w:rPr>
      </w:pPr>
      <w:r w:rsidRPr="00346D13">
        <w:rPr>
          <w:rFonts w:eastAsia="Cambria"/>
          <w:sz w:val="24"/>
          <w:szCs w:val="24"/>
        </w:rPr>
        <w:t xml:space="preserve">Riduzione Consumi in TEP – Differenza tra Consumi in TEP </w:t>
      </w:r>
      <w:proofErr w:type="spellStart"/>
      <w:r w:rsidRPr="00346D13">
        <w:rPr>
          <w:rFonts w:eastAsia="Cambria"/>
          <w:sz w:val="24"/>
          <w:szCs w:val="24"/>
        </w:rPr>
        <w:t>pre</w:t>
      </w:r>
      <w:proofErr w:type="spellEnd"/>
      <w:r w:rsidRPr="00346D13">
        <w:rPr>
          <w:rFonts w:eastAsia="Cambria"/>
          <w:sz w:val="24"/>
          <w:szCs w:val="24"/>
        </w:rPr>
        <w:t xml:space="preserve"> e Consumi in TEP post intervento </w:t>
      </w:r>
      <w:r w:rsidRPr="00346D13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  <w:u w:val="dotted"/>
        </w:rPr>
        <w:tab/>
      </w:r>
      <w:r>
        <w:rPr>
          <w:rFonts w:eastAsia="Cambria"/>
          <w:sz w:val="24"/>
          <w:szCs w:val="24"/>
          <w:u w:val="dotted"/>
        </w:rPr>
        <w:tab/>
      </w:r>
      <w:r>
        <w:rPr>
          <w:rFonts w:eastAsia="Cambria"/>
          <w:sz w:val="24"/>
          <w:szCs w:val="24"/>
          <w:u w:val="dotted"/>
        </w:rPr>
        <w:tab/>
      </w:r>
      <w:r>
        <w:rPr>
          <w:rFonts w:eastAsia="Cambria"/>
          <w:sz w:val="24"/>
          <w:szCs w:val="24"/>
          <w:u w:val="dotted"/>
        </w:rPr>
        <w:tab/>
      </w:r>
    </w:p>
    <w:p w14:paraId="1C50A19C" w14:textId="18FAFA6A" w:rsidR="00346D13" w:rsidRPr="00346D13" w:rsidRDefault="00041CD4" w:rsidP="000C3062">
      <w:pPr>
        <w:spacing w:after="0" w:line="240" w:lineRule="auto"/>
        <w:ind w:left="567" w:hanging="567"/>
        <w:jc w:val="both"/>
        <w:rPr>
          <w:rFonts w:eastAsia="Cambria"/>
          <w:b/>
          <w:i/>
          <w:smallCaps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1444804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D13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346D13" w:rsidRPr="00346D13">
        <w:rPr>
          <w:rFonts w:eastAsia="Cambria"/>
          <w:b/>
          <w:sz w:val="24"/>
          <w:szCs w:val="24"/>
        </w:rPr>
        <w:t xml:space="preserve"> </w:t>
      </w:r>
      <w:r w:rsidR="00346D13">
        <w:rPr>
          <w:rFonts w:eastAsia="Cambria"/>
          <w:b/>
          <w:sz w:val="24"/>
          <w:szCs w:val="24"/>
        </w:rPr>
        <w:tab/>
      </w:r>
      <w:r w:rsidR="00346D13" w:rsidRPr="00346D13">
        <w:rPr>
          <w:rFonts w:eastAsia="Cambria"/>
          <w:b/>
          <w:sz w:val="24"/>
          <w:szCs w:val="24"/>
        </w:rPr>
        <w:t xml:space="preserve">A seguito dell’intervento sopra descritto, la </w:t>
      </w:r>
      <w:r w:rsidR="00346D13" w:rsidRPr="00346D13">
        <w:rPr>
          <w:rFonts w:eastAsia="Cambria"/>
          <w:b/>
          <w:sz w:val="24"/>
          <w:szCs w:val="24"/>
          <w:u w:val="single"/>
        </w:rPr>
        <w:t>produzione di energia da fonti rinnovabili</w:t>
      </w:r>
      <w:r w:rsidR="00346D13" w:rsidRPr="00346D13">
        <w:rPr>
          <w:rFonts w:eastAsia="Cambria"/>
          <w:b/>
          <w:sz w:val="24"/>
          <w:szCs w:val="24"/>
        </w:rPr>
        <w:t xml:space="preserve"> rispetto all’energia utilizzata dall’impresa prima dell’intervento è pari alla percentuale del</w:t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0C3062">
        <w:rPr>
          <w:rFonts w:eastAsia="Cambria"/>
          <w:b/>
          <w:sz w:val="24"/>
          <w:szCs w:val="24"/>
          <w:u w:val="dotted"/>
        </w:rPr>
        <w:tab/>
      </w:r>
      <w:r w:rsidR="000C3062">
        <w:rPr>
          <w:rFonts w:eastAsia="Cambria"/>
          <w:b/>
          <w:sz w:val="24"/>
          <w:szCs w:val="24"/>
          <w:u w:val="dotted"/>
        </w:rPr>
        <w:tab/>
      </w:r>
      <w:r w:rsidR="000C3062">
        <w:rPr>
          <w:rFonts w:eastAsia="Cambria"/>
          <w:b/>
          <w:sz w:val="24"/>
          <w:szCs w:val="24"/>
          <w:u w:val="dotted"/>
        </w:rPr>
        <w:tab/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346D13" w:rsidRPr="00346D13">
        <w:rPr>
          <w:sz w:val="24"/>
          <w:szCs w:val="24"/>
        </w:rPr>
        <w:t>(</w:t>
      </w:r>
      <w:r w:rsidR="00346D13" w:rsidRPr="00346D13">
        <w:rPr>
          <w:rFonts w:eastAsia="Cambria"/>
          <w:i/>
          <w:sz w:val="24"/>
          <w:szCs w:val="24"/>
        </w:rPr>
        <w:t>esprimere valore in percentuale)</w:t>
      </w:r>
    </w:p>
    <w:p w14:paraId="5C54A06E" w14:textId="77777777" w:rsidR="00346D13" w:rsidRPr="000C3062" w:rsidRDefault="00346D13" w:rsidP="00346D13">
      <w:pPr>
        <w:jc w:val="both"/>
        <w:rPr>
          <w:rFonts w:eastAsia="Cambria"/>
          <w:b/>
          <w:iCs/>
          <w:smallCaps/>
          <w:sz w:val="24"/>
          <w:szCs w:val="24"/>
        </w:rPr>
      </w:pPr>
    </w:p>
    <w:p w14:paraId="359B9618" w14:textId="77777777" w:rsidR="00346D13" w:rsidRPr="00346D13" w:rsidRDefault="00346D13" w:rsidP="00346D13">
      <w:pPr>
        <w:spacing w:before="60" w:after="60" w:line="276" w:lineRule="auto"/>
        <w:jc w:val="both"/>
        <w:rPr>
          <w:rFonts w:eastAsia="Cambria"/>
          <w:sz w:val="24"/>
          <w:szCs w:val="24"/>
        </w:rPr>
      </w:pPr>
      <w:r w:rsidRPr="00346D13">
        <w:rPr>
          <w:rFonts w:eastAsia="Cambria"/>
          <w:sz w:val="24"/>
          <w:szCs w:val="24"/>
        </w:rPr>
        <w:t>Potenza installata relativa alla produzione da fonti rinnovabili</w:t>
      </w:r>
    </w:p>
    <w:p w14:paraId="2CD9F368" w14:textId="47919671" w:rsidR="00346D13" w:rsidRPr="00346D13" w:rsidRDefault="00346D13" w:rsidP="00722E8B">
      <w:pPr>
        <w:pStyle w:val="Paragrafoelenco"/>
        <w:numPr>
          <w:ilvl w:val="0"/>
          <w:numId w:val="19"/>
        </w:numPr>
        <w:spacing w:after="0" w:line="276" w:lineRule="auto"/>
        <w:ind w:left="709" w:right="-143" w:hanging="142"/>
        <w:jc w:val="both"/>
        <w:rPr>
          <w:rFonts w:eastAsia="Cambria"/>
          <w:sz w:val="24"/>
          <w:szCs w:val="24"/>
        </w:rPr>
      </w:pPr>
      <w:r w:rsidRPr="00346D13">
        <w:rPr>
          <w:rFonts w:eastAsia="Cambria"/>
          <w:sz w:val="24"/>
          <w:szCs w:val="24"/>
        </w:rPr>
        <w:t xml:space="preserve">collettori solari termici sono pari a </w:t>
      </w:r>
      <w:r w:rsidRPr="00346D13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  <w:u w:val="dotted"/>
        </w:rPr>
        <w:tab/>
      </w:r>
      <w:r w:rsidR="000C3062">
        <w:rPr>
          <w:rFonts w:eastAsia="Cambria"/>
          <w:sz w:val="24"/>
          <w:szCs w:val="24"/>
          <w:u w:val="dotted"/>
        </w:rPr>
        <w:tab/>
      </w:r>
      <w:r w:rsidR="000C3062">
        <w:rPr>
          <w:rFonts w:eastAsia="Cambria"/>
          <w:sz w:val="24"/>
          <w:szCs w:val="24"/>
          <w:u w:val="dotted"/>
        </w:rPr>
        <w:tab/>
      </w:r>
      <w:r w:rsidR="000C3062">
        <w:rPr>
          <w:rFonts w:eastAsia="Cambria"/>
          <w:sz w:val="24"/>
          <w:szCs w:val="24"/>
          <w:u w:val="dotted"/>
        </w:rPr>
        <w:tab/>
      </w:r>
      <w:r w:rsidR="000C3062">
        <w:rPr>
          <w:rFonts w:eastAsia="Cambria"/>
          <w:sz w:val="24"/>
          <w:szCs w:val="24"/>
          <w:u w:val="dotted"/>
        </w:rPr>
        <w:tab/>
      </w:r>
      <w:r w:rsidR="00722E8B">
        <w:rPr>
          <w:rFonts w:eastAsia="Cambria"/>
          <w:sz w:val="24"/>
          <w:szCs w:val="24"/>
          <w:u w:val="dotted"/>
        </w:rPr>
        <w:tab/>
      </w:r>
      <w:proofErr w:type="spellStart"/>
      <w:r w:rsidRPr="00346D13">
        <w:rPr>
          <w:rFonts w:eastAsia="Cambria"/>
          <w:sz w:val="24"/>
          <w:szCs w:val="24"/>
        </w:rPr>
        <w:t>kWel</w:t>
      </w:r>
      <w:proofErr w:type="spellEnd"/>
    </w:p>
    <w:p w14:paraId="405BAAB5" w14:textId="2941421A" w:rsidR="00346D13" w:rsidRPr="00346D13" w:rsidRDefault="00346D13" w:rsidP="00722E8B">
      <w:pPr>
        <w:pStyle w:val="Paragrafoelenco"/>
        <w:numPr>
          <w:ilvl w:val="0"/>
          <w:numId w:val="19"/>
        </w:numPr>
        <w:spacing w:after="0" w:line="276" w:lineRule="auto"/>
        <w:ind w:left="709" w:right="-143" w:hanging="142"/>
        <w:jc w:val="both"/>
        <w:rPr>
          <w:rFonts w:eastAsia="Cambria"/>
          <w:sz w:val="24"/>
          <w:szCs w:val="24"/>
        </w:rPr>
      </w:pPr>
      <w:r w:rsidRPr="00346D13">
        <w:rPr>
          <w:rFonts w:eastAsia="Cambria"/>
          <w:sz w:val="24"/>
          <w:szCs w:val="24"/>
        </w:rPr>
        <w:t xml:space="preserve">impianti di micro-cogenerazione (potenza massima 200 </w:t>
      </w:r>
      <w:proofErr w:type="spellStart"/>
      <w:r w:rsidRPr="00346D13">
        <w:rPr>
          <w:rFonts w:eastAsia="Cambria"/>
          <w:sz w:val="24"/>
          <w:szCs w:val="24"/>
        </w:rPr>
        <w:t>kWel</w:t>
      </w:r>
      <w:proofErr w:type="spellEnd"/>
      <w:r w:rsidRPr="00346D13">
        <w:rPr>
          <w:rFonts w:eastAsia="Cambria"/>
          <w:sz w:val="24"/>
          <w:szCs w:val="24"/>
        </w:rPr>
        <w:t xml:space="preserve">) sono pari </w:t>
      </w:r>
      <w:r w:rsidRPr="00346D13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  <w:u w:val="dotted"/>
        </w:rPr>
        <w:tab/>
      </w:r>
      <w:r w:rsidR="00722E8B">
        <w:rPr>
          <w:rFonts w:eastAsia="Cambria"/>
          <w:sz w:val="24"/>
          <w:szCs w:val="24"/>
          <w:u w:val="dotted"/>
        </w:rPr>
        <w:tab/>
      </w:r>
      <w:proofErr w:type="spellStart"/>
      <w:r w:rsidRPr="00346D13">
        <w:rPr>
          <w:rFonts w:eastAsia="Cambria"/>
          <w:sz w:val="24"/>
          <w:szCs w:val="24"/>
        </w:rPr>
        <w:t>kWel</w:t>
      </w:r>
      <w:proofErr w:type="spellEnd"/>
    </w:p>
    <w:p w14:paraId="17B0B800" w14:textId="37455354" w:rsidR="00346D13" w:rsidRPr="00346D13" w:rsidRDefault="00346D13" w:rsidP="00722E8B">
      <w:pPr>
        <w:pStyle w:val="Paragrafoelenco"/>
        <w:numPr>
          <w:ilvl w:val="0"/>
          <w:numId w:val="19"/>
        </w:numPr>
        <w:spacing w:after="0" w:line="276" w:lineRule="auto"/>
        <w:ind w:left="709" w:right="-143" w:hanging="142"/>
        <w:jc w:val="both"/>
        <w:rPr>
          <w:rFonts w:eastAsia="Cambria"/>
          <w:sz w:val="24"/>
          <w:szCs w:val="24"/>
        </w:rPr>
      </w:pPr>
      <w:r w:rsidRPr="00346D13">
        <w:rPr>
          <w:rFonts w:eastAsia="Cambria"/>
          <w:sz w:val="24"/>
          <w:szCs w:val="24"/>
        </w:rPr>
        <w:t xml:space="preserve">impianti fotovoltaici per l’autoproduzione di energia sono pari a </w:t>
      </w:r>
      <w:r w:rsidRPr="00346D13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  <w:u w:val="dotted"/>
        </w:rPr>
        <w:tab/>
      </w:r>
      <w:r w:rsidR="00722E8B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  <w:u w:val="dotted"/>
        </w:rPr>
        <w:tab/>
      </w:r>
      <w:proofErr w:type="spellStart"/>
      <w:r w:rsidRPr="00346D13">
        <w:rPr>
          <w:rFonts w:eastAsia="Cambria"/>
          <w:sz w:val="24"/>
          <w:szCs w:val="24"/>
        </w:rPr>
        <w:t>kWel</w:t>
      </w:r>
      <w:proofErr w:type="spellEnd"/>
    </w:p>
    <w:p w14:paraId="59819042" w14:textId="77777777" w:rsidR="00453182" w:rsidRDefault="00453182" w:rsidP="00346D13">
      <w:pPr>
        <w:widowControl w:val="0"/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="Calibri" w:cstheme="minorHAnsi"/>
          <w:bCs/>
          <w:iCs/>
          <w:sz w:val="24"/>
          <w:szCs w:val="24"/>
        </w:rPr>
      </w:pPr>
    </w:p>
    <w:p w14:paraId="3BF76108" w14:textId="77777777" w:rsidR="00346D13" w:rsidRPr="00346D13" w:rsidRDefault="00346D13" w:rsidP="00346D13">
      <w:pPr>
        <w:autoSpaceDE w:val="0"/>
        <w:autoSpaceDN w:val="0"/>
        <w:adjustRightInd w:val="0"/>
        <w:jc w:val="center"/>
        <w:rPr>
          <w:rFonts w:eastAsia="Cambria"/>
          <w:b/>
          <w:bCs/>
          <w:sz w:val="24"/>
          <w:szCs w:val="24"/>
        </w:rPr>
      </w:pPr>
      <w:r w:rsidRPr="00346D13">
        <w:rPr>
          <w:rFonts w:eastAsia="Cambria"/>
          <w:b/>
          <w:bCs/>
          <w:sz w:val="24"/>
          <w:szCs w:val="24"/>
        </w:rPr>
        <w:t>DICHIARA inoltre</w:t>
      </w:r>
    </w:p>
    <w:p w14:paraId="1854BF0F" w14:textId="1846DEFF" w:rsidR="00346D13" w:rsidRPr="00346D13" w:rsidRDefault="00346D13" w:rsidP="00346D13">
      <w:pPr>
        <w:numPr>
          <w:ilvl w:val="0"/>
          <w:numId w:val="20"/>
        </w:numPr>
        <w:spacing w:after="0" w:line="240" w:lineRule="auto"/>
        <w:jc w:val="both"/>
        <w:rPr>
          <w:rFonts w:eastAsia="Cambria"/>
          <w:color w:val="000000"/>
          <w:sz w:val="24"/>
          <w:szCs w:val="24"/>
        </w:rPr>
      </w:pPr>
      <w:r w:rsidRPr="00346D13">
        <w:rPr>
          <w:rFonts w:eastAsia="Cambria"/>
          <w:sz w:val="24"/>
          <w:szCs w:val="24"/>
        </w:rPr>
        <w:t>di essere a conoscenza e di accettare integralmente e senza riserva, termini e condizioni del “</w:t>
      </w:r>
      <w:r w:rsidR="00962997" w:rsidRPr="00962997">
        <w:rPr>
          <w:rFonts w:eastAsia="Cambria"/>
          <w:b/>
          <w:sz w:val="24"/>
          <w:szCs w:val="24"/>
        </w:rPr>
        <w:t>BANDO VOUCHER DOPPIA TRANSIZIONE DIGITALE E ECOLOGICA 2025</w:t>
      </w:r>
      <w:r>
        <w:rPr>
          <w:rFonts w:eastAsia="Cambria"/>
          <w:sz w:val="24"/>
          <w:szCs w:val="24"/>
        </w:rPr>
        <w:t>”</w:t>
      </w:r>
      <w:r w:rsidRPr="00346D13">
        <w:rPr>
          <w:rFonts w:eastAsia="Cambria"/>
          <w:sz w:val="24"/>
          <w:szCs w:val="24"/>
        </w:rPr>
        <w:t>;</w:t>
      </w:r>
    </w:p>
    <w:p w14:paraId="06325781" w14:textId="77777777" w:rsidR="00346D13" w:rsidRPr="00346D13" w:rsidRDefault="00346D13" w:rsidP="00346D13">
      <w:pPr>
        <w:numPr>
          <w:ilvl w:val="0"/>
          <w:numId w:val="20"/>
        </w:numPr>
        <w:spacing w:after="0" w:line="240" w:lineRule="auto"/>
        <w:jc w:val="both"/>
        <w:rPr>
          <w:rFonts w:eastAsia="Cambria"/>
          <w:color w:val="000000"/>
          <w:sz w:val="24"/>
          <w:szCs w:val="24"/>
        </w:rPr>
      </w:pPr>
      <w:r w:rsidRPr="00346D13">
        <w:rPr>
          <w:rFonts w:eastAsia="Cambria"/>
          <w:color w:val="000000"/>
          <w:sz w:val="24"/>
          <w:szCs w:val="24"/>
        </w:rPr>
        <w:t>di aver ricevuto mandato dal soggetto richiedente per la presentazione della presente relazione e che, anche a seguito di eventuali sopralluoghi presso la sede dell’intervento sopra indicata, ha verificato i consumi energetici del sito produttivo;</w:t>
      </w:r>
    </w:p>
    <w:p w14:paraId="5453940E" w14:textId="77777777" w:rsidR="00346D13" w:rsidRPr="00346D13" w:rsidRDefault="00346D13" w:rsidP="00346D13">
      <w:pPr>
        <w:numPr>
          <w:ilvl w:val="0"/>
          <w:numId w:val="20"/>
        </w:numPr>
        <w:spacing w:after="0" w:line="240" w:lineRule="auto"/>
        <w:jc w:val="both"/>
        <w:rPr>
          <w:rFonts w:eastAsia="Cambria"/>
          <w:color w:val="000000"/>
          <w:sz w:val="24"/>
          <w:szCs w:val="24"/>
        </w:rPr>
      </w:pPr>
      <w:r w:rsidRPr="00346D13">
        <w:rPr>
          <w:rFonts w:eastAsia="Cambria"/>
          <w:color w:val="000000"/>
          <w:sz w:val="24"/>
          <w:szCs w:val="24"/>
        </w:rPr>
        <w:t>di aver verificato la correttezza dei dati inseriti nella presente relazione e di essere a conoscenza che eventuali difformità nelle modalità di presentazione della presente relazione rispetto a quanto previsto dal bando oppure informazioni e dichiarazioni non veritiere, comporteranno l’inammissibilità dell’istanza di rendicontazione presentata dal soggetto beneficiario;</w:t>
      </w:r>
    </w:p>
    <w:p w14:paraId="2563ACA9" w14:textId="77777777" w:rsidR="00346D13" w:rsidRPr="00346D13" w:rsidRDefault="00346D13" w:rsidP="00346D13">
      <w:pPr>
        <w:numPr>
          <w:ilvl w:val="0"/>
          <w:numId w:val="20"/>
        </w:numPr>
        <w:spacing w:after="0" w:line="240" w:lineRule="auto"/>
        <w:jc w:val="both"/>
        <w:rPr>
          <w:rFonts w:eastAsia="Cambria"/>
          <w:color w:val="000000"/>
          <w:sz w:val="24"/>
          <w:szCs w:val="24"/>
        </w:rPr>
      </w:pPr>
      <w:r w:rsidRPr="00346D13">
        <w:rPr>
          <w:rFonts w:eastAsia="Cambria"/>
          <w:color w:val="000000"/>
          <w:sz w:val="24"/>
          <w:szCs w:val="24"/>
        </w:rPr>
        <w:t>di assumersi pertanto la piena responsabilità in merito alla veridicità dei dati e delle dichiarazioni riportate nella presente relazione;</w:t>
      </w:r>
    </w:p>
    <w:p w14:paraId="7BE3A57C" w14:textId="77777777" w:rsidR="00346D13" w:rsidRPr="00346D13" w:rsidRDefault="00346D13" w:rsidP="00346D13">
      <w:pPr>
        <w:numPr>
          <w:ilvl w:val="0"/>
          <w:numId w:val="20"/>
        </w:numPr>
        <w:spacing w:after="0" w:line="240" w:lineRule="auto"/>
        <w:jc w:val="both"/>
        <w:rPr>
          <w:rFonts w:eastAsia="Cambria"/>
          <w:color w:val="000000"/>
          <w:sz w:val="24"/>
          <w:szCs w:val="24"/>
        </w:rPr>
      </w:pPr>
      <w:r w:rsidRPr="00346D13">
        <w:rPr>
          <w:rFonts w:eastAsia="Cambria"/>
          <w:color w:val="000000"/>
          <w:sz w:val="24"/>
          <w:szCs w:val="24"/>
        </w:rPr>
        <w:t>di aver trasmesso al soggetto beneficiario la presente relazione;</w:t>
      </w:r>
    </w:p>
    <w:p w14:paraId="67507AEF" w14:textId="08C48663" w:rsidR="00346D13" w:rsidRPr="00346D13" w:rsidRDefault="00346D13" w:rsidP="00346D13">
      <w:pPr>
        <w:numPr>
          <w:ilvl w:val="0"/>
          <w:numId w:val="20"/>
        </w:numPr>
        <w:spacing w:after="0" w:line="240" w:lineRule="auto"/>
        <w:jc w:val="both"/>
        <w:rPr>
          <w:rFonts w:eastAsia="Cambria"/>
          <w:color w:val="000000"/>
          <w:sz w:val="24"/>
          <w:szCs w:val="24"/>
        </w:rPr>
      </w:pPr>
      <w:r w:rsidRPr="00346D13">
        <w:rPr>
          <w:rFonts w:eastAsia="Cambria"/>
          <w:color w:val="000000"/>
          <w:sz w:val="24"/>
          <w:szCs w:val="24"/>
        </w:rPr>
        <w:t xml:space="preserve">di impegnarsi a produrre ogni ulteriore documentazione, anche sotto forma di autocertificazione, che la Camera di </w:t>
      </w:r>
      <w:r w:rsidR="00E315B7">
        <w:rPr>
          <w:rFonts w:eastAsia="Cambria"/>
          <w:color w:val="000000"/>
          <w:sz w:val="24"/>
          <w:szCs w:val="24"/>
        </w:rPr>
        <w:t>C</w:t>
      </w:r>
      <w:r w:rsidRPr="00346D13">
        <w:rPr>
          <w:rFonts w:eastAsia="Cambria"/>
          <w:color w:val="000000"/>
          <w:sz w:val="24"/>
          <w:szCs w:val="24"/>
        </w:rPr>
        <w:t>ommercio di R</w:t>
      </w:r>
      <w:r w:rsidR="00E315B7">
        <w:rPr>
          <w:rFonts w:eastAsia="Cambria"/>
          <w:color w:val="000000"/>
          <w:sz w:val="24"/>
          <w:szCs w:val="24"/>
        </w:rPr>
        <w:t>oma</w:t>
      </w:r>
      <w:r w:rsidRPr="00346D13">
        <w:rPr>
          <w:rFonts w:eastAsia="Cambria"/>
          <w:color w:val="000000"/>
          <w:sz w:val="24"/>
          <w:szCs w:val="24"/>
        </w:rPr>
        <w:t xml:space="preserve"> riterrà utile richiedere;</w:t>
      </w:r>
    </w:p>
    <w:p w14:paraId="15890A74" w14:textId="367D42BE" w:rsidR="00346D13" w:rsidRPr="00346D13" w:rsidRDefault="00346D13" w:rsidP="00346D13">
      <w:pPr>
        <w:numPr>
          <w:ilvl w:val="0"/>
          <w:numId w:val="20"/>
        </w:numPr>
        <w:spacing w:after="0" w:line="240" w:lineRule="auto"/>
        <w:jc w:val="both"/>
        <w:rPr>
          <w:rFonts w:eastAsia="Cambria"/>
          <w:color w:val="000000"/>
          <w:sz w:val="24"/>
          <w:szCs w:val="24"/>
        </w:rPr>
      </w:pPr>
      <w:r w:rsidRPr="00346D13">
        <w:rPr>
          <w:rFonts w:eastAsia="Cambria"/>
          <w:color w:val="000000"/>
          <w:sz w:val="24"/>
          <w:szCs w:val="24"/>
        </w:rPr>
        <w:t xml:space="preserve">di aver preso atto che l’informativa sul trattamento di dati personali è resa dalla Camera di Commercio di </w:t>
      </w:r>
      <w:r w:rsidR="00E315B7">
        <w:rPr>
          <w:rFonts w:eastAsia="Cambria"/>
          <w:color w:val="000000"/>
          <w:sz w:val="24"/>
          <w:szCs w:val="24"/>
        </w:rPr>
        <w:t>Roma</w:t>
      </w:r>
      <w:r w:rsidRPr="00346D13">
        <w:rPr>
          <w:rFonts w:eastAsia="Cambria"/>
          <w:color w:val="000000"/>
          <w:sz w:val="24"/>
          <w:szCs w:val="24"/>
        </w:rPr>
        <w:t xml:space="preserve">, quale Titolare, ai sensi dell’art. 13 e 14 del Regolamento europeo 2016/679 e del D.lgs. 196/2003 </w:t>
      </w:r>
      <w:proofErr w:type="spellStart"/>
      <w:r w:rsidRPr="00346D13">
        <w:rPr>
          <w:rFonts w:eastAsia="Cambria"/>
          <w:color w:val="000000"/>
          <w:sz w:val="24"/>
          <w:szCs w:val="24"/>
        </w:rPr>
        <w:t>s.m.i.</w:t>
      </w:r>
      <w:proofErr w:type="spellEnd"/>
      <w:r w:rsidRPr="00346D13">
        <w:rPr>
          <w:rFonts w:eastAsia="Cambria"/>
          <w:color w:val="000000"/>
          <w:sz w:val="24"/>
          <w:szCs w:val="24"/>
        </w:rPr>
        <w:t xml:space="preserve"> in calce al modulo della domanda di partecipazione al </w:t>
      </w:r>
      <w:r w:rsidRPr="00041CD4">
        <w:rPr>
          <w:rFonts w:eastAsia="Cambria"/>
          <w:b/>
          <w:bCs/>
          <w:color w:val="000000"/>
          <w:sz w:val="24"/>
          <w:szCs w:val="24"/>
        </w:rPr>
        <w:t>“</w:t>
      </w:r>
      <w:r w:rsidR="00041CD4" w:rsidRPr="00041CD4">
        <w:rPr>
          <w:rFonts w:eastAsia="Cambria"/>
          <w:b/>
          <w:bCs/>
          <w:sz w:val="24"/>
          <w:szCs w:val="24"/>
        </w:rPr>
        <w:t>BANDO VOUCHER DOPPIA TRANSIZIONE DIGITALE E ECOLOGICA 2025</w:t>
      </w:r>
      <w:r w:rsidRPr="00041CD4">
        <w:rPr>
          <w:rFonts w:eastAsia="Cambria"/>
          <w:b/>
          <w:bCs/>
          <w:color w:val="000000"/>
          <w:sz w:val="24"/>
          <w:szCs w:val="24"/>
        </w:rPr>
        <w:t>”</w:t>
      </w:r>
      <w:r w:rsidR="00041CD4">
        <w:rPr>
          <w:rFonts w:eastAsia="Cambria"/>
          <w:color w:val="000000"/>
          <w:sz w:val="24"/>
          <w:szCs w:val="24"/>
        </w:rPr>
        <w:t>:</w:t>
      </w:r>
    </w:p>
    <w:p w14:paraId="4562BFA2" w14:textId="084F0E0E" w:rsidR="00346D13" w:rsidRPr="00346D13" w:rsidRDefault="00346D13" w:rsidP="00346D13">
      <w:pPr>
        <w:ind w:left="426"/>
        <w:jc w:val="both"/>
        <w:rPr>
          <w:rFonts w:eastAsia="Calibri"/>
          <w:sz w:val="24"/>
          <w:szCs w:val="24"/>
        </w:rPr>
      </w:pPr>
      <w:r w:rsidRPr="00346D13">
        <w:rPr>
          <w:rFonts w:eastAsia="Calibri"/>
          <w:sz w:val="24"/>
          <w:szCs w:val="24"/>
        </w:rPr>
        <w:lastRenderedPageBreak/>
        <w:t>-</w:t>
      </w:r>
      <w:r w:rsidRPr="00346D13">
        <w:rPr>
          <w:rFonts w:eastAsia="Calibri"/>
          <w:sz w:val="24"/>
          <w:szCs w:val="24"/>
        </w:rPr>
        <w:tab/>
        <w:t>In qualità di</w:t>
      </w:r>
      <w:r w:rsidR="00841C63">
        <w:rPr>
          <w:rFonts w:eastAsia="Calibri"/>
          <w:sz w:val="24"/>
          <w:szCs w:val="24"/>
        </w:rPr>
        <w:t xml:space="preserve"> </w:t>
      </w:r>
      <w:r w:rsidRPr="00346D13">
        <w:rPr>
          <w:rFonts w:eastAsia="Calibri"/>
          <w:sz w:val="24"/>
          <w:szCs w:val="24"/>
        </w:rPr>
        <w:t>soggetto interessato, letta e compresa l’informativa privacy rilasciata dal Titolare nell’ambito del “</w:t>
      </w:r>
      <w:r w:rsidR="00962997" w:rsidRPr="00962997">
        <w:rPr>
          <w:rFonts w:ascii="Calibri" w:eastAsia="Times New Roman" w:hAnsi="Calibri" w:cs="Arial"/>
          <w:b/>
          <w:color w:val="000000"/>
          <w:sz w:val="24"/>
          <w:szCs w:val="24"/>
          <w:lang w:eastAsia="it-IT"/>
        </w:rPr>
        <w:t>BANDO VOUCHER</w:t>
      </w:r>
      <w:r w:rsidR="00962997">
        <w:rPr>
          <w:rFonts w:ascii="Calibri" w:eastAsia="Times New Roman" w:hAnsi="Calibri" w:cs="Arial"/>
          <w:b/>
          <w:color w:val="000000"/>
          <w:sz w:val="24"/>
          <w:szCs w:val="24"/>
          <w:lang w:eastAsia="it-IT"/>
        </w:rPr>
        <w:t xml:space="preserve"> </w:t>
      </w:r>
      <w:r w:rsidR="00962997" w:rsidRPr="00962997">
        <w:rPr>
          <w:rFonts w:ascii="Calibri" w:eastAsia="Times New Roman" w:hAnsi="Calibri" w:cs="Arial"/>
          <w:b/>
          <w:color w:val="000000"/>
          <w:sz w:val="24"/>
          <w:szCs w:val="24"/>
          <w:lang w:eastAsia="it-IT"/>
        </w:rPr>
        <w:t>DOPPIA TRANSIZIONE</w:t>
      </w:r>
      <w:r w:rsidR="00962997">
        <w:rPr>
          <w:rFonts w:ascii="Calibri" w:eastAsia="Times New Roman" w:hAnsi="Calibri" w:cs="Arial"/>
          <w:b/>
          <w:color w:val="000000"/>
          <w:sz w:val="24"/>
          <w:szCs w:val="24"/>
          <w:lang w:eastAsia="it-IT"/>
        </w:rPr>
        <w:t xml:space="preserve"> </w:t>
      </w:r>
      <w:r w:rsidR="00962997" w:rsidRPr="00962997">
        <w:rPr>
          <w:rFonts w:ascii="Calibri" w:eastAsia="Times New Roman" w:hAnsi="Calibri" w:cs="Arial"/>
          <w:b/>
          <w:color w:val="000000"/>
          <w:sz w:val="24"/>
          <w:szCs w:val="24"/>
          <w:lang w:eastAsia="it-IT"/>
        </w:rPr>
        <w:t>DIGITALE E ECOLOGICA</w:t>
      </w:r>
      <w:r w:rsidR="00962997">
        <w:rPr>
          <w:rFonts w:ascii="Calibri" w:eastAsia="Times New Roman" w:hAnsi="Calibri" w:cs="Arial"/>
          <w:b/>
          <w:color w:val="000000"/>
          <w:sz w:val="24"/>
          <w:szCs w:val="24"/>
          <w:lang w:eastAsia="it-IT"/>
        </w:rPr>
        <w:t xml:space="preserve"> </w:t>
      </w:r>
      <w:r w:rsidR="00962997" w:rsidRPr="00962997">
        <w:rPr>
          <w:rFonts w:ascii="Calibri" w:eastAsia="Times New Roman" w:hAnsi="Calibri" w:cs="Arial"/>
          <w:b/>
          <w:color w:val="000000"/>
          <w:sz w:val="24"/>
          <w:szCs w:val="24"/>
          <w:lang w:eastAsia="it-IT"/>
        </w:rPr>
        <w:t>2025</w:t>
      </w:r>
      <w:r w:rsidRPr="00346D13">
        <w:rPr>
          <w:rFonts w:eastAsia="Calibri"/>
          <w:sz w:val="24"/>
          <w:szCs w:val="24"/>
        </w:rPr>
        <w:t>” ed in calce al modulo di domanda;</w:t>
      </w:r>
    </w:p>
    <w:p w14:paraId="785E8C3B" w14:textId="77777777" w:rsidR="00346D13" w:rsidRPr="00346D13" w:rsidRDefault="00346D13" w:rsidP="00346D13">
      <w:pPr>
        <w:ind w:left="426"/>
        <w:jc w:val="both"/>
        <w:rPr>
          <w:rFonts w:eastAsia="Calibri"/>
          <w:sz w:val="24"/>
          <w:szCs w:val="24"/>
        </w:rPr>
      </w:pPr>
      <w:r w:rsidRPr="00346D13">
        <w:rPr>
          <w:rFonts w:eastAsia="Calibri"/>
          <w:sz w:val="24"/>
          <w:szCs w:val="24"/>
        </w:rPr>
        <w:t>-</w:t>
      </w:r>
      <w:r w:rsidRPr="00346D13">
        <w:rPr>
          <w:rFonts w:eastAsia="Calibri"/>
          <w:sz w:val="24"/>
          <w:szCs w:val="24"/>
        </w:rPr>
        <w:tab/>
        <w:t>informato della possibilità di revocare in qualsiasi momento il consenso eventualmente prestato, senza che ciò pregiudichi la liceità del trattamento basata sul consenso prestato prima della revoca;</w:t>
      </w:r>
    </w:p>
    <w:p w14:paraId="5E36A03A" w14:textId="5A8CB333" w:rsidR="00346D13" w:rsidRPr="00346D13" w:rsidRDefault="00346D13" w:rsidP="00346D13">
      <w:pPr>
        <w:ind w:left="426"/>
        <w:jc w:val="both"/>
        <w:rPr>
          <w:rFonts w:eastAsia="Calibri"/>
          <w:sz w:val="24"/>
          <w:szCs w:val="24"/>
        </w:rPr>
      </w:pPr>
      <w:r w:rsidRPr="00346D13">
        <w:rPr>
          <w:rFonts w:eastAsia="Calibri"/>
          <w:sz w:val="24"/>
          <w:szCs w:val="24"/>
        </w:rPr>
        <w:t>-</w:t>
      </w:r>
      <w:r w:rsidRPr="00346D13">
        <w:rPr>
          <w:rFonts w:eastAsia="Calibri"/>
          <w:sz w:val="24"/>
          <w:szCs w:val="24"/>
        </w:rPr>
        <w:tab/>
        <w:t>consapevole che il diniego del consenso o la revoca dello stesso non influirà in alcun modo sull’esito della domanda di partecipazione al “</w:t>
      </w:r>
      <w:r w:rsidR="00962997" w:rsidRPr="00962997">
        <w:rPr>
          <w:rFonts w:eastAsia="Cambria"/>
          <w:b/>
          <w:color w:val="000000"/>
          <w:sz w:val="24"/>
          <w:szCs w:val="24"/>
        </w:rPr>
        <w:t>BANDO VOUCHER DOPPIA TRANSIZIONE DIGITALE E ECOLOGICA 2025</w:t>
      </w:r>
      <w:r w:rsidRPr="00346D13">
        <w:rPr>
          <w:rFonts w:eastAsia="Calibri"/>
          <w:sz w:val="24"/>
          <w:szCs w:val="24"/>
        </w:rPr>
        <w:t>”;</w:t>
      </w:r>
    </w:p>
    <w:p w14:paraId="70ADC761" w14:textId="77777777" w:rsidR="00346D13" w:rsidRPr="00346D13" w:rsidRDefault="00346D13" w:rsidP="00346D13">
      <w:pPr>
        <w:ind w:left="426"/>
        <w:jc w:val="both"/>
        <w:rPr>
          <w:rFonts w:eastAsia="Calibri"/>
          <w:sz w:val="24"/>
          <w:szCs w:val="24"/>
        </w:rPr>
      </w:pPr>
    </w:p>
    <w:p w14:paraId="55C6CD2C" w14:textId="62D5D071" w:rsidR="00346D13" w:rsidRPr="00BB06EF" w:rsidRDefault="00041CD4" w:rsidP="00E315B7">
      <w:pPr>
        <w:spacing w:line="276" w:lineRule="auto"/>
        <w:ind w:left="709" w:hanging="425"/>
        <w:jc w:val="both"/>
        <w:rPr>
          <w:rFonts w:eastAsia="Calibri"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1454751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5B7" w:rsidRPr="00BB06EF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E315B7" w:rsidRPr="00BB06EF">
        <w:rPr>
          <w:rFonts w:eastAsia="Calibri"/>
          <w:sz w:val="24"/>
          <w:szCs w:val="24"/>
        </w:rPr>
        <w:t xml:space="preserve"> </w:t>
      </w:r>
      <w:r w:rsidR="00E315B7" w:rsidRPr="00BB06EF">
        <w:rPr>
          <w:rFonts w:eastAsia="Calibri"/>
          <w:sz w:val="24"/>
          <w:szCs w:val="24"/>
        </w:rPr>
        <w:tab/>
      </w:r>
      <w:r w:rsidR="00346D13" w:rsidRPr="00BB06EF">
        <w:rPr>
          <w:rFonts w:eastAsia="Calibri"/>
          <w:sz w:val="24"/>
          <w:szCs w:val="24"/>
        </w:rPr>
        <w:t>ACCONSENTE</w:t>
      </w:r>
    </w:p>
    <w:p w14:paraId="46B9F16B" w14:textId="5C86E12D" w:rsidR="00346D13" w:rsidRPr="00346D13" w:rsidRDefault="00041CD4" w:rsidP="00E315B7">
      <w:pPr>
        <w:spacing w:line="276" w:lineRule="auto"/>
        <w:ind w:left="567" w:hanging="283"/>
        <w:jc w:val="both"/>
        <w:rPr>
          <w:rFonts w:eastAsia="Calibri"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2136216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5B7" w:rsidRPr="00BB06EF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E315B7" w:rsidRPr="00BB06EF">
        <w:rPr>
          <w:rFonts w:eastAsia="Calibri"/>
          <w:sz w:val="24"/>
          <w:szCs w:val="24"/>
        </w:rPr>
        <w:t xml:space="preserve"> </w:t>
      </w:r>
      <w:r w:rsidR="00E315B7" w:rsidRPr="00BB06EF">
        <w:rPr>
          <w:rFonts w:eastAsia="Calibri"/>
          <w:sz w:val="24"/>
          <w:szCs w:val="24"/>
        </w:rPr>
        <w:tab/>
      </w:r>
      <w:r w:rsidR="00346D13" w:rsidRPr="00BB06EF">
        <w:rPr>
          <w:rFonts w:eastAsia="Calibri"/>
          <w:sz w:val="24"/>
          <w:szCs w:val="24"/>
        </w:rPr>
        <w:t>NON ACCONSENTE</w:t>
      </w:r>
    </w:p>
    <w:p w14:paraId="666F66F1" w14:textId="77777777" w:rsidR="00346D13" w:rsidRPr="00346D13" w:rsidRDefault="00346D13" w:rsidP="00346D13">
      <w:pPr>
        <w:spacing w:line="276" w:lineRule="auto"/>
        <w:ind w:left="425"/>
        <w:jc w:val="both"/>
        <w:rPr>
          <w:rFonts w:eastAsia="Calibri"/>
          <w:sz w:val="24"/>
          <w:szCs w:val="24"/>
        </w:rPr>
      </w:pPr>
    </w:p>
    <w:p w14:paraId="5ACD19EB" w14:textId="6455A41A" w:rsidR="00346D13" w:rsidRDefault="00346D13" w:rsidP="00346D13">
      <w:pPr>
        <w:ind w:left="426"/>
        <w:jc w:val="both"/>
        <w:rPr>
          <w:rFonts w:eastAsia="Calibri"/>
          <w:sz w:val="24"/>
          <w:szCs w:val="24"/>
        </w:rPr>
      </w:pPr>
      <w:r w:rsidRPr="00346D13">
        <w:rPr>
          <w:rFonts w:eastAsia="Calibri"/>
          <w:sz w:val="24"/>
          <w:szCs w:val="24"/>
        </w:rPr>
        <w:t xml:space="preserve">al trattamento dei dati personali conferiti per l’inoltro di comunicazioni informative e promozionali della </w:t>
      </w:r>
      <w:r w:rsidR="00E315B7">
        <w:rPr>
          <w:rFonts w:eastAsia="Calibri"/>
          <w:sz w:val="24"/>
          <w:szCs w:val="24"/>
        </w:rPr>
        <w:t>Camera di Commercio</w:t>
      </w:r>
      <w:r w:rsidRPr="00346D13">
        <w:rPr>
          <w:rFonts w:eastAsia="Calibri"/>
          <w:sz w:val="24"/>
          <w:szCs w:val="24"/>
        </w:rPr>
        <w:t xml:space="preserve"> di </w:t>
      </w:r>
      <w:r w:rsidR="00E315B7">
        <w:rPr>
          <w:rFonts w:eastAsia="Calibri"/>
          <w:sz w:val="24"/>
          <w:szCs w:val="24"/>
        </w:rPr>
        <w:t>Roma</w:t>
      </w:r>
      <w:r w:rsidRPr="00346D13">
        <w:rPr>
          <w:rFonts w:eastAsia="Calibri"/>
          <w:sz w:val="24"/>
          <w:szCs w:val="24"/>
        </w:rPr>
        <w:t xml:space="preserve"> in ordine alle attività, ai servizi, agli eventi e alle iniziative a vario titolo promossi/e dalla CCIAA e da altri Enti del Sistema camerale, (anche - ma non solo - con riferimento alla tematica dei bandi).</w:t>
      </w:r>
    </w:p>
    <w:p w14:paraId="43232C61" w14:textId="77777777" w:rsidR="00C93FB1" w:rsidRDefault="00C93FB1" w:rsidP="00346D13">
      <w:pPr>
        <w:ind w:left="426"/>
        <w:jc w:val="both"/>
        <w:rPr>
          <w:rFonts w:eastAsia="Calibri"/>
          <w:sz w:val="24"/>
          <w:szCs w:val="24"/>
        </w:rPr>
      </w:pPr>
    </w:p>
    <w:p w14:paraId="08E7DBC2" w14:textId="77777777" w:rsidR="00C93FB1" w:rsidRDefault="00C93FB1" w:rsidP="00BB06EF">
      <w:pPr>
        <w:ind w:left="3261" w:right="-1"/>
        <w:jc w:val="both"/>
        <w:rPr>
          <w:rFonts w:eastAsia="Calibri"/>
          <w:sz w:val="24"/>
          <w:szCs w:val="24"/>
        </w:rPr>
      </w:pPr>
    </w:p>
    <w:p w14:paraId="49CD69B5" w14:textId="61A3167C" w:rsidR="00E315B7" w:rsidRDefault="00E315B7" w:rsidP="00BB06EF">
      <w:pPr>
        <w:autoSpaceDE w:val="0"/>
        <w:autoSpaceDN w:val="0"/>
        <w:adjustRightInd w:val="0"/>
        <w:spacing w:after="0" w:line="264" w:lineRule="auto"/>
        <w:ind w:left="3261" w:right="-1"/>
        <w:jc w:val="center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FIRMA DIGITALE DEL</w:t>
      </w:r>
      <w:r w:rsidR="00C93FB1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 </w:t>
      </w:r>
      <w:r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TECNICO</w:t>
      </w:r>
      <w:r w:rsidR="00BB06EF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 </w:t>
      </w:r>
      <w:r w:rsidR="00BB06EF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br/>
        <w:t>CHE RENDE LA DICHIARAZIONE</w:t>
      </w:r>
    </w:p>
    <w:p w14:paraId="57722AE5" w14:textId="77777777" w:rsidR="00E315B7" w:rsidRDefault="00E315B7" w:rsidP="00BB06EF">
      <w:pPr>
        <w:autoSpaceDE w:val="0"/>
        <w:autoSpaceDN w:val="0"/>
        <w:adjustRightInd w:val="0"/>
        <w:spacing w:after="0" w:line="264" w:lineRule="auto"/>
        <w:ind w:left="3261" w:right="-1"/>
        <w:jc w:val="center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14:paraId="68C4F1C7" w14:textId="77777777" w:rsidR="00BB06EF" w:rsidRDefault="00BB06EF" w:rsidP="00BB06EF">
      <w:pPr>
        <w:autoSpaceDE w:val="0"/>
        <w:autoSpaceDN w:val="0"/>
        <w:adjustRightInd w:val="0"/>
        <w:spacing w:after="0" w:line="264" w:lineRule="auto"/>
        <w:ind w:left="3261" w:right="-1"/>
        <w:jc w:val="center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14:paraId="714E3DBB" w14:textId="77777777" w:rsidR="00BB06EF" w:rsidRDefault="00BB06EF" w:rsidP="00C46809">
      <w:pPr>
        <w:autoSpaceDE w:val="0"/>
        <w:autoSpaceDN w:val="0"/>
        <w:adjustRightInd w:val="0"/>
        <w:spacing w:after="0" w:line="264" w:lineRule="auto"/>
        <w:ind w:right="-1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14:paraId="370DD99E" w14:textId="77777777" w:rsidR="00BB06EF" w:rsidRDefault="00BB06EF" w:rsidP="00BB06EF">
      <w:pPr>
        <w:autoSpaceDE w:val="0"/>
        <w:autoSpaceDN w:val="0"/>
        <w:adjustRightInd w:val="0"/>
        <w:spacing w:after="0" w:line="264" w:lineRule="auto"/>
        <w:ind w:left="3261" w:right="-1"/>
        <w:jc w:val="center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14:paraId="7EA45BED" w14:textId="1A661012" w:rsidR="00BB06EF" w:rsidRPr="006347A3" w:rsidRDefault="00BB06EF" w:rsidP="00BB06EF">
      <w:pPr>
        <w:autoSpaceDE w:val="0"/>
        <w:autoSpaceDN w:val="0"/>
        <w:adjustRightInd w:val="0"/>
        <w:spacing w:after="0" w:line="264" w:lineRule="auto"/>
        <w:ind w:left="3261" w:right="-1"/>
        <w:jc w:val="center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6347A3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FIRMA DIGITALE DEL LEGALE RAPPRESENTANTE</w:t>
      </w:r>
      <w:r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 </w:t>
      </w:r>
      <w:r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br/>
      </w:r>
      <w:r w:rsidRPr="006347A3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DELL’IMPRESA RICHIEDENTE</w:t>
      </w:r>
      <w:r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 PER L’INVIO </w:t>
      </w:r>
      <w:r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br/>
        <w:t>DELLA PRESENTE RELAZIONE</w:t>
      </w:r>
    </w:p>
    <w:p w14:paraId="4639FAEB" w14:textId="77777777" w:rsidR="00E315B7" w:rsidRDefault="00E315B7" w:rsidP="00BB06EF">
      <w:pPr>
        <w:autoSpaceDE w:val="0"/>
        <w:autoSpaceDN w:val="0"/>
        <w:adjustRightInd w:val="0"/>
        <w:spacing w:after="0" w:line="264" w:lineRule="auto"/>
        <w:ind w:left="3261" w:right="-1"/>
        <w:jc w:val="center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14:paraId="33786885" w14:textId="77777777" w:rsidR="002F18FB" w:rsidRDefault="002F18FB" w:rsidP="00BB06EF">
      <w:pPr>
        <w:autoSpaceDE w:val="0"/>
        <w:autoSpaceDN w:val="0"/>
        <w:adjustRightInd w:val="0"/>
        <w:spacing w:after="0" w:line="264" w:lineRule="auto"/>
        <w:ind w:left="3261" w:right="-1"/>
        <w:jc w:val="center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14:paraId="164D931A" w14:textId="77777777" w:rsidR="00E315B7" w:rsidRDefault="00E315B7" w:rsidP="00BB06EF">
      <w:pPr>
        <w:autoSpaceDE w:val="0"/>
        <w:autoSpaceDN w:val="0"/>
        <w:adjustRightInd w:val="0"/>
        <w:spacing w:after="0" w:line="264" w:lineRule="auto"/>
        <w:ind w:left="3261" w:right="-1"/>
        <w:jc w:val="center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14:paraId="4791B0E7" w14:textId="22D6CDA0" w:rsidR="002F18FB" w:rsidRDefault="002F18FB" w:rsidP="002F18FB">
      <w:pPr>
        <w:ind w:left="426" w:hanging="426"/>
        <w:jc w:val="both"/>
        <w:rPr>
          <w:rFonts w:ascii="Calibri" w:hAnsi="Calibri" w:cs="Arial"/>
          <w:b/>
          <w:bCs/>
          <w:i/>
        </w:rPr>
      </w:pPr>
      <w:r w:rsidRPr="002E633E">
        <w:rPr>
          <w:rFonts w:ascii="Calibri" w:hAnsi="Calibri" w:cs="Arial"/>
          <w:b/>
          <w:bCs/>
        </w:rPr>
        <w:t>N.B.</w:t>
      </w:r>
      <w:r w:rsidRPr="002E633E">
        <w:rPr>
          <w:b/>
          <w:bCs/>
        </w:rPr>
        <w:t xml:space="preserve"> </w:t>
      </w:r>
      <w:r w:rsidRPr="00C36B73">
        <w:rPr>
          <w:rFonts w:ascii="Calibri" w:hAnsi="Calibri" w:cs="Arial"/>
          <w:b/>
          <w:bCs/>
          <w:i/>
        </w:rPr>
        <w:t xml:space="preserve">A pena di esclusione della relativa spesa, oltre che firmato digitalmente dal </w:t>
      </w:r>
      <w:r>
        <w:rPr>
          <w:rFonts w:ascii="Calibri" w:hAnsi="Calibri" w:cs="Arial"/>
          <w:b/>
          <w:bCs/>
          <w:i/>
        </w:rPr>
        <w:t>tecnico abilitato</w:t>
      </w:r>
      <w:r w:rsidRPr="00C36B73">
        <w:rPr>
          <w:rFonts w:ascii="Calibri" w:hAnsi="Calibri" w:cs="Arial"/>
          <w:b/>
          <w:bCs/>
          <w:i/>
        </w:rPr>
        <w:t xml:space="preserve">, il presente modulo deve essere firmato digitalmente anche dal legale rappresentante dell’impresa </w:t>
      </w:r>
      <w:r>
        <w:rPr>
          <w:rFonts w:ascii="Calibri" w:hAnsi="Calibri" w:cs="Arial"/>
          <w:b/>
          <w:bCs/>
          <w:i/>
        </w:rPr>
        <w:t>richiedente</w:t>
      </w:r>
      <w:r w:rsidRPr="00C36B73">
        <w:rPr>
          <w:rFonts w:ascii="Calibri" w:hAnsi="Calibri" w:cs="Arial"/>
          <w:b/>
          <w:bCs/>
          <w:i/>
        </w:rPr>
        <w:t xml:space="preserve">. Il relativo file deve, pertanto, avere due firme digitali: quella del </w:t>
      </w:r>
      <w:r>
        <w:rPr>
          <w:rFonts w:ascii="Calibri" w:hAnsi="Calibri" w:cs="Arial"/>
          <w:b/>
          <w:bCs/>
          <w:i/>
        </w:rPr>
        <w:t>tecnico abilitato</w:t>
      </w:r>
      <w:r w:rsidRPr="00C36B73">
        <w:rPr>
          <w:rFonts w:ascii="Calibri" w:hAnsi="Calibri" w:cs="Arial"/>
          <w:b/>
          <w:bCs/>
          <w:i/>
        </w:rPr>
        <w:t xml:space="preserve"> e quella del legale rappresentante dell’impresa che presenta la domanda.</w:t>
      </w:r>
    </w:p>
    <w:p w14:paraId="12D66112" w14:textId="77777777" w:rsidR="00E315B7" w:rsidRDefault="00E315B7" w:rsidP="00C93FB1">
      <w:pPr>
        <w:autoSpaceDE w:val="0"/>
        <w:autoSpaceDN w:val="0"/>
        <w:adjustRightInd w:val="0"/>
        <w:spacing w:after="0" w:line="264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14:paraId="30B5E6FB" w14:textId="6E638AA2" w:rsidR="00470AB1" w:rsidRPr="00325DE5" w:rsidRDefault="00470AB1" w:rsidP="000C3062">
      <w:pPr>
        <w:ind w:hanging="360"/>
      </w:pPr>
    </w:p>
    <w:sectPr w:rsidR="00470AB1" w:rsidRPr="00325DE5" w:rsidSect="00C93F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FFC5F" w14:textId="77777777" w:rsidR="000F33AA" w:rsidRDefault="000F33AA" w:rsidP="00872143">
      <w:pPr>
        <w:spacing w:after="0" w:line="240" w:lineRule="auto"/>
      </w:pPr>
      <w:r>
        <w:separator/>
      </w:r>
    </w:p>
  </w:endnote>
  <w:endnote w:type="continuationSeparator" w:id="0">
    <w:p w14:paraId="6B9B5739" w14:textId="77777777" w:rsidR="000F33AA" w:rsidRDefault="000F33AA" w:rsidP="00872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DDC73" w14:textId="77777777" w:rsidR="000568D7" w:rsidRDefault="000568D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0355483"/>
      <w:docPartObj>
        <w:docPartGallery w:val="Page Numbers (Bottom of Page)"/>
        <w:docPartUnique/>
      </w:docPartObj>
    </w:sdtPr>
    <w:sdtEndPr/>
    <w:sdtContent>
      <w:p w14:paraId="4816AC9B" w14:textId="7B1488D0" w:rsidR="00877000" w:rsidRDefault="0087700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B04">
          <w:rPr>
            <w:noProof/>
          </w:rPr>
          <w:t>2</w:t>
        </w:r>
        <w:r>
          <w:fldChar w:fldCharType="end"/>
        </w:r>
      </w:p>
    </w:sdtContent>
  </w:sdt>
  <w:p w14:paraId="28236858" w14:textId="77777777" w:rsidR="00B44878" w:rsidRDefault="00B4487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63B5E" w14:textId="77777777" w:rsidR="000568D7" w:rsidRDefault="000568D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EECB0" w14:textId="77777777" w:rsidR="000F33AA" w:rsidRDefault="000F33AA" w:rsidP="00872143">
      <w:pPr>
        <w:spacing w:after="0" w:line="240" w:lineRule="auto"/>
      </w:pPr>
      <w:r>
        <w:separator/>
      </w:r>
    </w:p>
  </w:footnote>
  <w:footnote w:type="continuationSeparator" w:id="0">
    <w:p w14:paraId="2EA0E634" w14:textId="77777777" w:rsidR="000F33AA" w:rsidRDefault="000F33AA" w:rsidP="00872143">
      <w:pPr>
        <w:spacing w:after="0" w:line="240" w:lineRule="auto"/>
      </w:pPr>
      <w:r>
        <w:continuationSeparator/>
      </w:r>
    </w:p>
  </w:footnote>
  <w:footnote w:id="1">
    <w:p w14:paraId="718F8E18" w14:textId="77777777" w:rsidR="00346D13" w:rsidRDefault="00346D13" w:rsidP="00346D13">
      <w:pPr>
        <w:pStyle w:val="Testonotaapidipagina"/>
      </w:pPr>
      <w:r>
        <w:rPr>
          <w:rStyle w:val="Rimandonotaapidipagina"/>
        </w:rPr>
        <w:footnoteRef/>
      </w:r>
      <w:r>
        <w:t xml:space="preserve"> Si intende il consumo energetico prima e dopo l’intervento in relazione alle attrezzature sostituite e agli impianti installati e non il bilancio energetico dell’intero sito produttivo</w:t>
      </w:r>
    </w:p>
    <w:p w14:paraId="2B4B3478" w14:textId="77777777" w:rsidR="00346D13" w:rsidRDefault="00346D13" w:rsidP="00346D13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D75C0" w14:textId="77777777" w:rsidR="000568D7" w:rsidRDefault="000568D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B0D4D" w14:textId="77777777" w:rsidR="000568D7" w:rsidRDefault="000568D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A2E4E" w14:textId="108937E6" w:rsidR="00A52D96" w:rsidRDefault="00A52D96">
    <w:pPr>
      <w:pStyle w:val="Intestazione"/>
    </w:pPr>
  </w:p>
  <w:p w14:paraId="7B323084" w14:textId="5F06357F" w:rsidR="00A52D96" w:rsidRDefault="000568D7">
    <w:pPr>
      <w:pStyle w:val="Intestazione"/>
    </w:pPr>
    <w:r>
      <w:rPr>
        <w:noProof/>
      </w:rPr>
      <w:drawing>
        <wp:inline distT="0" distB="0" distL="0" distR="0" wp14:anchorId="6844C6FE" wp14:editId="3192E11B">
          <wp:extent cx="2073600" cy="644400"/>
          <wp:effectExtent l="0" t="0" r="0" b="0"/>
          <wp:docPr id="1464006692" name="Elemento grafico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006692" name="Elemento grafico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64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F7B28">
      <w:tab/>
      <w:t xml:space="preserve">                                     </w:t>
    </w:r>
    <w:r w:rsidR="00E104F0">
      <w:t xml:space="preserve">                              </w:t>
    </w:r>
    <w:r w:rsidR="00EF7B28">
      <w:t xml:space="preserve">                 </w:t>
    </w:r>
    <w:r w:rsidR="00EF7B28" w:rsidRPr="00872143">
      <w:rPr>
        <w:rFonts w:eastAsia="Times New Roman" w:cs="Arial"/>
        <w:b/>
        <w:bCs/>
        <w:noProof/>
        <w:sz w:val="24"/>
        <w:szCs w:val="24"/>
        <w:lang w:eastAsia="it-IT"/>
      </w:rPr>
      <w:drawing>
        <wp:inline distT="0" distB="0" distL="0" distR="0" wp14:anchorId="388470ED" wp14:editId="4BED0399">
          <wp:extent cx="1080000" cy="698400"/>
          <wp:effectExtent l="0" t="0" r="6350" b="6985"/>
          <wp:docPr id="726557601" name="Immagine 726557601" descr="Punto Impresa Digit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magine 25" descr="Punto Impresa Digital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69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C6F46"/>
    <w:multiLevelType w:val="hybridMultilevel"/>
    <w:tmpl w:val="466E42E8"/>
    <w:lvl w:ilvl="0" w:tplc="BC9C5CF2">
      <w:start w:val="14"/>
      <w:numFmt w:val="bullet"/>
      <w:lvlText w:val="-"/>
      <w:lvlJc w:val="left"/>
      <w:pPr>
        <w:ind w:left="720" w:hanging="360"/>
      </w:pPr>
      <w:rPr>
        <w:rFonts w:ascii="Calibri" w:eastAsia="Cambr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A6D84"/>
    <w:multiLevelType w:val="hybridMultilevel"/>
    <w:tmpl w:val="794613F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B">
      <w:start w:val="1"/>
      <w:numFmt w:val="lowerRoman"/>
      <w:lvlText w:val="%2."/>
      <w:lvlJc w:val="righ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36125B"/>
    <w:multiLevelType w:val="hybridMultilevel"/>
    <w:tmpl w:val="E03268F6"/>
    <w:lvl w:ilvl="0" w:tplc="0410000F">
      <w:start w:val="1"/>
      <w:numFmt w:val="decimal"/>
      <w:lvlText w:val="%1."/>
      <w:lvlJc w:val="left"/>
      <w:pPr>
        <w:ind w:left="1757" w:hanging="360"/>
      </w:pPr>
    </w:lvl>
    <w:lvl w:ilvl="1" w:tplc="04100019" w:tentative="1">
      <w:start w:val="1"/>
      <w:numFmt w:val="lowerLetter"/>
      <w:lvlText w:val="%2."/>
      <w:lvlJc w:val="left"/>
      <w:pPr>
        <w:ind w:left="2477" w:hanging="360"/>
      </w:pPr>
    </w:lvl>
    <w:lvl w:ilvl="2" w:tplc="0410001B" w:tentative="1">
      <w:start w:val="1"/>
      <w:numFmt w:val="lowerRoman"/>
      <w:lvlText w:val="%3."/>
      <w:lvlJc w:val="right"/>
      <w:pPr>
        <w:ind w:left="3197" w:hanging="180"/>
      </w:pPr>
    </w:lvl>
    <w:lvl w:ilvl="3" w:tplc="0410000F" w:tentative="1">
      <w:start w:val="1"/>
      <w:numFmt w:val="decimal"/>
      <w:lvlText w:val="%4."/>
      <w:lvlJc w:val="left"/>
      <w:pPr>
        <w:ind w:left="3917" w:hanging="360"/>
      </w:pPr>
    </w:lvl>
    <w:lvl w:ilvl="4" w:tplc="04100019" w:tentative="1">
      <w:start w:val="1"/>
      <w:numFmt w:val="lowerLetter"/>
      <w:lvlText w:val="%5."/>
      <w:lvlJc w:val="left"/>
      <w:pPr>
        <w:ind w:left="4637" w:hanging="360"/>
      </w:pPr>
    </w:lvl>
    <w:lvl w:ilvl="5" w:tplc="0410001B" w:tentative="1">
      <w:start w:val="1"/>
      <w:numFmt w:val="lowerRoman"/>
      <w:lvlText w:val="%6."/>
      <w:lvlJc w:val="right"/>
      <w:pPr>
        <w:ind w:left="5357" w:hanging="180"/>
      </w:pPr>
    </w:lvl>
    <w:lvl w:ilvl="6" w:tplc="0410000F" w:tentative="1">
      <w:start w:val="1"/>
      <w:numFmt w:val="decimal"/>
      <w:lvlText w:val="%7."/>
      <w:lvlJc w:val="left"/>
      <w:pPr>
        <w:ind w:left="6077" w:hanging="360"/>
      </w:pPr>
    </w:lvl>
    <w:lvl w:ilvl="7" w:tplc="04100019" w:tentative="1">
      <w:start w:val="1"/>
      <w:numFmt w:val="lowerLetter"/>
      <w:lvlText w:val="%8."/>
      <w:lvlJc w:val="left"/>
      <w:pPr>
        <w:ind w:left="6797" w:hanging="360"/>
      </w:pPr>
    </w:lvl>
    <w:lvl w:ilvl="8" w:tplc="0410001B" w:tentative="1">
      <w:start w:val="1"/>
      <w:numFmt w:val="lowerRoman"/>
      <w:lvlText w:val="%9."/>
      <w:lvlJc w:val="right"/>
      <w:pPr>
        <w:ind w:left="7517" w:hanging="180"/>
      </w:pPr>
    </w:lvl>
  </w:abstractNum>
  <w:abstractNum w:abstractNumId="3" w15:restartNumberingAfterBreak="0">
    <w:nsid w:val="26B075ED"/>
    <w:multiLevelType w:val="hybridMultilevel"/>
    <w:tmpl w:val="B5C036B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353EA"/>
    <w:multiLevelType w:val="hybridMultilevel"/>
    <w:tmpl w:val="DA3E3200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A5356D"/>
    <w:multiLevelType w:val="hybridMultilevel"/>
    <w:tmpl w:val="6F0EF89A"/>
    <w:numStyleLink w:val="Stileimportato8"/>
  </w:abstractNum>
  <w:abstractNum w:abstractNumId="6" w15:restartNumberingAfterBreak="0">
    <w:nsid w:val="2F7A05E5"/>
    <w:multiLevelType w:val="hybridMultilevel"/>
    <w:tmpl w:val="CA1AF7A0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3DB0806"/>
    <w:multiLevelType w:val="multilevel"/>
    <w:tmpl w:val="42B470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6826012"/>
    <w:multiLevelType w:val="hybridMultilevel"/>
    <w:tmpl w:val="205CE9B0"/>
    <w:lvl w:ilvl="0" w:tplc="E634E686">
      <w:start w:val="1"/>
      <w:numFmt w:val="bullet"/>
      <w:lvlText w:val="□"/>
      <w:lvlJc w:val="righ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9D05BC"/>
    <w:multiLevelType w:val="hybridMultilevel"/>
    <w:tmpl w:val="49D4A382"/>
    <w:styleLink w:val="Stileimportato6"/>
    <w:lvl w:ilvl="0" w:tplc="41AE2710">
      <w:start w:val="1"/>
      <w:numFmt w:val="lowerLetter"/>
      <w:lvlText w:val="%1)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2DA30F6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96875B2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A7E50D0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B68D258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C8E7056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AA0E020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BC2DB88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45635FA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3B3B180A"/>
    <w:multiLevelType w:val="hybridMultilevel"/>
    <w:tmpl w:val="EC4CC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DF14F2"/>
    <w:multiLevelType w:val="hybridMultilevel"/>
    <w:tmpl w:val="6F0EF89A"/>
    <w:styleLink w:val="Stileimportato8"/>
    <w:lvl w:ilvl="0" w:tplc="C4348532">
      <w:start w:val="1"/>
      <w:numFmt w:val="lowerLetter"/>
      <w:lvlText w:val="%1)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0F4A67C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A05458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D021624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CA9450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B66B8E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1389FA0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92A6E64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F6E44E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573837DE"/>
    <w:multiLevelType w:val="hybridMultilevel"/>
    <w:tmpl w:val="49D4A382"/>
    <w:numStyleLink w:val="Stileimportato6"/>
  </w:abstractNum>
  <w:abstractNum w:abstractNumId="13" w15:restartNumberingAfterBreak="0">
    <w:nsid w:val="61CB6DBD"/>
    <w:multiLevelType w:val="hybridMultilevel"/>
    <w:tmpl w:val="877C215A"/>
    <w:lvl w:ilvl="0" w:tplc="0410000F">
      <w:start w:val="1"/>
      <w:numFmt w:val="decimal"/>
      <w:lvlText w:val="%1."/>
      <w:lvlJc w:val="left"/>
      <w:pPr>
        <w:ind w:left="1724" w:hanging="360"/>
      </w:pPr>
    </w:lvl>
    <w:lvl w:ilvl="1" w:tplc="04100019" w:tentative="1">
      <w:start w:val="1"/>
      <w:numFmt w:val="lowerLetter"/>
      <w:lvlText w:val="%2."/>
      <w:lvlJc w:val="left"/>
      <w:pPr>
        <w:ind w:left="2444" w:hanging="360"/>
      </w:pPr>
    </w:lvl>
    <w:lvl w:ilvl="2" w:tplc="0410001B" w:tentative="1">
      <w:start w:val="1"/>
      <w:numFmt w:val="lowerRoman"/>
      <w:lvlText w:val="%3."/>
      <w:lvlJc w:val="right"/>
      <w:pPr>
        <w:ind w:left="3164" w:hanging="180"/>
      </w:pPr>
    </w:lvl>
    <w:lvl w:ilvl="3" w:tplc="0410000F" w:tentative="1">
      <w:start w:val="1"/>
      <w:numFmt w:val="decimal"/>
      <w:lvlText w:val="%4."/>
      <w:lvlJc w:val="left"/>
      <w:pPr>
        <w:ind w:left="3884" w:hanging="360"/>
      </w:pPr>
    </w:lvl>
    <w:lvl w:ilvl="4" w:tplc="04100019" w:tentative="1">
      <w:start w:val="1"/>
      <w:numFmt w:val="lowerLetter"/>
      <w:lvlText w:val="%5."/>
      <w:lvlJc w:val="left"/>
      <w:pPr>
        <w:ind w:left="4604" w:hanging="360"/>
      </w:pPr>
    </w:lvl>
    <w:lvl w:ilvl="5" w:tplc="0410001B" w:tentative="1">
      <w:start w:val="1"/>
      <w:numFmt w:val="lowerRoman"/>
      <w:lvlText w:val="%6."/>
      <w:lvlJc w:val="right"/>
      <w:pPr>
        <w:ind w:left="5324" w:hanging="180"/>
      </w:pPr>
    </w:lvl>
    <w:lvl w:ilvl="6" w:tplc="0410000F" w:tentative="1">
      <w:start w:val="1"/>
      <w:numFmt w:val="decimal"/>
      <w:lvlText w:val="%7."/>
      <w:lvlJc w:val="left"/>
      <w:pPr>
        <w:ind w:left="6044" w:hanging="360"/>
      </w:pPr>
    </w:lvl>
    <w:lvl w:ilvl="7" w:tplc="04100019" w:tentative="1">
      <w:start w:val="1"/>
      <w:numFmt w:val="lowerLetter"/>
      <w:lvlText w:val="%8."/>
      <w:lvlJc w:val="left"/>
      <w:pPr>
        <w:ind w:left="6764" w:hanging="360"/>
      </w:pPr>
    </w:lvl>
    <w:lvl w:ilvl="8" w:tplc="0410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4" w15:restartNumberingAfterBreak="0">
    <w:nsid w:val="6BB265B5"/>
    <w:multiLevelType w:val="hybridMultilevel"/>
    <w:tmpl w:val="D3564A6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E87319"/>
    <w:multiLevelType w:val="hybridMultilevel"/>
    <w:tmpl w:val="53BE2F0A"/>
    <w:lvl w:ilvl="0" w:tplc="04100015">
      <w:start w:val="1"/>
      <w:numFmt w:val="upperLetter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79BE5057"/>
    <w:multiLevelType w:val="hybridMultilevel"/>
    <w:tmpl w:val="1E9C8B6C"/>
    <w:lvl w:ilvl="0" w:tplc="9EA48BD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C238F2"/>
    <w:multiLevelType w:val="hybridMultilevel"/>
    <w:tmpl w:val="A08A7CA2"/>
    <w:lvl w:ilvl="0" w:tplc="319EFA38">
      <w:start w:val="1"/>
      <w:numFmt w:val="decimal"/>
      <w:lvlText w:val="%1."/>
      <w:lvlJc w:val="left"/>
      <w:pPr>
        <w:ind w:left="1005" w:hanging="360"/>
      </w:pPr>
      <w:rPr>
        <w:rFonts w:ascii="Arial" w:hAnsi="Arial" w:hint="default"/>
        <w:b w:val="0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725" w:hanging="360"/>
      </w:pPr>
    </w:lvl>
    <w:lvl w:ilvl="2" w:tplc="0410001B" w:tentative="1">
      <w:start w:val="1"/>
      <w:numFmt w:val="lowerRoman"/>
      <w:lvlText w:val="%3."/>
      <w:lvlJc w:val="right"/>
      <w:pPr>
        <w:ind w:left="2445" w:hanging="180"/>
      </w:pPr>
    </w:lvl>
    <w:lvl w:ilvl="3" w:tplc="0410000F" w:tentative="1">
      <w:start w:val="1"/>
      <w:numFmt w:val="decimal"/>
      <w:lvlText w:val="%4."/>
      <w:lvlJc w:val="left"/>
      <w:pPr>
        <w:ind w:left="3165" w:hanging="360"/>
      </w:pPr>
    </w:lvl>
    <w:lvl w:ilvl="4" w:tplc="04100019" w:tentative="1">
      <w:start w:val="1"/>
      <w:numFmt w:val="lowerLetter"/>
      <w:lvlText w:val="%5."/>
      <w:lvlJc w:val="left"/>
      <w:pPr>
        <w:ind w:left="3885" w:hanging="360"/>
      </w:pPr>
    </w:lvl>
    <w:lvl w:ilvl="5" w:tplc="0410001B" w:tentative="1">
      <w:start w:val="1"/>
      <w:numFmt w:val="lowerRoman"/>
      <w:lvlText w:val="%6."/>
      <w:lvlJc w:val="right"/>
      <w:pPr>
        <w:ind w:left="4605" w:hanging="180"/>
      </w:pPr>
    </w:lvl>
    <w:lvl w:ilvl="6" w:tplc="0410000F" w:tentative="1">
      <w:start w:val="1"/>
      <w:numFmt w:val="decimal"/>
      <w:lvlText w:val="%7."/>
      <w:lvlJc w:val="left"/>
      <w:pPr>
        <w:ind w:left="5325" w:hanging="360"/>
      </w:pPr>
    </w:lvl>
    <w:lvl w:ilvl="7" w:tplc="04100019" w:tentative="1">
      <w:start w:val="1"/>
      <w:numFmt w:val="lowerLetter"/>
      <w:lvlText w:val="%8."/>
      <w:lvlJc w:val="left"/>
      <w:pPr>
        <w:ind w:left="6045" w:hanging="360"/>
      </w:pPr>
    </w:lvl>
    <w:lvl w:ilvl="8" w:tplc="0410001B" w:tentative="1">
      <w:start w:val="1"/>
      <w:numFmt w:val="lowerRoman"/>
      <w:lvlText w:val="%9."/>
      <w:lvlJc w:val="right"/>
      <w:pPr>
        <w:ind w:left="6765" w:hanging="180"/>
      </w:pPr>
    </w:lvl>
  </w:abstractNum>
  <w:num w:numId="1" w16cid:durableId="190454493">
    <w:abstractNumId w:val="16"/>
  </w:num>
  <w:num w:numId="2" w16cid:durableId="1019240123">
    <w:abstractNumId w:val="10"/>
  </w:num>
  <w:num w:numId="3" w16cid:durableId="58333805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546870855">
    <w:abstractNumId w:val="9"/>
  </w:num>
  <w:num w:numId="5" w16cid:durableId="1500652557">
    <w:abstractNumId w:val="12"/>
  </w:num>
  <w:num w:numId="6" w16cid:durableId="508519209">
    <w:abstractNumId w:val="12"/>
    <w:lvlOverride w:ilvl="0">
      <w:lvl w:ilvl="0" w:tplc="8118E1DA">
        <w:start w:val="1"/>
        <w:numFmt w:val="lowerLetter"/>
        <w:lvlText w:val="%1)"/>
        <w:lvlJc w:val="left"/>
        <w:pPr>
          <w:ind w:left="92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638811E">
        <w:start w:val="1"/>
        <w:numFmt w:val="lowerLetter"/>
        <w:lvlText w:val="%2)"/>
        <w:lvlJc w:val="left"/>
        <w:pPr>
          <w:ind w:left="107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D701672">
        <w:start w:val="1"/>
        <w:numFmt w:val="lowerLetter"/>
        <w:lvlText w:val="%3)"/>
        <w:lvlJc w:val="left"/>
        <w:pPr>
          <w:ind w:left="179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056C9D2">
        <w:start w:val="1"/>
        <w:numFmt w:val="lowerLetter"/>
        <w:lvlText w:val="%4)"/>
        <w:lvlJc w:val="left"/>
        <w:pPr>
          <w:ind w:left="251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6DEF066">
        <w:start w:val="1"/>
        <w:numFmt w:val="lowerLetter"/>
        <w:lvlText w:val="%5)"/>
        <w:lvlJc w:val="left"/>
        <w:pPr>
          <w:ind w:left="323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7F466F6">
        <w:start w:val="1"/>
        <w:numFmt w:val="lowerLetter"/>
        <w:lvlText w:val="%6)"/>
        <w:lvlJc w:val="left"/>
        <w:pPr>
          <w:ind w:left="395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8C60558">
        <w:start w:val="1"/>
        <w:numFmt w:val="lowerLetter"/>
        <w:lvlText w:val="%7)"/>
        <w:lvlJc w:val="left"/>
        <w:pPr>
          <w:ind w:left="467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F4E91AC">
        <w:start w:val="1"/>
        <w:numFmt w:val="lowerLetter"/>
        <w:lvlText w:val="%8)"/>
        <w:lvlJc w:val="left"/>
        <w:pPr>
          <w:ind w:left="539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FCE933A">
        <w:start w:val="1"/>
        <w:numFmt w:val="lowerLetter"/>
        <w:lvlText w:val="%9)"/>
        <w:lvlJc w:val="left"/>
        <w:pPr>
          <w:ind w:left="611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770051151">
    <w:abstractNumId w:val="11"/>
  </w:num>
  <w:num w:numId="8" w16cid:durableId="1150101255">
    <w:abstractNumId w:val="5"/>
  </w:num>
  <w:num w:numId="9" w16cid:durableId="546381793">
    <w:abstractNumId w:val="15"/>
  </w:num>
  <w:num w:numId="10" w16cid:durableId="836187709">
    <w:abstractNumId w:val="6"/>
  </w:num>
  <w:num w:numId="11" w16cid:durableId="1963537854">
    <w:abstractNumId w:val="13"/>
  </w:num>
  <w:num w:numId="12" w16cid:durableId="1704329464">
    <w:abstractNumId w:val="2"/>
  </w:num>
  <w:num w:numId="13" w16cid:durableId="78901077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62406223">
    <w:abstractNumId w:val="3"/>
  </w:num>
  <w:num w:numId="15" w16cid:durableId="2140564195">
    <w:abstractNumId w:val="14"/>
  </w:num>
  <w:num w:numId="16" w16cid:durableId="1243180542">
    <w:abstractNumId w:val="17"/>
  </w:num>
  <w:num w:numId="17" w16cid:durableId="1809127205">
    <w:abstractNumId w:val="4"/>
  </w:num>
  <w:num w:numId="18" w16cid:durableId="73627485">
    <w:abstractNumId w:val="8"/>
  </w:num>
  <w:num w:numId="19" w16cid:durableId="2061712339">
    <w:abstractNumId w:val="0"/>
  </w:num>
  <w:num w:numId="20" w16cid:durableId="1783844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1B03"/>
    <w:rsid w:val="000077EA"/>
    <w:rsid w:val="000144EB"/>
    <w:rsid w:val="00022DE3"/>
    <w:rsid w:val="00030FBE"/>
    <w:rsid w:val="00041CD4"/>
    <w:rsid w:val="00051800"/>
    <w:rsid w:val="000568D7"/>
    <w:rsid w:val="000609D5"/>
    <w:rsid w:val="00064F21"/>
    <w:rsid w:val="00066284"/>
    <w:rsid w:val="00091B25"/>
    <w:rsid w:val="000959AD"/>
    <w:rsid w:val="000B4B04"/>
    <w:rsid w:val="000C3062"/>
    <w:rsid w:val="000C3966"/>
    <w:rsid w:val="000C513A"/>
    <w:rsid w:val="000D06AF"/>
    <w:rsid w:val="000D11E4"/>
    <w:rsid w:val="000E4E8E"/>
    <w:rsid w:val="000F008F"/>
    <w:rsid w:val="000F33AA"/>
    <w:rsid w:val="00112952"/>
    <w:rsid w:val="001158E5"/>
    <w:rsid w:val="0012023D"/>
    <w:rsid w:val="0014347E"/>
    <w:rsid w:val="00160711"/>
    <w:rsid w:val="0016722C"/>
    <w:rsid w:val="00182332"/>
    <w:rsid w:val="00193780"/>
    <w:rsid w:val="001A4822"/>
    <w:rsid w:val="001B2409"/>
    <w:rsid w:val="001B5224"/>
    <w:rsid w:val="001C101C"/>
    <w:rsid w:val="001D54B2"/>
    <w:rsid w:val="001D73D4"/>
    <w:rsid w:val="001E7AC3"/>
    <w:rsid w:val="00221F7E"/>
    <w:rsid w:val="00234218"/>
    <w:rsid w:val="00295304"/>
    <w:rsid w:val="002A1698"/>
    <w:rsid w:val="002A535B"/>
    <w:rsid w:val="002B576B"/>
    <w:rsid w:val="002B6C08"/>
    <w:rsid w:val="002C300B"/>
    <w:rsid w:val="002C3E74"/>
    <w:rsid w:val="002C45C8"/>
    <w:rsid w:val="002C5313"/>
    <w:rsid w:val="002D0508"/>
    <w:rsid w:val="002D4521"/>
    <w:rsid w:val="002E6BBD"/>
    <w:rsid w:val="002F18FB"/>
    <w:rsid w:val="002F50B1"/>
    <w:rsid w:val="003013D2"/>
    <w:rsid w:val="0031482B"/>
    <w:rsid w:val="00325DE5"/>
    <w:rsid w:val="00346D13"/>
    <w:rsid w:val="00377063"/>
    <w:rsid w:val="00385249"/>
    <w:rsid w:val="00394BA2"/>
    <w:rsid w:val="00396E68"/>
    <w:rsid w:val="00397E5A"/>
    <w:rsid w:val="003A7100"/>
    <w:rsid w:val="003E63E9"/>
    <w:rsid w:val="003F131E"/>
    <w:rsid w:val="004057D2"/>
    <w:rsid w:val="00411D55"/>
    <w:rsid w:val="00413BBC"/>
    <w:rsid w:val="00453182"/>
    <w:rsid w:val="00470AB1"/>
    <w:rsid w:val="00483AAB"/>
    <w:rsid w:val="00487CE4"/>
    <w:rsid w:val="00497131"/>
    <w:rsid w:val="004C07D1"/>
    <w:rsid w:val="005071A1"/>
    <w:rsid w:val="00521F87"/>
    <w:rsid w:val="0055526C"/>
    <w:rsid w:val="005B64CB"/>
    <w:rsid w:val="005D3C43"/>
    <w:rsid w:val="00603A31"/>
    <w:rsid w:val="006101C2"/>
    <w:rsid w:val="0061610A"/>
    <w:rsid w:val="006347A3"/>
    <w:rsid w:val="00654CE0"/>
    <w:rsid w:val="006A1B03"/>
    <w:rsid w:val="006B0978"/>
    <w:rsid w:val="006E2400"/>
    <w:rsid w:val="006E3717"/>
    <w:rsid w:val="006F0396"/>
    <w:rsid w:val="006F2379"/>
    <w:rsid w:val="00722E8B"/>
    <w:rsid w:val="00723C93"/>
    <w:rsid w:val="00741957"/>
    <w:rsid w:val="007427E8"/>
    <w:rsid w:val="00747E91"/>
    <w:rsid w:val="007A7594"/>
    <w:rsid w:val="007B1E51"/>
    <w:rsid w:val="007C0326"/>
    <w:rsid w:val="007C393D"/>
    <w:rsid w:val="007C4041"/>
    <w:rsid w:val="00841C63"/>
    <w:rsid w:val="008630F8"/>
    <w:rsid w:val="00863790"/>
    <w:rsid w:val="00872143"/>
    <w:rsid w:val="00877000"/>
    <w:rsid w:val="00890F4A"/>
    <w:rsid w:val="008A2BA6"/>
    <w:rsid w:val="008A4BBC"/>
    <w:rsid w:val="008A753D"/>
    <w:rsid w:val="008B2B1D"/>
    <w:rsid w:val="008C0A9B"/>
    <w:rsid w:val="008C27A0"/>
    <w:rsid w:val="008C54D1"/>
    <w:rsid w:val="008D5CA0"/>
    <w:rsid w:val="0090448D"/>
    <w:rsid w:val="00907758"/>
    <w:rsid w:val="00954D54"/>
    <w:rsid w:val="00962997"/>
    <w:rsid w:val="00963B35"/>
    <w:rsid w:val="009A1753"/>
    <w:rsid w:val="009A23F5"/>
    <w:rsid w:val="009A3030"/>
    <w:rsid w:val="009D53E5"/>
    <w:rsid w:val="009F39FD"/>
    <w:rsid w:val="009F5EEA"/>
    <w:rsid w:val="00A13786"/>
    <w:rsid w:val="00A146F2"/>
    <w:rsid w:val="00A20E26"/>
    <w:rsid w:val="00A478A5"/>
    <w:rsid w:val="00A52D96"/>
    <w:rsid w:val="00A53D97"/>
    <w:rsid w:val="00A66388"/>
    <w:rsid w:val="00A81E80"/>
    <w:rsid w:val="00AA523B"/>
    <w:rsid w:val="00AB1616"/>
    <w:rsid w:val="00AC3473"/>
    <w:rsid w:val="00AC484D"/>
    <w:rsid w:val="00AC61B1"/>
    <w:rsid w:val="00AF30FC"/>
    <w:rsid w:val="00AF6165"/>
    <w:rsid w:val="00B44878"/>
    <w:rsid w:val="00B64940"/>
    <w:rsid w:val="00B87F9E"/>
    <w:rsid w:val="00BA0AFA"/>
    <w:rsid w:val="00BA255A"/>
    <w:rsid w:val="00BA294E"/>
    <w:rsid w:val="00BB06EF"/>
    <w:rsid w:val="00BE7E99"/>
    <w:rsid w:val="00C13187"/>
    <w:rsid w:val="00C23A4B"/>
    <w:rsid w:val="00C41745"/>
    <w:rsid w:val="00C46809"/>
    <w:rsid w:val="00C57311"/>
    <w:rsid w:val="00C61E5E"/>
    <w:rsid w:val="00C93FB1"/>
    <w:rsid w:val="00C95507"/>
    <w:rsid w:val="00C97C98"/>
    <w:rsid w:val="00CA2205"/>
    <w:rsid w:val="00CA2E43"/>
    <w:rsid w:val="00CB2BAF"/>
    <w:rsid w:val="00CD1353"/>
    <w:rsid w:val="00CD28F4"/>
    <w:rsid w:val="00CD373E"/>
    <w:rsid w:val="00D348FA"/>
    <w:rsid w:val="00D5746D"/>
    <w:rsid w:val="00D84A0C"/>
    <w:rsid w:val="00DB28E6"/>
    <w:rsid w:val="00DB3B63"/>
    <w:rsid w:val="00DB7E83"/>
    <w:rsid w:val="00DD3DA4"/>
    <w:rsid w:val="00DD6615"/>
    <w:rsid w:val="00DF0729"/>
    <w:rsid w:val="00E104F0"/>
    <w:rsid w:val="00E10921"/>
    <w:rsid w:val="00E12D82"/>
    <w:rsid w:val="00E26ABF"/>
    <w:rsid w:val="00E271FA"/>
    <w:rsid w:val="00E30BCD"/>
    <w:rsid w:val="00E315B7"/>
    <w:rsid w:val="00E332E6"/>
    <w:rsid w:val="00E44C35"/>
    <w:rsid w:val="00E56B77"/>
    <w:rsid w:val="00E82139"/>
    <w:rsid w:val="00E90AF2"/>
    <w:rsid w:val="00EB31A8"/>
    <w:rsid w:val="00EB7F31"/>
    <w:rsid w:val="00ED030E"/>
    <w:rsid w:val="00ED3CED"/>
    <w:rsid w:val="00ED4890"/>
    <w:rsid w:val="00EE2080"/>
    <w:rsid w:val="00EF7B28"/>
    <w:rsid w:val="00F21E0C"/>
    <w:rsid w:val="00F232A1"/>
    <w:rsid w:val="00F72902"/>
    <w:rsid w:val="00F8241D"/>
    <w:rsid w:val="00F95DC6"/>
    <w:rsid w:val="00FA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163468"/>
  <w15:docId w15:val="{2F2A8049-6913-4034-89D9-6D99296F0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15B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721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2143"/>
  </w:style>
  <w:style w:type="paragraph" w:styleId="Pidipagina">
    <w:name w:val="footer"/>
    <w:basedOn w:val="Normale"/>
    <w:link w:val="PidipaginaCarattere"/>
    <w:uiPriority w:val="99"/>
    <w:unhideWhenUsed/>
    <w:rsid w:val="008721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2143"/>
  </w:style>
  <w:style w:type="paragraph" w:styleId="Testonotaapidipagina">
    <w:name w:val="footnote text"/>
    <w:basedOn w:val="Normale"/>
    <w:link w:val="TestonotaapidipaginaCarattere"/>
    <w:unhideWhenUsed/>
    <w:rsid w:val="0087214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72143"/>
    <w:rPr>
      <w:sz w:val="20"/>
      <w:szCs w:val="20"/>
    </w:rPr>
  </w:style>
  <w:style w:type="character" w:styleId="Rimandonotaapidipagina">
    <w:name w:val="footnote reference"/>
    <w:rsid w:val="00872143"/>
    <w:rPr>
      <w:rFonts w:ascii="Times New Roman" w:hAnsi="Times New Roman" w:cs="Times New Roman"/>
      <w:vertAlign w:val="superscript"/>
    </w:rPr>
  </w:style>
  <w:style w:type="table" w:styleId="Grigliatabella">
    <w:name w:val="Table Grid"/>
    <w:basedOn w:val="Tabellanormale"/>
    <w:uiPriority w:val="59"/>
    <w:rsid w:val="0087214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griglia1chiara11">
    <w:name w:val="Tabella griglia 1 chiara11"/>
    <w:basedOn w:val="Tabellanormale"/>
    <w:uiPriority w:val="46"/>
    <w:rsid w:val="008721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foelenco">
    <w:name w:val="List Paragraph"/>
    <w:basedOn w:val="Normale"/>
    <w:uiPriority w:val="99"/>
    <w:qFormat/>
    <w:rsid w:val="00CB2BAF"/>
    <w:pPr>
      <w:ind w:left="720"/>
      <w:contextualSpacing/>
    </w:pPr>
  </w:style>
  <w:style w:type="numbering" w:customStyle="1" w:styleId="Stileimportato6">
    <w:name w:val="Stile importato 6"/>
    <w:rsid w:val="00907758"/>
    <w:pPr>
      <w:numPr>
        <w:numId w:val="4"/>
      </w:numPr>
    </w:pPr>
  </w:style>
  <w:style w:type="character" w:styleId="Testosegnaposto">
    <w:name w:val="Placeholder Text"/>
    <w:basedOn w:val="Carpredefinitoparagrafo"/>
    <w:uiPriority w:val="99"/>
    <w:semiHidden/>
    <w:rsid w:val="00741957"/>
    <w:rPr>
      <w:color w:val="808080"/>
    </w:rPr>
  </w:style>
  <w:style w:type="numbering" w:customStyle="1" w:styleId="Stileimportato8">
    <w:name w:val="Stile importato 8"/>
    <w:rsid w:val="00A146F2"/>
    <w:pPr>
      <w:numPr>
        <w:numId w:val="7"/>
      </w:numPr>
    </w:pPr>
  </w:style>
  <w:style w:type="table" w:customStyle="1" w:styleId="Grigliatabella1">
    <w:name w:val="Griglia tabella1"/>
    <w:basedOn w:val="Tabellanormale"/>
    <w:next w:val="Grigliatabella"/>
    <w:uiPriority w:val="59"/>
    <w:rsid w:val="00A52D9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A52D9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1D73D4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52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526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C39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7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37421-BBFB-488E-9188-B9A0264F9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892</TotalTime>
  <Pages>5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Buonamano</dc:creator>
  <cp:keywords/>
  <dc:description/>
  <cp:lastModifiedBy>Marco Buonamano</cp:lastModifiedBy>
  <cp:revision>122</cp:revision>
  <cp:lastPrinted>2023-11-09T10:49:00Z</cp:lastPrinted>
  <dcterms:created xsi:type="dcterms:W3CDTF">2021-07-28T08:02:00Z</dcterms:created>
  <dcterms:modified xsi:type="dcterms:W3CDTF">2026-01-14T09:03:00Z</dcterms:modified>
</cp:coreProperties>
</file>