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594" w:rsidRDefault="00942F80" w:rsidP="00C42594">
      <w:pPr>
        <w:pStyle w:val="NormaleWeb"/>
        <w:jc w:val="center"/>
      </w:pPr>
      <w:r>
        <w:rPr>
          <w:noProof/>
        </w:rPr>
        <w:drawing>
          <wp:inline distT="0" distB="0" distL="0" distR="0">
            <wp:extent cx="1976755" cy="622300"/>
            <wp:effectExtent l="19050" t="0" r="444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6755" cy="62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2594" w:rsidRPr="00E72308" w:rsidRDefault="00C42594" w:rsidP="00C42594">
      <w:pPr>
        <w:pStyle w:val="NormaleWeb"/>
        <w:jc w:val="center"/>
        <w:rPr>
          <w:b/>
        </w:rPr>
      </w:pPr>
    </w:p>
    <w:p w:rsidR="00C42594" w:rsidRDefault="00C42594" w:rsidP="00C42594">
      <w:pPr>
        <w:pStyle w:val="NormaleWeb"/>
        <w:jc w:val="center"/>
        <w:rPr>
          <w:b/>
        </w:rPr>
      </w:pPr>
      <w:r w:rsidRPr="00E72308">
        <w:rPr>
          <w:b/>
        </w:rPr>
        <w:t>INVITO STAMPA</w:t>
      </w:r>
    </w:p>
    <w:p w:rsidR="00477A53" w:rsidRDefault="00D77924" w:rsidP="00477A53">
      <w:pPr>
        <w:pStyle w:val="NormaleWeb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Audizione di Giancarlo Cremonesi, Presidente Unioncamere Lazio</w:t>
      </w:r>
    </w:p>
    <w:p w:rsidR="00477A53" w:rsidRPr="00D77924" w:rsidRDefault="00477A53" w:rsidP="00D77924">
      <w:pPr>
        <w:pStyle w:val="NormaleWeb"/>
        <w:spacing w:before="0" w:beforeAutospacing="0" w:after="0" w:afterAutospacing="0"/>
        <w:jc w:val="center"/>
        <w:rPr>
          <w:b/>
          <w:sz w:val="28"/>
          <w:szCs w:val="28"/>
        </w:rPr>
      </w:pPr>
      <w:r w:rsidRPr="00D77924">
        <w:rPr>
          <w:b/>
          <w:sz w:val="28"/>
          <w:szCs w:val="28"/>
        </w:rPr>
        <w:t>Consiglio Regionale del Lazio</w:t>
      </w:r>
      <w:r w:rsidR="000D50D8" w:rsidRPr="00D77924">
        <w:rPr>
          <w:b/>
          <w:sz w:val="28"/>
          <w:szCs w:val="28"/>
        </w:rPr>
        <w:t xml:space="preserve"> - V</w:t>
      </w:r>
      <w:r w:rsidRPr="00D77924">
        <w:rPr>
          <w:b/>
          <w:sz w:val="28"/>
          <w:szCs w:val="28"/>
        </w:rPr>
        <w:t>ia della Pisana</w:t>
      </w:r>
      <w:r w:rsidR="000D50D8" w:rsidRPr="00D77924">
        <w:rPr>
          <w:b/>
          <w:sz w:val="28"/>
          <w:szCs w:val="28"/>
        </w:rPr>
        <w:t>,</w:t>
      </w:r>
      <w:r w:rsidRPr="00D77924">
        <w:rPr>
          <w:b/>
          <w:sz w:val="28"/>
          <w:szCs w:val="28"/>
        </w:rPr>
        <w:t xml:space="preserve"> 1301 </w:t>
      </w:r>
    </w:p>
    <w:p w:rsidR="00C42594" w:rsidRPr="00D77924" w:rsidRDefault="00477A53" w:rsidP="00D77924">
      <w:pPr>
        <w:pStyle w:val="NormaleWeb"/>
        <w:spacing w:before="0" w:beforeAutospacing="0" w:after="0" w:afterAutospacing="0"/>
        <w:jc w:val="center"/>
        <w:rPr>
          <w:b/>
          <w:sz w:val="28"/>
          <w:szCs w:val="28"/>
        </w:rPr>
      </w:pPr>
      <w:r w:rsidRPr="00D77924">
        <w:rPr>
          <w:b/>
          <w:sz w:val="28"/>
          <w:szCs w:val="28"/>
        </w:rPr>
        <w:t xml:space="preserve">Martedì </w:t>
      </w:r>
      <w:r w:rsidR="00C42594" w:rsidRPr="00D77924">
        <w:rPr>
          <w:b/>
          <w:sz w:val="28"/>
          <w:szCs w:val="28"/>
        </w:rPr>
        <w:t>17 maggio 2011</w:t>
      </w:r>
      <w:r w:rsidRPr="00D77924">
        <w:rPr>
          <w:b/>
          <w:sz w:val="28"/>
          <w:szCs w:val="28"/>
        </w:rPr>
        <w:t xml:space="preserve"> – ore 12</w:t>
      </w:r>
    </w:p>
    <w:p w:rsidR="00067D45" w:rsidRPr="00AF4868" w:rsidRDefault="00067D45" w:rsidP="00067D45">
      <w:pPr>
        <w:rPr>
          <w:rFonts w:ascii="Times New Roman" w:hAnsi="Times New Roman" w:cs="Times New Roman"/>
          <w:sz w:val="28"/>
          <w:szCs w:val="28"/>
        </w:rPr>
      </w:pPr>
    </w:p>
    <w:p w:rsidR="00067D45" w:rsidRPr="00AF4868" w:rsidRDefault="00067D45" w:rsidP="00067D45">
      <w:pPr>
        <w:rPr>
          <w:rFonts w:ascii="Times New Roman" w:hAnsi="Times New Roman" w:cs="Times New Roman"/>
          <w:sz w:val="28"/>
          <w:szCs w:val="28"/>
        </w:rPr>
      </w:pPr>
      <w:r w:rsidRPr="00AF48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2594" w:rsidRPr="00AF4868" w:rsidRDefault="00C42594" w:rsidP="00C42594">
      <w:pPr>
        <w:jc w:val="both"/>
        <w:rPr>
          <w:rFonts w:ascii="Times New Roman" w:hAnsi="Times New Roman" w:cs="Times New Roman"/>
          <w:sz w:val="28"/>
          <w:szCs w:val="28"/>
        </w:rPr>
      </w:pPr>
      <w:r w:rsidRPr="00AF4868">
        <w:rPr>
          <w:rFonts w:ascii="Times New Roman" w:hAnsi="Times New Roman" w:cs="Times New Roman"/>
          <w:i/>
          <w:sz w:val="28"/>
          <w:szCs w:val="28"/>
        </w:rPr>
        <w:t>Roma, 16 maggio 2011</w:t>
      </w:r>
      <w:r w:rsidRPr="00AF4868">
        <w:rPr>
          <w:rFonts w:ascii="Times New Roman" w:hAnsi="Times New Roman" w:cs="Times New Roman"/>
          <w:sz w:val="28"/>
          <w:szCs w:val="28"/>
        </w:rPr>
        <w:t xml:space="preserve"> - </w:t>
      </w:r>
      <w:r w:rsidR="00067D45" w:rsidRPr="00AF4868">
        <w:rPr>
          <w:rFonts w:ascii="Times New Roman" w:hAnsi="Times New Roman" w:cs="Times New Roman"/>
          <w:sz w:val="28"/>
          <w:szCs w:val="28"/>
        </w:rPr>
        <w:t>Si terrà domani</w:t>
      </w:r>
      <w:r w:rsidRPr="00AF4868">
        <w:rPr>
          <w:rFonts w:ascii="Times New Roman" w:hAnsi="Times New Roman" w:cs="Times New Roman"/>
          <w:sz w:val="28"/>
          <w:szCs w:val="28"/>
        </w:rPr>
        <w:t>,</w:t>
      </w:r>
      <w:r w:rsidR="00067D45" w:rsidRPr="00AF4868">
        <w:rPr>
          <w:rFonts w:ascii="Times New Roman" w:hAnsi="Times New Roman" w:cs="Times New Roman"/>
          <w:sz w:val="28"/>
          <w:szCs w:val="28"/>
        </w:rPr>
        <w:t xml:space="preserve"> a</w:t>
      </w:r>
      <w:r w:rsidRPr="00AF4868">
        <w:rPr>
          <w:rFonts w:ascii="Times New Roman" w:hAnsi="Times New Roman" w:cs="Times New Roman"/>
          <w:sz w:val="28"/>
          <w:szCs w:val="28"/>
        </w:rPr>
        <w:t xml:space="preserve"> partire dalle</w:t>
      </w:r>
      <w:r w:rsidR="00067D45" w:rsidRPr="00AF4868">
        <w:rPr>
          <w:rFonts w:ascii="Times New Roman" w:hAnsi="Times New Roman" w:cs="Times New Roman"/>
          <w:sz w:val="28"/>
          <w:szCs w:val="28"/>
        </w:rPr>
        <w:t xml:space="preserve"> ore 12 nella sede del Consiglio regionale del Lazio</w:t>
      </w:r>
      <w:r w:rsidR="00402290">
        <w:rPr>
          <w:rFonts w:ascii="Times New Roman" w:hAnsi="Times New Roman" w:cs="Times New Roman"/>
          <w:sz w:val="28"/>
          <w:szCs w:val="28"/>
        </w:rPr>
        <w:t xml:space="preserve"> in via della Pisana 1301</w:t>
      </w:r>
      <w:r w:rsidR="00AF4868">
        <w:rPr>
          <w:rFonts w:ascii="Times New Roman" w:hAnsi="Times New Roman" w:cs="Times New Roman"/>
          <w:sz w:val="28"/>
          <w:szCs w:val="28"/>
        </w:rPr>
        <w:t>,</w:t>
      </w:r>
      <w:r w:rsidR="00067D45" w:rsidRPr="00AF4868">
        <w:rPr>
          <w:rFonts w:ascii="Times New Roman" w:hAnsi="Times New Roman" w:cs="Times New Roman"/>
          <w:sz w:val="28"/>
          <w:szCs w:val="28"/>
        </w:rPr>
        <w:t xml:space="preserve"> l’audizione del</w:t>
      </w:r>
      <w:r w:rsidR="00402290">
        <w:rPr>
          <w:rFonts w:ascii="Times New Roman" w:hAnsi="Times New Roman" w:cs="Times New Roman"/>
          <w:sz w:val="28"/>
          <w:szCs w:val="28"/>
        </w:rPr>
        <w:t xml:space="preserve"> Presidente di Unioncamere Lazio, Giancarlo Cremonesi, al</w:t>
      </w:r>
      <w:r w:rsidR="00067D45" w:rsidRPr="00AF4868">
        <w:rPr>
          <w:rFonts w:ascii="Times New Roman" w:hAnsi="Times New Roman" w:cs="Times New Roman"/>
          <w:sz w:val="28"/>
          <w:szCs w:val="28"/>
        </w:rPr>
        <w:t xml:space="preserve">la </w:t>
      </w:r>
      <w:r w:rsidRPr="00AF4868">
        <w:rPr>
          <w:rFonts w:ascii="Times New Roman" w:hAnsi="Times New Roman" w:cs="Times New Roman"/>
          <w:sz w:val="28"/>
          <w:szCs w:val="28"/>
        </w:rPr>
        <w:t>X C</w:t>
      </w:r>
      <w:r w:rsidR="00067D45" w:rsidRPr="00AF4868">
        <w:rPr>
          <w:rFonts w:ascii="Times New Roman" w:hAnsi="Times New Roman" w:cs="Times New Roman"/>
          <w:sz w:val="28"/>
          <w:szCs w:val="28"/>
        </w:rPr>
        <w:t>ommissione Piccola e media impresa, commercio e artigianato</w:t>
      </w:r>
      <w:r w:rsidR="00AF4868">
        <w:rPr>
          <w:rFonts w:ascii="Times New Roman" w:hAnsi="Times New Roman" w:cs="Times New Roman"/>
          <w:sz w:val="28"/>
          <w:szCs w:val="28"/>
        </w:rPr>
        <w:t xml:space="preserve"> presieduta dall’onorevole Francesco </w:t>
      </w:r>
      <w:proofErr w:type="spellStart"/>
      <w:r w:rsidR="00AF4868">
        <w:rPr>
          <w:rFonts w:ascii="Times New Roman" w:hAnsi="Times New Roman" w:cs="Times New Roman"/>
          <w:sz w:val="28"/>
          <w:szCs w:val="28"/>
        </w:rPr>
        <w:t>Saponaro</w:t>
      </w:r>
      <w:proofErr w:type="spellEnd"/>
      <w:r w:rsidR="00402290">
        <w:rPr>
          <w:rFonts w:ascii="Times New Roman" w:hAnsi="Times New Roman" w:cs="Times New Roman"/>
          <w:sz w:val="28"/>
          <w:szCs w:val="28"/>
        </w:rPr>
        <w:t>. All’incontro</w:t>
      </w:r>
      <w:r w:rsidR="00AF4868">
        <w:rPr>
          <w:rFonts w:ascii="Times New Roman" w:hAnsi="Times New Roman" w:cs="Times New Roman"/>
          <w:sz w:val="28"/>
          <w:szCs w:val="28"/>
        </w:rPr>
        <w:t xml:space="preserve"> </w:t>
      </w:r>
      <w:r w:rsidR="00402290">
        <w:rPr>
          <w:rFonts w:ascii="Times New Roman" w:hAnsi="Times New Roman" w:cs="Times New Roman"/>
          <w:sz w:val="28"/>
          <w:szCs w:val="28"/>
        </w:rPr>
        <w:t>parteciperanno</w:t>
      </w:r>
      <w:r w:rsidR="00AF4868">
        <w:rPr>
          <w:rFonts w:ascii="Times New Roman" w:hAnsi="Times New Roman" w:cs="Times New Roman"/>
          <w:sz w:val="28"/>
          <w:szCs w:val="28"/>
        </w:rPr>
        <w:t xml:space="preserve"> </w:t>
      </w:r>
      <w:r w:rsidR="00402290">
        <w:rPr>
          <w:rFonts w:ascii="Times New Roman" w:hAnsi="Times New Roman" w:cs="Times New Roman"/>
          <w:sz w:val="28"/>
          <w:szCs w:val="28"/>
        </w:rPr>
        <w:t xml:space="preserve">anche </w:t>
      </w:r>
      <w:r w:rsidRPr="00AF4868">
        <w:rPr>
          <w:rFonts w:ascii="Times New Roman" w:hAnsi="Times New Roman" w:cs="Times New Roman"/>
          <w:sz w:val="28"/>
          <w:szCs w:val="28"/>
        </w:rPr>
        <w:t>il Presidente d</w:t>
      </w:r>
      <w:r w:rsidR="00AF4868">
        <w:rPr>
          <w:rFonts w:ascii="Times New Roman" w:hAnsi="Times New Roman" w:cs="Times New Roman"/>
          <w:sz w:val="28"/>
          <w:szCs w:val="28"/>
        </w:rPr>
        <w:t>ella</w:t>
      </w:r>
      <w:r w:rsidRPr="00AF4868">
        <w:rPr>
          <w:rFonts w:ascii="Times New Roman" w:hAnsi="Times New Roman" w:cs="Times New Roman"/>
          <w:sz w:val="28"/>
          <w:szCs w:val="28"/>
        </w:rPr>
        <w:t xml:space="preserve"> Fiera </w:t>
      </w:r>
      <w:r w:rsidR="00AF4868">
        <w:rPr>
          <w:rFonts w:ascii="Times New Roman" w:hAnsi="Times New Roman" w:cs="Times New Roman"/>
          <w:sz w:val="28"/>
          <w:szCs w:val="28"/>
        </w:rPr>
        <w:t xml:space="preserve">di </w:t>
      </w:r>
      <w:r w:rsidRPr="00AF4868">
        <w:rPr>
          <w:rFonts w:ascii="Times New Roman" w:hAnsi="Times New Roman" w:cs="Times New Roman"/>
          <w:sz w:val="28"/>
          <w:szCs w:val="28"/>
        </w:rPr>
        <w:t xml:space="preserve">Roma, Mauro </w:t>
      </w:r>
      <w:proofErr w:type="spellStart"/>
      <w:r w:rsidRPr="00AF4868">
        <w:rPr>
          <w:rFonts w:ascii="Times New Roman" w:hAnsi="Times New Roman" w:cs="Times New Roman"/>
          <w:sz w:val="28"/>
          <w:szCs w:val="28"/>
        </w:rPr>
        <w:t>Mannocchi</w:t>
      </w:r>
      <w:proofErr w:type="spellEnd"/>
      <w:r w:rsidRPr="00AF4868">
        <w:rPr>
          <w:rFonts w:ascii="Times New Roman" w:hAnsi="Times New Roman" w:cs="Times New Roman"/>
          <w:sz w:val="28"/>
          <w:szCs w:val="28"/>
        </w:rPr>
        <w:t xml:space="preserve">, esponenti del </w:t>
      </w:r>
      <w:r w:rsidR="00AF4868">
        <w:rPr>
          <w:rFonts w:ascii="Times New Roman" w:hAnsi="Times New Roman" w:cs="Times New Roman"/>
          <w:sz w:val="28"/>
          <w:szCs w:val="28"/>
        </w:rPr>
        <w:t xml:space="preserve">mondo imprenditoriale e </w:t>
      </w:r>
      <w:r w:rsidRPr="00AF4868">
        <w:rPr>
          <w:rFonts w:ascii="Times New Roman" w:hAnsi="Times New Roman" w:cs="Times New Roman"/>
          <w:sz w:val="28"/>
          <w:szCs w:val="28"/>
        </w:rPr>
        <w:t>rappresentanti delle associazioni di categoria interessate.</w:t>
      </w:r>
    </w:p>
    <w:p w:rsidR="00C42594" w:rsidRPr="00AF4868" w:rsidRDefault="00C42594" w:rsidP="00C4259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20A37" w:rsidRPr="00AF4868" w:rsidRDefault="00C42594" w:rsidP="00B20A37">
      <w:pPr>
        <w:jc w:val="both"/>
        <w:rPr>
          <w:rFonts w:ascii="Times New Roman" w:hAnsi="Times New Roman" w:cs="Times New Roman"/>
          <w:sz w:val="28"/>
          <w:szCs w:val="28"/>
        </w:rPr>
      </w:pPr>
      <w:r w:rsidRPr="00AF4868">
        <w:rPr>
          <w:rFonts w:ascii="Times New Roman" w:hAnsi="Times New Roman" w:cs="Times New Roman"/>
          <w:sz w:val="28"/>
          <w:szCs w:val="28"/>
        </w:rPr>
        <w:t xml:space="preserve">Tra i temi </w:t>
      </w:r>
      <w:r w:rsidR="00402290">
        <w:rPr>
          <w:rFonts w:ascii="Times New Roman" w:hAnsi="Times New Roman" w:cs="Times New Roman"/>
          <w:sz w:val="28"/>
          <w:szCs w:val="28"/>
        </w:rPr>
        <w:t>che verranno discussi,</w:t>
      </w:r>
      <w:r w:rsidRPr="00AF4868">
        <w:rPr>
          <w:rFonts w:ascii="Times New Roman" w:hAnsi="Times New Roman" w:cs="Times New Roman"/>
          <w:sz w:val="28"/>
          <w:szCs w:val="28"/>
        </w:rPr>
        <w:t xml:space="preserve"> quello dell’internazionalizzazione delle imprese </w:t>
      </w:r>
      <w:r w:rsidR="00EF6BD5" w:rsidRPr="00AF4868">
        <w:rPr>
          <w:rFonts w:ascii="Times New Roman" w:hAnsi="Times New Roman" w:cs="Times New Roman"/>
          <w:sz w:val="28"/>
          <w:szCs w:val="28"/>
        </w:rPr>
        <w:t xml:space="preserve">laziali e del </w:t>
      </w:r>
      <w:r w:rsidR="00402290">
        <w:rPr>
          <w:rFonts w:ascii="Times New Roman" w:hAnsi="Times New Roman" w:cs="Times New Roman"/>
          <w:sz w:val="28"/>
          <w:szCs w:val="28"/>
        </w:rPr>
        <w:t>supporto alle stesse</w:t>
      </w:r>
      <w:r w:rsidR="00EF6BD5" w:rsidRPr="00AF4868">
        <w:rPr>
          <w:rFonts w:ascii="Times New Roman" w:hAnsi="Times New Roman" w:cs="Times New Roman"/>
          <w:sz w:val="28"/>
          <w:szCs w:val="28"/>
        </w:rPr>
        <w:t xml:space="preserve"> d</w:t>
      </w:r>
      <w:r w:rsidR="00402290">
        <w:rPr>
          <w:rFonts w:ascii="Times New Roman" w:hAnsi="Times New Roman" w:cs="Times New Roman"/>
          <w:sz w:val="28"/>
          <w:szCs w:val="28"/>
        </w:rPr>
        <w:t>a parte dell</w:t>
      </w:r>
      <w:r w:rsidR="00EF6BD5" w:rsidRPr="00AF4868">
        <w:rPr>
          <w:rFonts w:ascii="Times New Roman" w:hAnsi="Times New Roman" w:cs="Times New Roman"/>
          <w:sz w:val="28"/>
          <w:szCs w:val="28"/>
        </w:rPr>
        <w:t>e Camere di commercio reg</w:t>
      </w:r>
      <w:r w:rsidR="00477A53" w:rsidRPr="00AF4868">
        <w:rPr>
          <w:rFonts w:ascii="Times New Roman" w:hAnsi="Times New Roman" w:cs="Times New Roman"/>
          <w:sz w:val="28"/>
          <w:szCs w:val="28"/>
        </w:rPr>
        <w:t xml:space="preserve">ionali. </w:t>
      </w:r>
      <w:r w:rsidR="00AF4868">
        <w:rPr>
          <w:rFonts w:ascii="Times New Roman" w:hAnsi="Times New Roman" w:cs="Times New Roman"/>
          <w:sz w:val="28"/>
          <w:szCs w:val="28"/>
        </w:rPr>
        <w:t>L’incontro costituirà anche l’occasione per valutare l’attività</w:t>
      </w:r>
      <w:r w:rsidR="00B20A37" w:rsidRPr="00AF4868">
        <w:rPr>
          <w:rFonts w:ascii="Times New Roman" w:hAnsi="Times New Roman" w:cs="Times New Roman"/>
          <w:sz w:val="28"/>
          <w:szCs w:val="28"/>
        </w:rPr>
        <w:t xml:space="preserve"> delle </w:t>
      </w:r>
      <w:r w:rsidR="003852F0" w:rsidRPr="00AF4868">
        <w:rPr>
          <w:rFonts w:ascii="Times New Roman" w:hAnsi="Times New Roman" w:cs="Times New Roman"/>
          <w:sz w:val="28"/>
          <w:szCs w:val="28"/>
        </w:rPr>
        <w:t xml:space="preserve">5 </w:t>
      </w:r>
      <w:r w:rsidR="00B20A37" w:rsidRPr="00AF4868">
        <w:rPr>
          <w:rFonts w:ascii="Times New Roman" w:hAnsi="Times New Roman" w:cs="Times New Roman"/>
          <w:sz w:val="28"/>
          <w:szCs w:val="28"/>
        </w:rPr>
        <w:t xml:space="preserve">Istituzioni </w:t>
      </w:r>
      <w:r w:rsidR="003852F0" w:rsidRPr="00AF4868">
        <w:rPr>
          <w:rFonts w:ascii="Times New Roman" w:hAnsi="Times New Roman" w:cs="Times New Roman"/>
          <w:sz w:val="28"/>
          <w:szCs w:val="28"/>
        </w:rPr>
        <w:t>camerali del Lazio che operano quotidianamente per</w:t>
      </w:r>
      <w:r w:rsidR="00B20A37" w:rsidRPr="00AF4868">
        <w:rPr>
          <w:rFonts w:ascii="Times New Roman" w:hAnsi="Times New Roman" w:cs="Times New Roman"/>
          <w:sz w:val="28"/>
          <w:szCs w:val="28"/>
        </w:rPr>
        <w:t xml:space="preserve"> promuovere il territorio e l’economia locale al fine di accrescerne la competitività</w:t>
      </w:r>
      <w:r w:rsidR="003852F0" w:rsidRPr="00AF4868">
        <w:rPr>
          <w:rFonts w:ascii="Times New Roman" w:hAnsi="Times New Roman" w:cs="Times New Roman"/>
          <w:sz w:val="28"/>
          <w:szCs w:val="28"/>
        </w:rPr>
        <w:t>.</w:t>
      </w:r>
    </w:p>
    <w:p w:rsidR="00B20A37" w:rsidRPr="00AF4868" w:rsidRDefault="00B20A37" w:rsidP="00B20A3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7A53" w:rsidRPr="00AF4868" w:rsidRDefault="00477A53" w:rsidP="003852F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7A53" w:rsidRPr="00AF4868" w:rsidRDefault="00477A53" w:rsidP="00C4259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7A53" w:rsidRPr="00AF4868" w:rsidRDefault="00477A53" w:rsidP="00C4259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508A" w:rsidRDefault="00477A53" w:rsidP="00AF4868">
      <w:pPr>
        <w:jc w:val="both"/>
      </w:pPr>
      <w:r w:rsidRPr="00AF4868">
        <w:rPr>
          <w:rFonts w:ascii="Times New Roman" w:hAnsi="Times New Roman" w:cs="Times New Roman"/>
          <w:sz w:val="24"/>
          <w:szCs w:val="24"/>
        </w:rPr>
        <w:t xml:space="preserve">Ufficio Stampa Unioncamere Lazio c/o </w:t>
      </w:r>
      <w:hyperlink r:id="rId5" w:history="1">
        <w:r w:rsidRPr="00AF4868">
          <w:rPr>
            <w:rStyle w:val="Collegamentoipertestuale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ufficiostampa@assetcamera.it</w:t>
        </w:r>
      </w:hyperlink>
      <w:r w:rsidRPr="00AF4868">
        <w:rPr>
          <w:rFonts w:ascii="Times New Roman" w:hAnsi="Times New Roman" w:cs="Times New Roman"/>
          <w:sz w:val="24"/>
          <w:szCs w:val="24"/>
          <w:lang w:val="en-US"/>
        </w:rPr>
        <w:t xml:space="preserve">  -  </w:t>
      </w:r>
      <w:r w:rsidR="003852F0" w:rsidRPr="00AF4868">
        <w:rPr>
          <w:rFonts w:ascii="Times New Roman" w:hAnsi="Times New Roman" w:cs="Times New Roman"/>
          <w:sz w:val="24"/>
          <w:szCs w:val="24"/>
          <w:lang w:val="en-US"/>
        </w:rPr>
        <w:t>tel. 06-</w:t>
      </w:r>
      <w:r w:rsidRPr="00AF4868">
        <w:rPr>
          <w:rFonts w:ascii="Times New Roman" w:hAnsi="Times New Roman" w:cs="Times New Roman"/>
          <w:sz w:val="24"/>
          <w:szCs w:val="24"/>
          <w:lang w:val="en-US"/>
        </w:rPr>
        <w:t xml:space="preserve">6781178 </w:t>
      </w:r>
    </w:p>
    <w:sectPr w:rsidR="00D3508A" w:rsidSect="00D3508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/>
  <w:defaultTabStop w:val="708"/>
  <w:hyphenationZone w:val="283"/>
  <w:characterSpacingControl w:val="doNotCompress"/>
  <w:compat/>
  <w:rsids>
    <w:rsidRoot w:val="00067D45"/>
    <w:rsid w:val="00067D45"/>
    <w:rsid w:val="000D50D8"/>
    <w:rsid w:val="00181F18"/>
    <w:rsid w:val="00380096"/>
    <w:rsid w:val="003852F0"/>
    <w:rsid w:val="00402290"/>
    <w:rsid w:val="00477A53"/>
    <w:rsid w:val="0057267D"/>
    <w:rsid w:val="006333D0"/>
    <w:rsid w:val="00942F80"/>
    <w:rsid w:val="0099662B"/>
    <w:rsid w:val="00AF4868"/>
    <w:rsid w:val="00B20A37"/>
    <w:rsid w:val="00C2116C"/>
    <w:rsid w:val="00C42594"/>
    <w:rsid w:val="00D3508A"/>
    <w:rsid w:val="00D77924"/>
    <w:rsid w:val="00EF6B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3508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C42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477A53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2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2F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fficiostampa@assetcamera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13</cp:revision>
  <dcterms:created xsi:type="dcterms:W3CDTF">2011-05-16T09:08:00Z</dcterms:created>
  <dcterms:modified xsi:type="dcterms:W3CDTF">2011-05-16T10:30:00Z</dcterms:modified>
</cp:coreProperties>
</file>