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858" w:rsidRDefault="003F3858" w:rsidP="003F3858">
      <w:pPr>
        <w:spacing w:line="480" w:lineRule="auto"/>
        <w:jc w:val="center"/>
        <w:rPr>
          <w:b/>
          <w:sz w:val="28"/>
          <w:szCs w:val="28"/>
        </w:rPr>
      </w:pPr>
      <w:r w:rsidRPr="00EF3D0C"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4" o:title=""/>
          </v:shape>
          <o:OLEObject Type="Embed" ProgID="MSPhotoEd.3" ShapeID="_x0000_i1025" DrawAspect="Content" ObjectID="_1381313892" r:id="rId5"/>
        </w:object>
      </w:r>
    </w:p>
    <w:p w:rsidR="003F3858" w:rsidRDefault="003F3858" w:rsidP="003F3858">
      <w:pPr>
        <w:spacing w:line="480" w:lineRule="auto"/>
        <w:rPr>
          <w:b/>
          <w:sz w:val="28"/>
          <w:szCs w:val="28"/>
        </w:rPr>
      </w:pPr>
    </w:p>
    <w:p w:rsidR="009C4213" w:rsidRDefault="009C4213" w:rsidP="003F3858">
      <w:pPr>
        <w:jc w:val="center"/>
        <w:rPr>
          <w:b/>
          <w:sz w:val="28"/>
          <w:szCs w:val="28"/>
        </w:rPr>
      </w:pPr>
    </w:p>
    <w:p w:rsidR="003F3858" w:rsidRDefault="003F3858" w:rsidP="003F38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Comunicato stampa</w:t>
      </w:r>
    </w:p>
    <w:p w:rsidR="003F3858" w:rsidRDefault="003F3858" w:rsidP="003F3858">
      <w:pPr>
        <w:jc w:val="center"/>
        <w:rPr>
          <w:b/>
          <w:sz w:val="28"/>
          <w:szCs w:val="28"/>
        </w:rPr>
      </w:pPr>
    </w:p>
    <w:p w:rsidR="003F3858" w:rsidRDefault="003F3858" w:rsidP="003F3858">
      <w:pPr>
        <w:jc w:val="center"/>
        <w:rPr>
          <w:b/>
          <w:sz w:val="28"/>
          <w:szCs w:val="28"/>
        </w:rPr>
      </w:pPr>
    </w:p>
    <w:p w:rsidR="003F3858" w:rsidRPr="00D379C5" w:rsidRDefault="003F3858" w:rsidP="00DC7F9F">
      <w:pPr>
        <w:jc w:val="both"/>
        <w:rPr>
          <w:b/>
          <w:sz w:val="28"/>
          <w:szCs w:val="28"/>
        </w:rPr>
      </w:pPr>
    </w:p>
    <w:p w:rsidR="00DC7F9F" w:rsidRDefault="00DC7F9F" w:rsidP="00DC7F9F">
      <w:pPr>
        <w:jc w:val="both"/>
        <w:rPr>
          <w:i/>
        </w:rPr>
      </w:pPr>
    </w:p>
    <w:p w:rsidR="003F3858" w:rsidRPr="00BC4E87" w:rsidRDefault="00DC7F9F" w:rsidP="00DC7F9F">
      <w:pPr>
        <w:jc w:val="both"/>
        <w:rPr>
          <w:sz w:val="28"/>
          <w:szCs w:val="28"/>
        </w:rPr>
      </w:pPr>
      <w:r w:rsidRPr="00BC4E87">
        <w:rPr>
          <w:i/>
          <w:sz w:val="28"/>
          <w:szCs w:val="28"/>
        </w:rPr>
        <w:t>Roma, 28 ottobre 2011</w:t>
      </w:r>
      <w:r w:rsidRPr="00BC4E87">
        <w:rPr>
          <w:sz w:val="28"/>
          <w:szCs w:val="28"/>
        </w:rPr>
        <w:t xml:space="preserve"> - </w:t>
      </w:r>
      <w:r w:rsidR="003F3858" w:rsidRPr="00BC4E87">
        <w:rPr>
          <w:sz w:val="28"/>
          <w:szCs w:val="28"/>
        </w:rPr>
        <w:t xml:space="preserve">Il portavoce del </w:t>
      </w:r>
      <w:r w:rsidRPr="00BC4E87">
        <w:rPr>
          <w:sz w:val="28"/>
          <w:szCs w:val="28"/>
        </w:rPr>
        <w:t>Presidente della C</w:t>
      </w:r>
      <w:r w:rsidR="00457657">
        <w:rPr>
          <w:sz w:val="28"/>
          <w:szCs w:val="28"/>
        </w:rPr>
        <w:t>amera di Commercio</w:t>
      </w:r>
      <w:r w:rsidRPr="00BC4E87">
        <w:rPr>
          <w:sz w:val="28"/>
          <w:szCs w:val="28"/>
        </w:rPr>
        <w:t xml:space="preserve"> di Roma, Claudio Pompei</w:t>
      </w:r>
      <w:r w:rsidR="0017560F">
        <w:rPr>
          <w:sz w:val="28"/>
          <w:szCs w:val="28"/>
        </w:rPr>
        <w:t xml:space="preserve">, </w:t>
      </w:r>
      <w:r w:rsidRPr="00BC4E87">
        <w:rPr>
          <w:sz w:val="28"/>
          <w:szCs w:val="28"/>
        </w:rPr>
        <w:t>l’</w:t>
      </w:r>
      <w:r w:rsidR="003F3858" w:rsidRPr="00BC4E87">
        <w:rPr>
          <w:sz w:val="28"/>
          <w:szCs w:val="28"/>
        </w:rPr>
        <w:t xml:space="preserve">Ufficio stampa </w:t>
      </w:r>
      <w:r w:rsidR="0017560F">
        <w:rPr>
          <w:sz w:val="28"/>
          <w:szCs w:val="28"/>
        </w:rPr>
        <w:t xml:space="preserve">e l’area </w:t>
      </w:r>
      <w:r w:rsidR="00457657">
        <w:rPr>
          <w:sz w:val="28"/>
          <w:szCs w:val="28"/>
        </w:rPr>
        <w:t>C</w:t>
      </w:r>
      <w:r w:rsidR="0017560F">
        <w:rPr>
          <w:sz w:val="28"/>
          <w:szCs w:val="28"/>
        </w:rPr>
        <w:t xml:space="preserve">omunicazione </w:t>
      </w:r>
      <w:r w:rsidRPr="00BC4E87">
        <w:rPr>
          <w:sz w:val="28"/>
          <w:szCs w:val="28"/>
        </w:rPr>
        <w:t>dell’Istituzione camerale</w:t>
      </w:r>
      <w:r w:rsidR="003F3858" w:rsidRPr="00BC4E87">
        <w:rPr>
          <w:sz w:val="28"/>
          <w:szCs w:val="28"/>
        </w:rPr>
        <w:t xml:space="preserve"> esprimono il loro </w:t>
      </w:r>
      <w:r w:rsidRPr="00BC4E87">
        <w:rPr>
          <w:sz w:val="28"/>
          <w:szCs w:val="28"/>
        </w:rPr>
        <w:t xml:space="preserve">profondo dolore per la </w:t>
      </w:r>
      <w:r w:rsidR="00BC4E87">
        <w:rPr>
          <w:sz w:val="28"/>
          <w:szCs w:val="28"/>
        </w:rPr>
        <w:t xml:space="preserve">prematura </w:t>
      </w:r>
      <w:r w:rsidRPr="00BC4E87">
        <w:rPr>
          <w:sz w:val="28"/>
          <w:szCs w:val="28"/>
        </w:rPr>
        <w:t>scomparsa dell’</w:t>
      </w:r>
      <w:r w:rsidR="003F3858" w:rsidRPr="00BC4E87">
        <w:rPr>
          <w:sz w:val="28"/>
          <w:szCs w:val="28"/>
        </w:rPr>
        <w:t>amico e collega Pierguido Cavallina, direttore</w:t>
      </w:r>
      <w:r w:rsidRPr="00BC4E87">
        <w:rPr>
          <w:sz w:val="28"/>
          <w:szCs w:val="28"/>
        </w:rPr>
        <w:t xml:space="preserve"> </w:t>
      </w:r>
      <w:r w:rsidR="003F3858" w:rsidRPr="00BC4E87">
        <w:rPr>
          <w:sz w:val="28"/>
          <w:szCs w:val="28"/>
        </w:rPr>
        <w:t>delle Relazioni esterne e Comunicazione di Acea</w:t>
      </w:r>
      <w:r w:rsidRPr="00BC4E87">
        <w:rPr>
          <w:sz w:val="28"/>
          <w:szCs w:val="28"/>
        </w:rPr>
        <w:t xml:space="preserve"> e si stringono con affetto alla</w:t>
      </w:r>
      <w:r w:rsidR="00663B9A" w:rsidRPr="00BC4E87">
        <w:rPr>
          <w:sz w:val="28"/>
          <w:szCs w:val="28"/>
        </w:rPr>
        <w:t xml:space="preserve"> famiglia</w:t>
      </w:r>
      <w:r w:rsidR="003F3858" w:rsidRPr="00BC4E87">
        <w:rPr>
          <w:sz w:val="28"/>
          <w:szCs w:val="28"/>
        </w:rPr>
        <w:t xml:space="preserve">. </w:t>
      </w:r>
    </w:p>
    <w:p w:rsidR="00521282" w:rsidRDefault="00521282"/>
    <w:p w:rsidR="00BC4E87" w:rsidRDefault="00BC4E87"/>
    <w:p w:rsidR="00BC4E87" w:rsidRDefault="00BC4E87" w:rsidP="00BC4E87">
      <w:pPr>
        <w:jc w:val="both"/>
        <w:rPr>
          <w:sz w:val="28"/>
          <w:szCs w:val="28"/>
        </w:rPr>
      </w:pPr>
    </w:p>
    <w:p w:rsidR="00BC4E87" w:rsidRDefault="00BC4E87" w:rsidP="00BC4E87">
      <w:pPr>
        <w:jc w:val="both"/>
        <w:rPr>
          <w:sz w:val="28"/>
          <w:szCs w:val="28"/>
        </w:rPr>
      </w:pPr>
    </w:p>
    <w:p w:rsidR="00BC4E87" w:rsidRDefault="00BC4E87"/>
    <w:p w:rsidR="0017560F" w:rsidRDefault="0017560F"/>
    <w:p w:rsidR="0017560F" w:rsidRDefault="0017560F"/>
    <w:p w:rsidR="0017560F" w:rsidRDefault="0017560F"/>
    <w:p w:rsidR="0017560F" w:rsidRDefault="0017560F"/>
    <w:p w:rsidR="0017560F" w:rsidRDefault="0017560F" w:rsidP="0017560F"/>
    <w:p w:rsidR="0017560F" w:rsidRDefault="0017560F" w:rsidP="0017560F"/>
    <w:p w:rsidR="0017560F" w:rsidRDefault="0017560F" w:rsidP="0017560F"/>
    <w:p w:rsidR="0017560F" w:rsidRDefault="0017560F" w:rsidP="0017560F"/>
    <w:p w:rsidR="0017560F" w:rsidRDefault="0017560F" w:rsidP="0017560F">
      <w:r>
        <w:t>Ufficio stampa CCIAA Roma</w:t>
      </w:r>
    </w:p>
    <w:p w:rsidR="0017560F" w:rsidRDefault="0017560F" w:rsidP="0017560F">
      <w:r>
        <w:t>Tel. 06-6781178</w:t>
      </w:r>
    </w:p>
    <w:p w:rsidR="0017560F" w:rsidRDefault="0017560F"/>
    <w:p w:rsidR="0017560F" w:rsidRDefault="0017560F"/>
    <w:p w:rsidR="0017560F" w:rsidRDefault="0017560F"/>
    <w:p w:rsidR="0017560F" w:rsidRDefault="0017560F"/>
    <w:sectPr w:rsidR="0017560F" w:rsidSect="005212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F3858"/>
    <w:rsid w:val="0017560F"/>
    <w:rsid w:val="003F3858"/>
    <w:rsid w:val="00457657"/>
    <w:rsid w:val="00521282"/>
    <w:rsid w:val="00663B9A"/>
    <w:rsid w:val="009C4213"/>
    <w:rsid w:val="00AF1B89"/>
    <w:rsid w:val="00BC4E87"/>
    <w:rsid w:val="00CE31D9"/>
    <w:rsid w:val="00D9388D"/>
    <w:rsid w:val="00DC7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3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2011-10-28T10:21:00Z</dcterms:created>
  <dcterms:modified xsi:type="dcterms:W3CDTF">2011-10-28T11:32:00Z</dcterms:modified>
</cp:coreProperties>
</file>