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36C6" w:rsidRDefault="00606619" w:rsidP="002336C6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object w:dxaOrig="4724" w:dyaOrig="10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4.75pt;height:41.25pt" o:ole="">
            <v:imagedata r:id="rId4" o:title=""/>
          </v:shape>
          <o:OLEObject Type="Embed" ProgID="MSPhotoEd.3" ShapeID="_x0000_i1025" DrawAspect="Content" ObjectID="_1419685311" r:id="rId5"/>
        </w:object>
      </w:r>
    </w:p>
    <w:p w:rsidR="002336C6" w:rsidRDefault="002336C6" w:rsidP="002336C6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</w:p>
    <w:p w:rsidR="002336C6" w:rsidRDefault="002336C6" w:rsidP="002336C6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</w:p>
    <w:p w:rsidR="002336C6" w:rsidRDefault="002336C6" w:rsidP="002336C6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Dichiarazione di Giancarlo Cremonesi</w:t>
      </w:r>
    </w:p>
    <w:p w:rsidR="002336C6" w:rsidRDefault="002336C6" w:rsidP="002336C6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Presidente della Camera di Commercio di Roma</w:t>
      </w:r>
    </w:p>
    <w:p w:rsidR="002336C6" w:rsidRDefault="002336C6" w:rsidP="002336C6"/>
    <w:p w:rsidR="002336C6" w:rsidRDefault="002336C6" w:rsidP="002336C6"/>
    <w:p w:rsidR="002336C6" w:rsidRPr="002336C6" w:rsidRDefault="002336C6" w:rsidP="002336C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Roma, 14 gennaio 2013</w:t>
      </w:r>
      <w:r>
        <w:rPr>
          <w:rFonts w:ascii="Times New Roman" w:hAnsi="Times New Roman" w:cs="Times New Roman"/>
          <w:sz w:val="28"/>
          <w:szCs w:val="28"/>
        </w:rPr>
        <w:t xml:space="preserve">  – </w:t>
      </w:r>
      <w:r w:rsidRPr="002336C6">
        <w:rPr>
          <w:rFonts w:ascii="Times New Roman" w:hAnsi="Times New Roman" w:cs="Times New Roman"/>
          <w:sz w:val="28"/>
          <w:szCs w:val="28"/>
        </w:rPr>
        <w:t>“A nome mio e di tutta l’Istituzione camerale desidero esprimere sincere congratulazioni a David Granieri per la nomina a Presidente regionale di Coldiretti Lazio. Si tratta di un incarico importante che, grazie all’esperienza, alla passione e alle sue consolidate capacità professionali, continuerà a tradursi in progetti concreti e misure di sostegno alle oltre 35mila imprese del settore. Il comparto agricolo, come tutti, ha subito i colpi della crisi ma, specie nella nostra regione,  resta strategico e fondamentale per un rapido ritorno alla crescita e allo sviluppo. Colgo l’occasione per ringraziare il suo predecessore, Massimo Gargano, per l’egregio lavoro svolto fino a oggi e augurare a tutta la squadra di Coldiretti un buon lavoro”.</w:t>
      </w:r>
    </w:p>
    <w:p w:rsidR="002336C6" w:rsidRDefault="002336C6" w:rsidP="002336C6">
      <w:pPr>
        <w:jc w:val="both"/>
        <w:rPr>
          <w:rFonts w:ascii="Times New Roman" w:hAnsi="Times New Roman"/>
          <w:sz w:val="28"/>
          <w:szCs w:val="28"/>
        </w:rPr>
      </w:pPr>
    </w:p>
    <w:p w:rsidR="002336C6" w:rsidRDefault="002336C6" w:rsidP="002336C6">
      <w:pPr>
        <w:spacing w:after="0"/>
        <w:rPr>
          <w:b/>
          <w:sz w:val="20"/>
          <w:szCs w:val="20"/>
        </w:rPr>
      </w:pPr>
    </w:p>
    <w:p w:rsidR="002336C6" w:rsidRDefault="002336C6" w:rsidP="002336C6">
      <w:pPr>
        <w:spacing w:after="0"/>
        <w:rPr>
          <w:b/>
          <w:sz w:val="20"/>
          <w:szCs w:val="20"/>
        </w:rPr>
      </w:pPr>
    </w:p>
    <w:p w:rsidR="002336C6" w:rsidRDefault="002336C6" w:rsidP="002336C6">
      <w:pPr>
        <w:spacing w:after="0"/>
        <w:rPr>
          <w:b/>
          <w:sz w:val="20"/>
          <w:szCs w:val="20"/>
        </w:rPr>
      </w:pPr>
    </w:p>
    <w:p w:rsidR="00606619" w:rsidRDefault="00606619" w:rsidP="002336C6">
      <w:pPr>
        <w:spacing w:after="0"/>
        <w:rPr>
          <w:b/>
          <w:sz w:val="20"/>
          <w:szCs w:val="20"/>
        </w:rPr>
      </w:pPr>
    </w:p>
    <w:p w:rsidR="00606619" w:rsidRDefault="00606619" w:rsidP="002336C6">
      <w:pPr>
        <w:spacing w:after="0"/>
        <w:rPr>
          <w:b/>
          <w:sz w:val="20"/>
          <w:szCs w:val="20"/>
        </w:rPr>
      </w:pPr>
    </w:p>
    <w:p w:rsidR="00606619" w:rsidRDefault="00606619" w:rsidP="002336C6">
      <w:pPr>
        <w:spacing w:after="0"/>
        <w:rPr>
          <w:b/>
          <w:sz w:val="20"/>
          <w:szCs w:val="20"/>
        </w:rPr>
      </w:pPr>
    </w:p>
    <w:p w:rsidR="00606619" w:rsidRDefault="00606619" w:rsidP="002336C6">
      <w:pPr>
        <w:spacing w:after="0"/>
        <w:rPr>
          <w:b/>
          <w:sz w:val="20"/>
          <w:szCs w:val="20"/>
        </w:rPr>
      </w:pPr>
    </w:p>
    <w:p w:rsidR="00606619" w:rsidRDefault="00606619" w:rsidP="002336C6">
      <w:pPr>
        <w:spacing w:after="0"/>
        <w:rPr>
          <w:b/>
          <w:sz w:val="20"/>
          <w:szCs w:val="20"/>
        </w:rPr>
      </w:pPr>
    </w:p>
    <w:p w:rsidR="002336C6" w:rsidRDefault="002336C6" w:rsidP="002336C6">
      <w:p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>Ufficio Stampa Camera di Commercio di Roma</w:t>
      </w:r>
    </w:p>
    <w:p w:rsidR="002336C6" w:rsidRDefault="002336C6" w:rsidP="002336C6">
      <w:pPr>
        <w:pStyle w:val="Corpodeltesto"/>
        <w:spacing w:after="0"/>
      </w:pPr>
      <w:r>
        <w:rPr>
          <w:sz w:val="20"/>
          <w:szCs w:val="20"/>
        </w:rPr>
        <w:t>Tel. 06 6781178  - www.rm.camcom.it</w:t>
      </w:r>
    </w:p>
    <w:p w:rsidR="00952220" w:rsidRDefault="00952220"/>
    <w:sectPr w:rsidR="00952220" w:rsidSect="0095222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2336C6"/>
    <w:rsid w:val="002336C6"/>
    <w:rsid w:val="00606619"/>
    <w:rsid w:val="00952220"/>
    <w:rsid w:val="00FA76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336C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link w:val="CorpodeltestoCarattere"/>
    <w:semiHidden/>
    <w:unhideWhenUsed/>
    <w:rsid w:val="002336C6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deltestoCarattere">
    <w:name w:val="Corpo del testo Carattere"/>
    <w:basedOn w:val="Carpredefinitoparagrafo"/>
    <w:link w:val="Corpodeltesto"/>
    <w:semiHidden/>
    <w:rsid w:val="002336C6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374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827</Characters>
  <Application>Microsoft Office Word</Application>
  <DocSecurity>0</DocSecurity>
  <Lines>6</Lines>
  <Paragraphs>1</Paragraphs>
  <ScaleCrop>false</ScaleCrop>
  <Company/>
  <LinksUpToDate>false</LinksUpToDate>
  <CharactersWithSpaces>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3</cp:revision>
  <dcterms:created xsi:type="dcterms:W3CDTF">2013-01-14T15:14:00Z</dcterms:created>
  <dcterms:modified xsi:type="dcterms:W3CDTF">2013-01-14T15:15:00Z</dcterms:modified>
</cp:coreProperties>
</file>