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99"/>
      </w:tblGrid>
      <w:tr w:rsidR="005258DA" w:rsidRPr="000A0A73" w:rsidTr="000A0A73">
        <w:trPr>
          <w:trHeight w:val="1614"/>
          <w:jc w:val="center"/>
        </w:trPr>
        <w:tc>
          <w:tcPr>
            <w:tcW w:w="4499" w:type="dxa"/>
            <w:shd w:val="clear" w:color="auto" w:fill="auto"/>
          </w:tcPr>
          <w:p w:rsidR="005258DA" w:rsidRPr="000A0A73" w:rsidRDefault="005258DA" w:rsidP="000A0A73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5258DA" w:rsidRPr="000A0A73" w:rsidRDefault="005258DA" w:rsidP="000A0A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866900" cy="565150"/>
                  <wp:effectExtent l="19050" t="0" r="0" b="0"/>
                  <wp:docPr id="4" name="Immagine 2" descr="LgCCIAA_Roma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CCIAA_Roma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470" w:rsidRDefault="00015470" w:rsidP="008B4E87">
      <w:pPr>
        <w:jc w:val="center"/>
        <w:rPr>
          <w:rFonts w:asciiTheme="minorHAnsi" w:hAnsiTheme="minorHAnsi"/>
          <w:b/>
          <w:sz w:val="28"/>
          <w:szCs w:val="28"/>
        </w:rPr>
      </w:pPr>
    </w:p>
    <w:p w:rsidR="008B4E87" w:rsidRPr="00D3122C" w:rsidRDefault="008B4E87" w:rsidP="008B4E87">
      <w:pPr>
        <w:jc w:val="center"/>
        <w:rPr>
          <w:b/>
        </w:rPr>
      </w:pPr>
      <w:r w:rsidRPr="00D3122C">
        <w:rPr>
          <w:b/>
        </w:rPr>
        <w:t>COMUNICATO STAMPA</w:t>
      </w:r>
    </w:p>
    <w:p w:rsidR="009B0411" w:rsidRPr="00015470" w:rsidRDefault="009B0411" w:rsidP="008C05BA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 xml:space="preserve"> </w:t>
      </w:r>
    </w:p>
    <w:p w:rsidR="008B4E87" w:rsidRDefault="00D3122C" w:rsidP="006275B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La </w:t>
      </w:r>
      <w:r w:rsidR="00390557" w:rsidRPr="00D3122C">
        <w:rPr>
          <w:b/>
          <w:i/>
          <w:sz w:val="32"/>
          <w:szCs w:val="32"/>
        </w:rPr>
        <w:t>CCIAA</w:t>
      </w:r>
      <w:r w:rsidR="008B4E87" w:rsidRPr="00D3122C">
        <w:rPr>
          <w:b/>
          <w:i/>
          <w:sz w:val="32"/>
          <w:szCs w:val="32"/>
        </w:rPr>
        <w:t xml:space="preserve"> di Roma </w:t>
      </w:r>
      <w:r w:rsidR="005258DA" w:rsidRPr="00D3122C">
        <w:rPr>
          <w:b/>
          <w:i/>
          <w:sz w:val="32"/>
          <w:szCs w:val="32"/>
        </w:rPr>
        <w:t>p</w:t>
      </w:r>
      <w:r>
        <w:rPr>
          <w:b/>
          <w:i/>
          <w:sz w:val="32"/>
          <w:szCs w:val="32"/>
        </w:rPr>
        <w:t>artecipa</w:t>
      </w:r>
      <w:r w:rsidR="005258DA" w:rsidRPr="00D3122C">
        <w:rPr>
          <w:b/>
          <w:i/>
          <w:sz w:val="32"/>
          <w:szCs w:val="32"/>
        </w:rPr>
        <w:t xml:space="preserve"> </w:t>
      </w:r>
      <w:r w:rsidR="008B4E87" w:rsidRPr="00D3122C">
        <w:rPr>
          <w:b/>
          <w:i/>
          <w:sz w:val="32"/>
          <w:szCs w:val="32"/>
        </w:rPr>
        <w:t>a</w:t>
      </w:r>
      <w:r w:rsidR="00090AA3" w:rsidRPr="00D3122C">
        <w:rPr>
          <w:b/>
          <w:i/>
          <w:sz w:val="32"/>
          <w:szCs w:val="32"/>
        </w:rPr>
        <w:t xml:space="preserve">ll’edizione </w:t>
      </w:r>
      <w:r w:rsidR="00433B77" w:rsidRPr="00D3122C">
        <w:rPr>
          <w:b/>
          <w:i/>
          <w:sz w:val="32"/>
          <w:szCs w:val="32"/>
        </w:rPr>
        <w:t>autunnale</w:t>
      </w:r>
      <w:r w:rsidR="00090AA3" w:rsidRPr="00D3122C">
        <w:rPr>
          <w:b/>
          <w:i/>
          <w:sz w:val="32"/>
          <w:szCs w:val="32"/>
        </w:rPr>
        <w:t xml:space="preserve"> di</w:t>
      </w:r>
      <w:r w:rsidR="008B4E87" w:rsidRPr="00D3122C">
        <w:rPr>
          <w:b/>
          <w:i/>
          <w:sz w:val="32"/>
          <w:szCs w:val="32"/>
        </w:rPr>
        <w:t xml:space="preserve"> </w:t>
      </w:r>
      <w:proofErr w:type="spellStart"/>
      <w:r w:rsidR="00090AA3" w:rsidRPr="00D3122C">
        <w:rPr>
          <w:b/>
          <w:i/>
          <w:sz w:val="32"/>
          <w:szCs w:val="32"/>
        </w:rPr>
        <w:t>Romics</w:t>
      </w:r>
      <w:proofErr w:type="spellEnd"/>
      <w:r w:rsidR="008B4E87" w:rsidRPr="00D3122C">
        <w:rPr>
          <w:b/>
          <w:i/>
          <w:sz w:val="32"/>
          <w:szCs w:val="32"/>
        </w:rPr>
        <w:t xml:space="preserve"> 201</w:t>
      </w:r>
      <w:r w:rsidR="005258DA" w:rsidRPr="00D3122C">
        <w:rPr>
          <w:b/>
          <w:i/>
          <w:sz w:val="32"/>
          <w:szCs w:val="32"/>
        </w:rPr>
        <w:t>4</w:t>
      </w:r>
    </w:p>
    <w:p w:rsidR="00D3122C" w:rsidRPr="00D3122C" w:rsidRDefault="00EB77F1" w:rsidP="006275B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agevolando la presenza di</w:t>
      </w:r>
      <w:r w:rsidR="00D3122C">
        <w:rPr>
          <w:b/>
          <w:i/>
          <w:sz w:val="32"/>
          <w:szCs w:val="32"/>
        </w:rPr>
        <w:t xml:space="preserve"> 36 aziende di settore</w:t>
      </w:r>
    </w:p>
    <w:p w:rsidR="00B31E4C" w:rsidRPr="00090AA3" w:rsidRDefault="00B31E4C">
      <w:pPr>
        <w:spacing w:line="360" w:lineRule="auto"/>
        <w:jc w:val="both"/>
        <w:rPr>
          <w:sz w:val="28"/>
          <w:szCs w:val="28"/>
        </w:rPr>
      </w:pPr>
    </w:p>
    <w:p w:rsidR="005C700D" w:rsidRDefault="005C700D">
      <w:pPr>
        <w:spacing w:line="360" w:lineRule="auto"/>
        <w:jc w:val="both"/>
      </w:pPr>
    </w:p>
    <w:p w:rsidR="00090AA3" w:rsidRPr="00015470" w:rsidRDefault="00090AA3">
      <w:pPr>
        <w:spacing w:line="360" w:lineRule="auto"/>
        <w:jc w:val="both"/>
      </w:pPr>
    </w:p>
    <w:p w:rsidR="006F7D44" w:rsidRPr="00015470" w:rsidRDefault="006F7D44" w:rsidP="00015470"/>
    <w:p w:rsidR="00433B77" w:rsidRDefault="005258DA" w:rsidP="00433B77">
      <w:pPr>
        <w:jc w:val="both"/>
      </w:pPr>
      <w:r w:rsidRPr="00015470">
        <w:rPr>
          <w:i/>
        </w:rPr>
        <w:t xml:space="preserve">Roma, </w:t>
      </w:r>
      <w:r w:rsidR="006D0CFC">
        <w:rPr>
          <w:i/>
        </w:rPr>
        <w:t>30</w:t>
      </w:r>
      <w:r w:rsidR="00433B77">
        <w:rPr>
          <w:i/>
        </w:rPr>
        <w:t xml:space="preserve"> settembre</w:t>
      </w:r>
      <w:r w:rsidR="0005687A">
        <w:rPr>
          <w:i/>
        </w:rPr>
        <w:t xml:space="preserve"> 2014</w:t>
      </w:r>
      <w:r w:rsidR="00D3122C">
        <w:rPr>
          <w:i/>
        </w:rPr>
        <w:t xml:space="preserve"> </w:t>
      </w:r>
      <w:r w:rsidR="009D78A9" w:rsidRPr="00015470">
        <w:t xml:space="preserve">– </w:t>
      </w:r>
      <w:r w:rsidR="006D0CFC">
        <w:t xml:space="preserve">Tutto è pronto per </w:t>
      </w:r>
      <w:r w:rsidR="00D3122C">
        <w:t>l’</w:t>
      </w:r>
      <w:r w:rsidR="000D3D9C" w:rsidRPr="00015470">
        <w:t xml:space="preserve">edizione </w:t>
      </w:r>
      <w:r w:rsidR="00433B77">
        <w:t>autunnale</w:t>
      </w:r>
      <w:r w:rsidR="00090AA3">
        <w:t xml:space="preserve"> </w:t>
      </w:r>
      <w:r w:rsidR="000D3D9C" w:rsidRPr="00015470">
        <w:t>d</w:t>
      </w:r>
      <w:r w:rsidR="004919A5" w:rsidRPr="00015470">
        <w:t xml:space="preserve">i </w:t>
      </w:r>
      <w:proofErr w:type="spellStart"/>
      <w:r w:rsidR="00090AA3" w:rsidRPr="00090AA3">
        <w:rPr>
          <w:b/>
        </w:rPr>
        <w:t>Romics</w:t>
      </w:r>
      <w:proofErr w:type="spellEnd"/>
      <w:r w:rsidR="00090AA3" w:rsidRPr="00090AA3">
        <w:rPr>
          <w:b/>
        </w:rPr>
        <w:t xml:space="preserve"> 2014,</w:t>
      </w:r>
      <w:r w:rsidR="00090AA3">
        <w:t xml:space="preserve"> </w:t>
      </w:r>
      <w:r w:rsidR="004919A5" w:rsidRPr="00015470">
        <w:t xml:space="preserve">in programma </w:t>
      </w:r>
      <w:r w:rsidR="008F2B88">
        <w:t>al</w:t>
      </w:r>
      <w:r w:rsidR="004919A5" w:rsidRPr="00015470">
        <w:t xml:space="preserve">la </w:t>
      </w:r>
      <w:r w:rsidR="004919A5" w:rsidRPr="00D3122C">
        <w:t>Fiera di Rom</w:t>
      </w:r>
      <w:r w:rsidR="004958CF" w:rsidRPr="00D3122C">
        <w:t xml:space="preserve">a dal </w:t>
      </w:r>
      <w:r w:rsidR="00433B77" w:rsidRPr="00D3122C">
        <w:t>2</w:t>
      </w:r>
      <w:r w:rsidR="00090AA3" w:rsidRPr="00D3122C">
        <w:t xml:space="preserve"> al </w:t>
      </w:r>
      <w:r w:rsidR="00433B77" w:rsidRPr="00D3122C">
        <w:t>5</w:t>
      </w:r>
      <w:r w:rsidR="00090AA3" w:rsidRPr="00D3122C">
        <w:t xml:space="preserve"> </w:t>
      </w:r>
      <w:r w:rsidR="00433B77" w:rsidRPr="00D3122C">
        <w:t>ottobre</w:t>
      </w:r>
      <w:r w:rsidRPr="00D3122C">
        <w:t xml:space="preserve"> </w:t>
      </w:r>
      <w:r w:rsidR="00D3122C" w:rsidRPr="00D3122C">
        <w:t>prossimi</w:t>
      </w:r>
      <w:r w:rsidRPr="00D3122C">
        <w:t>.</w:t>
      </w:r>
    </w:p>
    <w:p w:rsidR="00433B77" w:rsidRDefault="00090AA3" w:rsidP="00433B77">
      <w:pPr>
        <w:jc w:val="both"/>
        <w:rPr>
          <w:rStyle w:val="Enfasigrassetto"/>
          <w:b w:val="0"/>
        </w:rPr>
      </w:pPr>
      <w:r>
        <w:t xml:space="preserve">Si tratta della rassegna </w:t>
      </w:r>
      <w:r w:rsidR="00433B77" w:rsidRPr="00E30DF9">
        <w:rPr>
          <w:rStyle w:val="Enfasigrassetto"/>
          <w:b w:val="0"/>
        </w:rPr>
        <w:t xml:space="preserve">internazionale semestrale </w:t>
      </w:r>
      <w:r w:rsidR="00433B77">
        <w:rPr>
          <w:rStyle w:val="Enfasigrassetto"/>
          <w:b w:val="0"/>
        </w:rPr>
        <w:t xml:space="preserve">sul </w:t>
      </w:r>
      <w:r w:rsidR="00433B77" w:rsidRPr="00E30DF9">
        <w:rPr>
          <w:rStyle w:val="Enfasigrassetto"/>
          <w:b w:val="0"/>
        </w:rPr>
        <w:t xml:space="preserve">fumetto, </w:t>
      </w:r>
      <w:r w:rsidR="00433B77">
        <w:rPr>
          <w:rStyle w:val="Enfasigrassetto"/>
          <w:b w:val="0"/>
        </w:rPr>
        <w:t xml:space="preserve">l’animazione, i games, il cinema e l’entertainment, che si svolge in diversi padiglioni </w:t>
      </w:r>
      <w:r w:rsidR="00D3122C">
        <w:rPr>
          <w:rStyle w:val="Enfasigrassetto"/>
          <w:b w:val="0"/>
        </w:rPr>
        <w:t xml:space="preserve">della struttura fieristica </w:t>
      </w:r>
      <w:r w:rsidR="00433B77">
        <w:rPr>
          <w:rStyle w:val="Enfasigrassetto"/>
          <w:b w:val="0"/>
        </w:rPr>
        <w:t xml:space="preserve">con eventi in contemporanea. </w:t>
      </w:r>
      <w:r w:rsidR="00433B77" w:rsidRPr="00433B77">
        <w:rPr>
          <w:rStyle w:val="Enfasigrassetto"/>
          <w:b w:val="0"/>
        </w:rPr>
        <w:t>U</w:t>
      </w:r>
      <w:r w:rsidR="00433B77" w:rsidRPr="0005309D">
        <w:rPr>
          <w:rStyle w:val="Enfasigrassetto"/>
          <w:b w:val="0"/>
        </w:rPr>
        <w:t>n festival dedicato agli appassionati del fumetto di tutti i tempi, ai patiti dei personaggi sfornati dalle matite più originali e c</w:t>
      </w:r>
      <w:r w:rsidR="00433B77">
        <w:rPr>
          <w:rStyle w:val="Enfasigrassetto"/>
          <w:b w:val="0"/>
        </w:rPr>
        <w:t>r</w:t>
      </w:r>
      <w:r w:rsidR="00433B77" w:rsidRPr="0005309D">
        <w:rPr>
          <w:rStyle w:val="Enfasigrassetto"/>
          <w:b w:val="0"/>
        </w:rPr>
        <w:t xml:space="preserve">eative. </w:t>
      </w:r>
    </w:p>
    <w:p w:rsidR="00D3122C" w:rsidRDefault="00D3122C" w:rsidP="00433B77">
      <w:pPr>
        <w:jc w:val="both"/>
        <w:rPr>
          <w:rStyle w:val="Enfasigrassetto"/>
          <w:b w:val="0"/>
        </w:rPr>
      </w:pPr>
    </w:p>
    <w:p w:rsidR="00EB77F1" w:rsidRDefault="00EB77F1" w:rsidP="00D3122C">
      <w:pPr>
        <w:jc w:val="both"/>
        <w:rPr>
          <w:rStyle w:val="Enfasigrassetto"/>
          <w:b w:val="0"/>
        </w:rPr>
      </w:pPr>
    </w:p>
    <w:p w:rsidR="00EB77F1" w:rsidRDefault="00EB77F1" w:rsidP="00D3122C">
      <w:pPr>
        <w:jc w:val="both"/>
        <w:rPr>
          <w:rStyle w:val="Enfasigrassetto"/>
          <w:b w:val="0"/>
        </w:rPr>
      </w:pPr>
      <w:r w:rsidRPr="00EB77F1">
        <w:rPr>
          <w:rStyle w:val="Enfasigrassetto"/>
          <w:b w:val="0"/>
        </w:rPr>
        <w:t xml:space="preserve">Nell’ambito dei numerosi interventi promozionali a sostegno dei diversi settori dell’economia locale, la </w:t>
      </w:r>
      <w:r w:rsidRPr="00EB77F1">
        <w:rPr>
          <w:rStyle w:val="Enfasigrassetto"/>
        </w:rPr>
        <w:t>Camera</w:t>
      </w:r>
      <w:bookmarkStart w:id="0" w:name="_GoBack"/>
      <w:bookmarkEnd w:id="0"/>
      <w:r w:rsidRPr="00EB77F1">
        <w:rPr>
          <w:rStyle w:val="Enfasigrassetto"/>
        </w:rPr>
        <w:t xml:space="preserve"> di Commercio di Roma</w:t>
      </w:r>
      <w:r w:rsidRPr="00EB77F1">
        <w:rPr>
          <w:rStyle w:val="Enfasigrassetto"/>
          <w:b w:val="0"/>
        </w:rPr>
        <w:t xml:space="preserve"> partecipa alla rassegna mediante l’acquisizione di spazi espositivi. Spazi che mette, poi, a disposizione delle imprese di Roma e provincia che hanno manifestato interesse a partecipare, rispettando i criteri di selezione fissati da un apposito regolamento dell’Istituzione camerale.</w:t>
      </w:r>
    </w:p>
    <w:p w:rsidR="00D3122C" w:rsidRPr="00D3122C" w:rsidRDefault="00D3122C" w:rsidP="00D3122C">
      <w:pPr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La </w:t>
      </w:r>
      <w:r w:rsidR="00EB77F1">
        <w:rPr>
          <w:rStyle w:val="Enfasigrassetto"/>
        </w:rPr>
        <w:t>CCIAA di</w:t>
      </w:r>
      <w:r w:rsidRPr="00D3122C">
        <w:rPr>
          <w:rStyle w:val="Enfasigrassetto"/>
        </w:rPr>
        <w:t xml:space="preserve"> Roma</w:t>
      </w:r>
      <w:r w:rsidRPr="00D3122C">
        <w:rPr>
          <w:rStyle w:val="Enfasigrassetto"/>
          <w:b w:val="0"/>
        </w:rPr>
        <w:t xml:space="preserve"> sar</w:t>
      </w:r>
      <w:r>
        <w:rPr>
          <w:rStyle w:val="Enfasigrassetto"/>
          <w:b w:val="0"/>
        </w:rPr>
        <w:t xml:space="preserve">à presente con i suoi stand al </w:t>
      </w:r>
      <w:r w:rsidRPr="006D0CFC">
        <w:rPr>
          <w:rStyle w:val="Enfasigrassetto"/>
        </w:rPr>
        <w:t>padiglione 5</w:t>
      </w:r>
      <w:r w:rsidRPr="00D3122C">
        <w:rPr>
          <w:rStyle w:val="Enfasigrassetto"/>
          <w:b w:val="0"/>
        </w:rPr>
        <w:t xml:space="preserve"> e </w:t>
      </w:r>
      <w:r>
        <w:rPr>
          <w:rStyle w:val="Enfasigrassetto"/>
          <w:b w:val="0"/>
        </w:rPr>
        <w:t xml:space="preserve">le </w:t>
      </w:r>
      <w:r w:rsidRPr="006D0CFC">
        <w:rPr>
          <w:rStyle w:val="Enfasigrassetto"/>
        </w:rPr>
        <w:t>36 aziende partecipanti</w:t>
      </w:r>
      <w:r>
        <w:rPr>
          <w:rStyle w:val="Enfasigrassetto"/>
          <w:b w:val="0"/>
        </w:rPr>
        <w:t xml:space="preserve"> </w:t>
      </w:r>
      <w:r w:rsidR="00EB77F1">
        <w:rPr>
          <w:rStyle w:val="Enfasigrassetto"/>
          <w:b w:val="0"/>
        </w:rPr>
        <w:t>operano in vari settori che vanno dall’</w:t>
      </w:r>
      <w:r w:rsidRPr="00D3122C">
        <w:rPr>
          <w:rStyle w:val="Enfasigrassetto"/>
          <w:b w:val="0"/>
        </w:rPr>
        <w:t>editoria per ragazzi</w:t>
      </w:r>
      <w:r w:rsidR="00EB77F1">
        <w:rPr>
          <w:rStyle w:val="Enfasigrassetto"/>
          <w:b w:val="0"/>
        </w:rPr>
        <w:t xml:space="preserve"> agli home video</w:t>
      </w:r>
      <w:r w:rsidRPr="00D3122C">
        <w:rPr>
          <w:rStyle w:val="Enfasigrassetto"/>
          <w:b w:val="0"/>
        </w:rPr>
        <w:t>.</w:t>
      </w:r>
    </w:p>
    <w:p w:rsidR="00D3122C" w:rsidRDefault="00D3122C" w:rsidP="00433B77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</w:p>
    <w:p w:rsidR="00433B77" w:rsidRPr="002E638D" w:rsidRDefault="00433B77" w:rsidP="00433B77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 w:rsidRPr="002E638D">
        <w:rPr>
          <w:rStyle w:val="Enfasigrassetto"/>
          <w:b w:val="0"/>
        </w:rPr>
        <w:t xml:space="preserve">Il Festival sarà caratterizzato da un programma culturale di livello internazionale, prestigiosi ospiti, mostre, anteprime, eventi speciali. </w:t>
      </w:r>
      <w:r w:rsidR="00D3122C">
        <w:rPr>
          <w:rStyle w:val="Enfasigrassetto"/>
          <w:b w:val="0"/>
        </w:rPr>
        <w:t>Da segnalare, tra le varie iniziative,</w:t>
      </w:r>
      <w:r w:rsidRPr="002E638D">
        <w:rPr>
          <w:rStyle w:val="Enfasigrassetto"/>
          <w:b w:val="0"/>
        </w:rPr>
        <w:t xml:space="preserve"> le sfilate di </w:t>
      </w:r>
      <w:proofErr w:type="spellStart"/>
      <w:r w:rsidRPr="002E638D">
        <w:rPr>
          <w:rStyle w:val="Enfasigrassetto"/>
          <w:b w:val="0"/>
        </w:rPr>
        <w:t>Cosplay</w:t>
      </w:r>
      <w:proofErr w:type="spellEnd"/>
      <w:r w:rsidRPr="002E638D">
        <w:rPr>
          <w:rStyle w:val="Enfasigrassetto"/>
          <w:b w:val="0"/>
        </w:rPr>
        <w:t xml:space="preserve">, dove </w:t>
      </w:r>
      <w:r w:rsidR="00D3122C">
        <w:rPr>
          <w:rStyle w:val="Enfasigrassetto"/>
          <w:b w:val="0"/>
        </w:rPr>
        <w:t xml:space="preserve">sarà possibile </w:t>
      </w:r>
      <w:r w:rsidRPr="002E638D">
        <w:rPr>
          <w:rStyle w:val="Enfasigrassetto"/>
          <w:b w:val="0"/>
        </w:rPr>
        <w:t xml:space="preserve">ammirare i costumi dei più conosciuti personaggi dei </w:t>
      </w:r>
      <w:r>
        <w:rPr>
          <w:rStyle w:val="Enfasigrassetto"/>
          <w:b w:val="0"/>
        </w:rPr>
        <w:t>C</w:t>
      </w:r>
      <w:r w:rsidRPr="002E638D">
        <w:rPr>
          <w:rStyle w:val="Enfasigrassetto"/>
          <w:b w:val="0"/>
        </w:rPr>
        <w:t>omics.</w:t>
      </w:r>
    </w:p>
    <w:p w:rsidR="00015470" w:rsidRDefault="00015470" w:rsidP="00433B77">
      <w:pPr>
        <w:jc w:val="both"/>
      </w:pPr>
      <w:r>
        <w:t>Per maggiori informazioni</w:t>
      </w:r>
      <w:r w:rsidR="00991195">
        <w:t xml:space="preserve"> consultare il sito</w:t>
      </w:r>
      <w:r w:rsidRPr="00015470">
        <w:t xml:space="preserve"> </w:t>
      </w:r>
      <w:hyperlink r:id="rId7" w:history="1">
        <w:r w:rsidR="00090AA3" w:rsidRPr="00991195">
          <w:rPr>
            <w:rStyle w:val="Collegamentoipertestuale"/>
            <w:u w:val="none"/>
          </w:rPr>
          <w:t>www.romics.it</w:t>
        </w:r>
      </w:hyperlink>
      <w:r w:rsidR="00991195" w:rsidRPr="00991195">
        <w:rPr>
          <w:rStyle w:val="Collegamentoipertestuale"/>
          <w:u w:val="none"/>
        </w:rPr>
        <w:t>.</w:t>
      </w:r>
    </w:p>
    <w:p w:rsidR="00090AA3" w:rsidRPr="00015470" w:rsidRDefault="00090AA3" w:rsidP="00015470">
      <w:pPr>
        <w:jc w:val="both"/>
      </w:pPr>
    </w:p>
    <w:p w:rsidR="00090AA3" w:rsidRDefault="00090AA3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090AA3" w:rsidRDefault="00090AA3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090AA3" w:rsidRDefault="00090AA3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090AA3" w:rsidRDefault="00090AA3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090AA3" w:rsidRPr="00015470" w:rsidRDefault="00090AA3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357FD2" w:rsidRPr="00015470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675DE6" w:rsidRPr="00015470" w:rsidRDefault="00675DE6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F501AF" w:rsidRPr="00015470" w:rsidRDefault="00F501AF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95163B" w:rsidRPr="00D3122C" w:rsidRDefault="0095163B" w:rsidP="0095163B">
      <w:pPr>
        <w:jc w:val="both"/>
        <w:rPr>
          <w:i/>
        </w:rPr>
      </w:pPr>
      <w:r w:rsidRPr="00D3122C">
        <w:rPr>
          <w:i/>
        </w:rPr>
        <w:t xml:space="preserve">Info stampa: </w:t>
      </w:r>
    </w:p>
    <w:p w:rsidR="0095163B" w:rsidRPr="00D3122C" w:rsidRDefault="0095163B" w:rsidP="0095163B">
      <w:pPr>
        <w:jc w:val="both"/>
        <w:rPr>
          <w:i/>
        </w:rPr>
      </w:pPr>
      <w:r w:rsidRPr="00D3122C">
        <w:rPr>
          <w:i/>
        </w:rPr>
        <w:t>Ufficio stampa C</w:t>
      </w:r>
      <w:r w:rsidR="009F5B9B" w:rsidRPr="00D3122C">
        <w:rPr>
          <w:i/>
        </w:rPr>
        <w:t>.</w:t>
      </w:r>
      <w:r w:rsidRPr="00D3122C">
        <w:rPr>
          <w:i/>
        </w:rPr>
        <w:t>C</w:t>
      </w:r>
      <w:r w:rsidR="009F5B9B" w:rsidRPr="00D3122C">
        <w:rPr>
          <w:i/>
        </w:rPr>
        <w:t>.</w:t>
      </w:r>
      <w:r w:rsidRPr="00D3122C">
        <w:rPr>
          <w:i/>
        </w:rPr>
        <w:t>I</w:t>
      </w:r>
      <w:r w:rsidR="009F5B9B" w:rsidRPr="00D3122C">
        <w:rPr>
          <w:i/>
        </w:rPr>
        <w:t>.</w:t>
      </w:r>
      <w:r w:rsidRPr="00D3122C">
        <w:rPr>
          <w:i/>
        </w:rPr>
        <w:t>A</w:t>
      </w:r>
      <w:r w:rsidR="009F5B9B" w:rsidRPr="00D3122C">
        <w:rPr>
          <w:i/>
        </w:rPr>
        <w:t>.</w:t>
      </w:r>
      <w:r w:rsidRPr="00D3122C">
        <w:rPr>
          <w:i/>
        </w:rPr>
        <w:t>A</w:t>
      </w:r>
      <w:r w:rsidR="009F5B9B" w:rsidRPr="00D3122C">
        <w:rPr>
          <w:i/>
        </w:rPr>
        <w:t xml:space="preserve">. di </w:t>
      </w:r>
      <w:r w:rsidRPr="00D3122C">
        <w:rPr>
          <w:i/>
        </w:rPr>
        <w:t>Roma</w:t>
      </w:r>
    </w:p>
    <w:p w:rsidR="00090AA3" w:rsidRDefault="00090AA3" w:rsidP="00EB77F1">
      <w:pPr>
        <w:jc w:val="both"/>
      </w:pPr>
      <w:r w:rsidRPr="00D3122C">
        <w:rPr>
          <w:i/>
          <w:lang w:val="pt-BR"/>
        </w:rPr>
        <w:t>T</w:t>
      </w:r>
      <w:r w:rsidR="0095163B" w:rsidRPr="00D3122C">
        <w:rPr>
          <w:i/>
          <w:lang w:val="pt-BR"/>
        </w:rPr>
        <w:t xml:space="preserve">el. 066781178, e-mail: </w:t>
      </w:r>
      <w:hyperlink r:id="rId8" w:history="1">
        <w:r w:rsidRPr="00D3122C">
          <w:rPr>
            <w:rStyle w:val="Collegamentoipertestuale"/>
            <w:i/>
            <w:color w:val="auto"/>
            <w:u w:val="none"/>
            <w:lang w:val="pt-BR"/>
          </w:rPr>
          <w:t>ufficiostampa@assetcamera.it</w:t>
        </w:r>
      </w:hyperlink>
    </w:p>
    <w:sectPr w:rsidR="00090AA3" w:rsidSect="00E25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743EE"/>
    <w:multiLevelType w:val="hybridMultilevel"/>
    <w:tmpl w:val="863088DA"/>
    <w:lvl w:ilvl="0" w:tplc="49386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680841"/>
    <w:rsid w:val="00007ED2"/>
    <w:rsid w:val="00015470"/>
    <w:rsid w:val="000162CE"/>
    <w:rsid w:val="000554C8"/>
    <w:rsid w:val="0005687A"/>
    <w:rsid w:val="000705EC"/>
    <w:rsid w:val="00090AA3"/>
    <w:rsid w:val="000A0A73"/>
    <w:rsid w:val="000A717A"/>
    <w:rsid w:val="000D2D23"/>
    <w:rsid w:val="000D3D9C"/>
    <w:rsid w:val="00157E28"/>
    <w:rsid w:val="001710AC"/>
    <w:rsid w:val="001B04AF"/>
    <w:rsid w:val="001D6180"/>
    <w:rsid w:val="00250AA1"/>
    <w:rsid w:val="00263DD7"/>
    <w:rsid w:val="00266781"/>
    <w:rsid w:val="00284185"/>
    <w:rsid w:val="00287902"/>
    <w:rsid w:val="002E1196"/>
    <w:rsid w:val="002F1A4A"/>
    <w:rsid w:val="00304837"/>
    <w:rsid w:val="003177D8"/>
    <w:rsid w:val="0035576C"/>
    <w:rsid w:val="00357FD2"/>
    <w:rsid w:val="003662E1"/>
    <w:rsid w:val="00390557"/>
    <w:rsid w:val="003A0DFD"/>
    <w:rsid w:val="003A673F"/>
    <w:rsid w:val="003A68E5"/>
    <w:rsid w:val="003B4A84"/>
    <w:rsid w:val="003C74BD"/>
    <w:rsid w:val="003D0B15"/>
    <w:rsid w:val="003D6C4F"/>
    <w:rsid w:val="003F3704"/>
    <w:rsid w:val="003F4B0B"/>
    <w:rsid w:val="00414C38"/>
    <w:rsid w:val="004220B4"/>
    <w:rsid w:val="00432A4A"/>
    <w:rsid w:val="00433B77"/>
    <w:rsid w:val="00447F7C"/>
    <w:rsid w:val="0045078B"/>
    <w:rsid w:val="004533C7"/>
    <w:rsid w:val="00457108"/>
    <w:rsid w:val="004919A5"/>
    <w:rsid w:val="004958CF"/>
    <w:rsid w:val="0051514F"/>
    <w:rsid w:val="005258DA"/>
    <w:rsid w:val="0053592E"/>
    <w:rsid w:val="00562B36"/>
    <w:rsid w:val="005711E0"/>
    <w:rsid w:val="005C700D"/>
    <w:rsid w:val="006275B7"/>
    <w:rsid w:val="00675DE6"/>
    <w:rsid w:val="00680841"/>
    <w:rsid w:val="006C7192"/>
    <w:rsid w:val="006D0CFC"/>
    <w:rsid w:val="006F1464"/>
    <w:rsid w:val="006F7D44"/>
    <w:rsid w:val="00700BB6"/>
    <w:rsid w:val="007438E1"/>
    <w:rsid w:val="007932ED"/>
    <w:rsid w:val="007D4EA3"/>
    <w:rsid w:val="007D539F"/>
    <w:rsid w:val="007F306B"/>
    <w:rsid w:val="0080396D"/>
    <w:rsid w:val="00854001"/>
    <w:rsid w:val="008558C4"/>
    <w:rsid w:val="0086345A"/>
    <w:rsid w:val="00887896"/>
    <w:rsid w:val="00890516"/>
    <w:rsid w:val="008B4E87"/>
    <w:rsid w:val="008C05BA"/>
    <w:rsid w:val="008F2B88"/>
    <w:rsid w:val="00900FB9"/>
    <w:rsid w:val="009016FB"/>
    <w:rsid w:val="0095163B"/>
    <w:rsid w:val="00980DC2"/>
    <w:rsid w:val="00991195"/>
    <w:rsid w:val="0099760A"/>
    <w:rsid w:val="009A6CA8"/>
    <w:rsid w:val="009B0411"/>
    <w:rsid w:val="009B3BAA"/>
    <w:rsid w:val="009D78A9"/>
    <w:rsid w:val="009F5B9B"/>
    <w:rsid w:val="00A26F4D"/>
    <w:rsid w:val="00A4536B"/>
    <w:rsid w:val="00A6164A"/>
    <w:rsid w:val="00A73522"/>
    <w:rsid w:val="00A77B7F"/>
    <w:rsid w:val="00AC6219"/>
    <w:rsid w:val="00AE442D"/>
    <w:rsid w:val="00B00FA5"/>
    <w:rsid w:val="00B013D5"/>
    <w:rsid w:val="00B1447A"/>
    <w:rsid w:val="00B3003C"/>
    <w:rsid w:val="00B31E4C"/>
    <w:rsid w:val="00B45F73"/>
    <w:rsid w:val="00B6309F"/>
    <w:rsid w:val="00B71051"/>
    <w:rsid w:val="00B87DD4"/>
    <w:rsid w:val="00B91121"/>
    <w:rsid w:val="00B9701B"/>
    <w:rsid w:val="00BB172B"/>
    <w:rsid w:val="00BB499D"/>
    <w:rsid w:val="00BE726F"/>
    <w:rsid w:val="00C47217"/>
    <w:rsid w:val="00C74C78"/>
    <w:rsid w:val="00D3122C"/>
    <w:rsid w:val="00D336D9"/>
    <w:rsid w:val="00D44828"/>
    <w:rsid w:val="00D47F03"/>
    <w:rsid w:val="00D538F3"/>
    <w:rsid w:val="00DA19B9"/>
    <w:rsid w:val="00DC0382"/>
    <w:rsid w:val="00E02B62"/>
    <w:rsid w:val="00E250EF"/>
    <w:rsid w:val="00E31661"/>
    <w:rsid w:val="00E709A8"/>
    <w:rsid w:val="00E77B26"/>
    <w:rsid w:val="00E85AB7"/>
    <w:rsid w:val="00EB77F1"/>
    <w:rsid w:val="00F240A4"/>
    <w:rsid w:val="00F27DA8"/>
    <w:rsid w:val="00F501AF"/>
    <w:rsid w:val="00F51BBA"/>
    <w:rsid w:val="00F711B8"/>
    <w:rsid w:val="00F73D24"/>
    <w:rsid w:val="00F7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nhideWhenUsed/>
    <w:rsid w:val="006F7D4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4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4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2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60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omic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il progetto Sapori d’Italia nel Mondo in Corea del Sud</vt:lpstr>
    </vt:vector>
  </TitlesOfParts>
  <Company>Hewlett-Packard Company</Company>
  <LinksUpToDate>false</LinksUpToDate>
  <CharactersWithSpaces>1766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il progetto Sapori d’Italia nel Mondo in Corea del Sud</dc:title>
  <dc:creator>FLAVIA</dc:creator>
  <cp:lastModifiedBy>Massimo Piagnani</cp:lastModifiedBy>
  <cp:revision>9</cp:revision>
  <cp:lastPrinted>2013-04-08T15:56:00Z</cp:lastPrinted>
  <dcterms:created xsi:type="dcterms:W3CDTF">2014-09-23T14:33:00Z</dcterms:created>
  <dcterms:modified xsi:type="dcterms:W3CDTF">2014-09-30T10:29:00Z</dcterms:modified>
</cp:coreProperties>
</file>