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81" w:rsidRDefault="00B13D81" w:rsidP="002322C8">
      <w:pPr>
        <w:jc w:val="center"/>
        <w:rPr>
          <w:b/>
        </w:rPr>
      </w:pPr>
    </w:p>
    <w:p w:rsidR="00B13D81" w:rsidRDefault="00B13D81" w:rsidP="002322C8">
      <w:pPr>
        <w:jc w:val="center"/>
        <w:rPr>
          <w:b/>
        </w:rPr>
      </w:pPr>
    </w:p>
    <w:p w:rsidR="00B13D81" w:rsidRDefault="00F57A07" w:rsidP="002322C8">
      <w:pPr>
        <w:jc w:val="center"/>
        <w:rPr>
          <w:b/>
        </w:rPr>
      </w:pPr>
      <w:r w:rsidRPr="00F57A07">
        <w:rPr>
          <w:b/>
          <w:noProof/>
          <w:lang w:eastAsia="it-IT"/>
        </w:rPr>
        <w:drawing>
          <wp:inline distT="0" distB="0" distL="0" distR="0">
            <wp:extent cx="2200275" cy="571500"/>
            <wp:effectExtent l="0" t="0" r="952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</w:t>
      </w:r>
    </w:p>
    <w:p w:rsidR="00B13D81" w:rsidRDefault="00B13D81" w:rsidP="002322C8">
      <w:pPr>
        <w:jc w:val="center"/>
        <w:rPr>
          <w:b/>
        </w:rPr>
      </w:pPr>
    </w:p>
    <w:p w:rsidR="00C30B37" w:rsidRDefault="002322C8" w:rsidP="002322C8">
      <w:pPr>
        <w:jc w:val="center"/>
        <w:rPr>
          <w:b/>
          <w:sz w:val="24"/>
          <w:szCs w:val="24"/>
        </w:rPr>
      </w:pPr>
      <w:r w:rsidRPr="00B13D81">
        <w:rPr>
          <w:b/>
          <w:sz w:val="24"/>
          <w:szCs w:val="24"/>
        </w:rPr>
        <w:t xml:space="preserve">COMUNICATO </w:t>
      </w:r>
      <w:r w:rsidR="00B13D81" w:rsidRPr="00B13D81">
        <w:rPr>
          <w:b/>
          <w:sz w:val="24"/>
          <w:szCs w:val="24"/>
        </w:rPr>
        <w:t>STAMPA</w:t>
      </w:r>
    </w:p>
    <w:p w:rsidR="00946E36" w:rsidRPr="00B13D81" w:rsidRDefault="00946E36" w:rsidP="002322C8">
      <w:pPr>
        <w:jc w:val="center"/>
        <w:rPr>
          <w:b/>
          <w:sz w:val="24"/>
          <w:szCs w:val="24"/>
        </w:rPr>
      </w:pPr>
    </w:p>
    <w:p w:rsidR="005920A6" w:rsidRDefault="005920A6" w:rsidP="005920A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La </w:t>
      </w:r>
      <w:r w:rsidR="006E1D0E" w:rsidRPr="00BB5B77">
        <w:rPr>
          <w:rFonts w:ascii="Times New Roman" w:hAnsi="Times New Roman" w:cs="Times New Roman"/>
          <w:b/>
          <w:sz w:val="32"/>
          <w:szCs w:val="32"/>
        </w:rPr>
        <w:t xml:space="preserve">Camera di Commercio di Roma </w:t>
      </w:r>
      <w:r>
        <w:rPr>
          <w:rFonts w:ascii="Times New Roman" w:hAnsi="Times New Roman" w:cs="Times New Roman"/>
          <w:b/>
          <w:sz w:val="32"/>
          <w:szCs w:val="32"/>
        </w:rPr>
        <w:t xml:space="preserve">è </w:t>
      </w:r>
      <w:r w:rsidR="006E1D0E" w:rsidRPr="00BB5B77">
        <w:rPr>
          <w:rFonts w:ascii="Times New Roman" w:hAnsi="Times New Roman" w:cs="Times New Roman"/>
          <w:b/>
          <w:sz w:val="32"/>
          <w:szCs w:val="32"/>
        </w:rPr>
        <w:t xml:space="preserve">presente </w:t>
      </w:r>
    </w:p>
    <w:p w:rsidR="002C7E18" w:rsidRPr="00BB5B77" w:rsidRDefault="00946E36" w:rsidP="005920A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al</w:t>
      </w:r>
      <w:r w:rsidR="00833B2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833B29">
        <w:rPr>
          <w:rFonts w:ascii="Times New Roman" w:hAnsi="Times New Roman" w:cs="Times New Roman"/>
          <w:b/>
          <w:sz w:val="32"/>
          <w:szCs w:val="32"/>
        </w:rPr>
        <w:t>Motodays</w:t>
      </w:r>
      <w:proofErr w:type="spellEnd"/>
      <w:r w:rsidR="00833B29">
        <w:rPr>
          <w:rFonts w:ascii="Times New Roman" w:hAnsi="Times New Roman" w:cs="Times New Roman"/>
          <w:b/>
          <w:sz w:val="32"/>
          <w:szCs w:val="32"/>
        </w:rPr>
        <w:t xml:space="preserve"> 2015</w:t>
      </w:r>
      <w:r w:rsidR="00D96841">
        <w:rPr>
          <w:rFonts w:ascii="Times New Roman" w:hAnsi="Times New Roman" w:cs="Times New Roman"/>
          <w:b/>
          <w:sz w:val="32"/>
          <w:szCs w:val="32"/>
        </w:rPr>
        <w:t xml:space="preserve"> con 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="00D96841">
        <w:rPr>
          <w:rFonts w:ascii="Times New Roman" w:hAnsi="Times New Roman" w:cs="Times New Roman"/>
          <w:b/>
          <w:sz w:val="32"/>
          <w:szCs w:val="32"/>
        </w:rPr>
        <w:t>5</w:t>
      </w:r>
      <w:r w:rsidR="000A1BFA">
        <w:rPr>
          <w:rFonts w:ascii="Times New Roman" w:hAnsi="Times New Roman" w:cs="Times New Roman"/>
          <w:b/>
          <w:sz w:val="32"/>
          <w:szCs w:val="32"/>
        </w:rPr>
        <w:t xml:space="preserve"> aziende del settore</w:t>
      </w:r>
    </w:p>
    <w:p w:rsidR="005920A6" w:rsidRDefault="005920A6" w:rsidP="002C7E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56B28" w:rsidRDefault="00856B28" w:rsidP="00946E3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46E36" w:rsidRDefault="00BB5B77" w:rsidP="00946E36">
      <w:pPr>
        <w:jc w:val="both"/>
      </w:pPr>
      <w:r w:rsidRPr="00856B28">
        <w:rPr>
          <w:rFonts w:ascii="Times New Roman" w:hAnsi="Times New Roman" w:cs="Times New Roman"/>
          <w:i/>
          <w:sz w:val="24"/>
          <w:szCs w:val="24"/>
        </w:rPr>
        <w:t xml:space="preserve">Roma, </w:t>
      </w:r>
      <w:r w:rsidR="00946E36">
        <w:rPr>
          <w:rFonts w:ascii="Times New Roman" w:hAnsi="Times New Roman" w:cs="Times New Roman"/>
          <w:i/>
          <w:sz w:val="24"/>
          <w:szCs w:val="24"/>
        </w:rPr>
        <w:t xml:space="preserve">4 marzo </w:t>
      </w:r>
      <w:r w:rsidRPr="00856B28">
        <w:rPr>
          <w:rFonts w:ascii="Times New Roman" w:hAnsi="Times New Roman" w:cs="Times New Roman"/>
          <w:i/>
          <w:sz w:val="24"/>
          <w:szCs w:val="24"/>
        </w:rPr>
        <w:t>2015</w:t>
      </w:r>
      <w:r w:rsidR="005920A6" w:rsidRPr="00D96841">
        <w:rPr>
          <w:rFonts w:ascii="Times New Roman" w:hAnsi="Times New Roman" w:cs="Times New Roman"/>
          <w:sz w:val="24"/>
          <w:szCs w:val="24"/>
        </w:rPr>
        <w:t xml:space="preserve"> – D</w:t>
      </w:r>
      <w:r w:rsidRPr="00D96841">
        <w:rPr>
          <w:rFonts w:ascii="Times New Roman" w:hAnsi="Times New Roman" w:cs="Times New Roman"/>
          <w:sz w:val="24"/>
          <w:szCs w:val="24"/>
        </w:rPr>
        <w:t xml:space="preserve">omani si apre </w:t>
      </w:r>
      <w:r w:rsidR="00D96841" w:rsidRPr="00D96841">
        <w:rPr>
          <w:rFonts w:ascii="Times New Roman" w:hAnsi="Times New Roman" w:cs="Times New Roman"/>
          <w:sz w:val="24"/>
          <w:szCs w:val="24"/>
        </w:rPr>
        <w:t xml:space="preserve">la </w:t>
      </w:r>
      <w:r w:rsidR="00946E36">
        <w:rPr>
          <w:rFonts w:ascii="Times New Roman" w:hAnsi="Times New Roman" w:cs="Times New Roman"/>
          <w:sz w:val="24"/>
          <w:szCs w:val="24"/>
        </w:rPr>
        <w:t xml:space="preserve">settima edizione della </w:t>
      </w:r>
      <w:r w:rsidR="00D96841" w:rsidRPr="00D96841">
        <w:rPr>
          <w:rFonts w:ascii="Times New Roman" w:hAnsi="Times New Roman" w:cs="Times New Roman"/>
          <w:sz w:val="24"/>
          <w:szCs w:val="24"/>
        </w:rPr>
        <w:t xml:space="preserve">manifestazione </w:t>
      </w:r>
      <w:proofErr w:type="spellStart"/>
      <w:r w:rsidR="00946E36">
        <w:rPr>
          <w:rFonts w:ascii="Times New Roman" w:hAnsi="Times New Roman" w:cs="Times New Roman"/>
          <w:b/>
          <w:sz w:val="24"/>
          <w:szCs w:val="24"/>
        </w:rPr>
        <w:t>Motodays</w:t>
      </w:r>
      <w:proofErr w:type="spellEnd"/>
      <w:r w:rsidR="00946E36">
        <w:rPr>
          <w:rFonts w:ascii="Times New Roman" w:hAnsi="Times New Roman" w:cs="Times New Roman"/>
          <w:b/>
          <w:sz w:val="24"/>
          <w:szCs w:val="24"/>
        </w:rPr>
        <w:t xml:space="preserve"> 2015</w:t>
      </w:r>
      <w:r w:rsidR="00D96841" w:rsidRPr="00D96841">
        <w:rPr>
          <w:rFonts w:ascii="Times New Roman" w:hAnsi="Times New Roman" w:cs="Times New Roman"/>
          <w:sz w:val="24"/>
          <w:szCs w:val="24"/>
        </w:rPr>
        <w:t xml:space="preserve"> nei padiglioni di Fiera Roma. </w:t>
      </w:r>
      <w:r w:rsidR="00946E36">
        <w:rPr>
          <w:rFonts w:ascii="Times New Roman" w:hAnsi="Times New Roman" w:cs="Times New Roman"/>
          <w:sz w:val="24"/>
          <w:szCs w:val="24"/>
        </w:rPr>
        <w:t xml:space="preserve">Dal </w:t>
      </w:r>
      <w:r w:rsidR="00946E36" w:rsidRPr="00946E36">
        <w:rPr>
          <w:rFonts w:ascii="Times New Roman" w:hAnsi="Times New Roman" w:cs="Times New Roman"/>
          <w:b/>
          <w:sz w:val="24"/>
          <w:szCs w:val="24"/>
        </w:rPr>
        <w:t>5 all’8 marzo</w:t>
      </w:r>
      <w:r w:rsidR="00946E36">
        <w:rPr>
          <w:rFonts w:ascii="Times New Roman" w:hAnsi="Times New Roman" w:cs="Times New Roman"/>
          <w:sz w:val="24"/>
          <w:szCs w:val="24"/>
        </w:rPr>
        <w:t xml:space="preserve"> si potrà visitare il </w:t>
      </w:r>
      <w:r w:rsidR="00D96841" w:rsidRPr="00D96841">
        <w:rPr>
          <w:rFonts w:ascii="Times New Roman" w:hAnsi="Times New Roman" w:cs="Times New Roman"/>
          <w:sz w:val="24"/>
          <w:szCs w:val="24"/>
        </w:rPr>
        <w:t xml:space="preserve"> </w:t>
      </w:r>
      <w:r w:rsidR="00946E36">
        <w:t>Salone Moto e Scooter del Centro-Sud Italia, la manifestazione che in poco tempo è riuscita ad affermarsi nel panorama fieristico di settore e a posizionarsi come secondo salone in Italia sull'universo delle due ruote.</w:t>
      </w:r>
    </w:p>
    <w:p w:rsidR="00946E36" w:rsidRDefault="00946E36" w:rsidP="00946E36">
      <w:pPr>
        <w:jc w:val="both"/>
      </w:pPr>
      <w:r>
        <w:t xml:space="preserve">Prevista anche quest’anno la presenza degli stand delle maggiori case costruttrici di moto, stand di accessori, abbigliamento, caschi, parti staccate e molto altro. Non mancherà lo </w:t>
      </w:r>
      <w:r>
        <w:rPr>
          <w:rStyle w:val="Enfasigrassetto"/>
        </w:rPr>
        <w:t>spettacolo fuoristrada e i campioni della velocità</w:t>
      </w:r>
      <w:r>
        <w:t xml:space="preserve">: nel 2015 gli </w:t>
      </w:r>
      <w:proofErr w:type="spellStart"/>
      <w:r>
        <w:t>stunts</w:t>
      </w:r>
      <w:proofErr w:type="spellEnd"/>
      <w:r>
        <w:t xml:space="preserve"> e i </w:t>
      </w:r>
      <w:proofErr w:type="spellStart"/>
      <w:r>
        <w:t>freestylers</w:t>
      </w:r>
      <w:proofErr w:type="spellEnd"/>
      <w:r>
        <w:t xml:space="preserve"> saranno vicini ai padiglioni e sarà più facile per gli appassionati assistere alle loro evoluzioni. </w:t>
      </w:r>
    </w:p>
    <w:p w:rsidR="00856B28" w:rsidRDefault="00B13D81" w:rsidP="00946E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5B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La Camera di Commercio di Roma </w:t>
      </w:r>
      <w:r w:rsidRPr="00856B28">
        <w:rPr>
          <w:rFonts w:ascii="Times New Roman" w:hAnsi="Times New Roman" w:cs="Times New Roman"/>
          <w:color w:val="000000"/>
          <w:sz w:val="24"/>
          <w:szCs w:val="24"/>
        </w:rPr>
        <w:t>sarà presente</w:t>
      </w:r>
      <w:r w:rsidRPr="00BB5B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 </w:t>
      </w:r>
      <w:r w:rsidR="00946E36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D96841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0A1B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aziende del settore</w:t>
      </w:r>
      <w:r w:rsidR="00856B28">
        <w:t>, attraverso l’acquisizione di un’area espositiva che viene messa a disposizione delle imprese stesse, con sin</w:t>
      </w:r>
      <w:r w:rsidR="00946E36">
        <w:t>goli stand allestiti e arredati, posizionati all’interno dei padiglioni 3 e 6.</w:t>
      </w:r>
    </w:p>
    <w:p w:rsidR="00D96841" w:rsidRPr="00972C33" w:rsidRDefault="00856B28" w:rsidP="00946E36">
      <w:pPr>
        <w:jc w:val="both"/>
        <w:rPr>
          <w:rFonts w:ascii="Arial" w:hAnsi="Arial" w:cs="Arial"/>
          <w:color w:val="222222"/>
          <w:sz w:val="18"/>
          <w:szCs w:val="18"/>
          <w:u w:val="single"/>
        </w:rPr>
      </w:pPr>
      <w:r>
        <w:t>Per tutte le info</w:t>
      </w:r>
      <w:r w:rsidR="00D96841">
        <w:t xml:space="preserve">: </w:t>
      </w:r>
      <w:hyperlink r:id="rId5" w:history="1">
        <w:r w:rsidR="00946E36" w:rsidRPr="00B030D9">
          <w:rPr>
            <w:rStyle w:val="Collegamentoipertestuale"/>
            <w:rFonts w:ascii="Arial" w:hAnsi="Arial" w:cs="Arial"/>
            <w:sz w:val="18"/>
            <w:szCs w:val="18"/>
          </w:rPr>
          <w:t>www.motodays.it</w:t>
        </w:r>
      </w:hyperlink>
    </w:p>
    <w:p w:rsidR="00946E36" w:rsidRDefault="00946E36" w:rsidP="00B13D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6E36" w:rsidRDefault="00946E36" w:rsidP="00B13D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6E36" w:rsidRDefault="00946E36" w:rsidP="00B13D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6B28" w:rsidRDefault="00856B28" w:rsidP="00B13D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6B28" w:rsidRDefault="00856B28" w:rsidP="00B13D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55B1" w:rsidRDefault="008C55B1" w:rsidP="00BB5B77">
      <w:pPr>
        <w:pStyle w:val="Nessunaspaziatura"/>
        <w:jc w:val="center"/>
        <w:rPr>
          <w:sz w:val="20"/>
          <w:szCs w:val="20"/>
        </w:rPr>
      </w:pPr>
    </w:p>
    <w:p w:rsidR="008C55B1" w:rsidRDefault="008C55B1" w:rsidP="00BB5B77">
      <w:pPr>
        <w:pStyle w:val="Nessunaspaziatura"/>
        <w:jc w:val="center"/>
        <w:rPr>
          <w:sz w:val="20"/>
          <w:szCs w:val="20"/>
        </w:rPr>
      </w:pPr>
    </w:p>
    <w:p w:rsidR="008C55B1" w:rsidRDefault="008C55B1" w:rsidP="00BB5B77">
      <w:pPr>
        <w:pStyle w:val="Nessunaspaziatura"/>
        <w:jc w:val="center"/>
        <w:rPr>
          <w:sz w:val="20"/>
          <w:szCs w:val="20"/>
        </w:rPr>
      </w:pPr>
    </w:p>
    <w:p w:rsidR="00BB5B77" w:rsidRPr="00BB5B77" w:rsidRDefault="00BB5B77" w:rsidP="00BB5B77">
      <w:pPr>
        <w:pStyle w:val="Nessunaspaziatura"/>
        <w:jc w:val="center"/>
        <w:rPr>
          <w:sz w:val="20"/>
          <w:szCs w:val="20"/>
        </w:rPr>
      </w:pPr>
      <w:bookmarkStart w:id="0" w:name="_GoBack"/>
      <w:bookmarkEnd w:id="0"/>
      <w:r w:rsidRPr="00BB5B77">
        <w:rPr>
          <w:sz w:val="20"/>
          <w:szCs w:val="20"/>
        </w:rPr>
        <w:t>Ufficio Stampa Camera di Commercio di Roma - ufficio</w:t>
      </w:r>
      <w:r w:rsidR="005920A6">
        <w:rPr>
          <w:sz w:val="20"/>
          <w:szCs w:val="20"/>
        </w:rPr>
        <w:t>stampa@assetcamera.it - tel. 06-</w:t>
      </w:r>
      <w:r w:rsidRPr="00BB5B77">
        <w:rPr>
          <w:sz w:val="20"/>
          <w:szCs w:val="20"/>
        </w:rPr>
        <w:t>6781178</w:t>
      </w:r>
    </w:p>
    <w:p w:rsidR="00BB5B77" w:rsidRPr="00BB5B77" w:rsidRDefault="00BB5B77" w:rsidP="00BB5B77">
      <w:pPr>
        <w:pStyle w:val="Nessunaspaziatura"/>
        <w:jc w:val="center"/>
        <w:rPr>
          <w:sz w:val="20"/>
          <w:szCs w:val="20"/>
        </w:rPr>
      </w:pPr>
      <w:r w:rsidRPr="00BB5B77">
        <w:rPr>
          <w:sz w:val="20"/>
          <w:szCs w:val="20"/>
        </w:rPr>
        <w:t>https://it-it.facebook.com/romacreanotizie</w:t>
      </w:r>
    </w:p>
    <w:sectPr w:rsidR="00BB5B77" w:rsidRPr="00BB5B77" w:rsidSect="00EB5B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eagueGothic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322C8"/>
    <w:rsid w:val="0000172B"/>
    <w:rsid w:val="000107DE"/>
    <w:rsid w:val="00096897"/>
    <w:rsid w:val="000A1BFA"/>
    <w:rsid w:val="000A75EE"/>
    <w:rsid w:val="0020374B"/>
    <w:rsid w:val="002144E0"/>
    <w:rsid w:val="002322C8"/>
    <w:rsid w:val="002C05C4"/>
    <w:rsid w:val="002C7E18"/>
    <w:rsid w:val="002F7CF3"/>
    <w:rsid w:val="004027FF"/>
    <w:rsid w:val="00430DE9"/>
    <w:rsid w:val="004D136C"/>
    <w:rsid w:val="005920A6"/>
    <w:rsid w:val="005F3355"/>
    <w:rsid w:val="00613B68"/>
    <w:rsid w:val="00671DE6"/>
    <w:rsid w:val="006C25AE"/>
    <w:rsid w:val="006E1D0E"/>
    <w:rsid w:val="00745E10"/>
    <w:rsid w:val="00833B29"/>
    <w:rsid w:val="00856B28"/>
    <w:rsid w:val="008A3F2B"/>
    <w:rsid w:val="008C55B1"/>
    <w:rsid w:val="00946E36"/>
    <w:rsid w:val="00964F1E"/>
    <w:rsid w:val="009712ED"/>
    <w:rsid w:val="00972C33"/>
    <w:rsid w:val="009A2DC2"/>
    <w:rsid w:val="00AD099A"/>
    <w:rsid w:val="00B13D81"/>
    <w:rsid w:val="00B224F5"/>
    <w:rsid w:val="00BB5B77"/>
    <w:rsid w:val="00C30B37"/>
    <w:rsid w:val="00C501D2"/>
    <w:rsid w:val="00CC63FF"/>
    <w:rsid w:val="00D96841"/>
    <w:rsid w:val="00D970BA"/>
    <w:rsid w:val="00EB5B73"/>
    <w:rsid w:val="00F57A07"/>
    <w:rsid w:val="00FF1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5B73"/>
  </w:style>
  <w:style w:type="paragraph" w:styleId="Titolo3">
    <w:name w:val="heading 3"/>
    <w:basedOn w:val="Normale"/>
    <w:link w:val="Titolo3Carattere"/>
    <w:uiPriority w:val="9"/>
    <w:qFormat/>
    <w:rsid w:val="000107DE"/>
    <w:pPr>
      <w:spacing w:after="100" w:afterAutospacing="1" w:line="240" w:lineRule="auto"/>
      <w:outlineLvl w:val="2"/>
    </w:pPr>
    <w:rPr>
      <w:rFonts w:ascii="LeagueGothicRegular" w:eastAsia="Times New Roman" w:hAnsi="LeagueGothicRegular" w:cs="Times New Roman"/>
      <w:cap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322C8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107DE"/>
    <w:rPr>
      <w:rFonts w:ascii="LeagueGothicRegular" w:eastAsia="Times New Roman" w:hAnsi="LeagueGothicRegular" w:cs="Times New Roman"/>
      <w:cap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107D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text">
    <w:name w:val="bodytext"/>
    <w:basedOn w:val="Normale"/>
    <w:rsid w:val="00203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224F5"/>
    <w:rPr>
      <w:i/>
      <w:iCs/>
    </w:rPr>
  </w:style>
  <w:style w:type="character" w:styleId="Enfasigrassetto">
    <w:name w:val="Strong"/>
    <w:basedOn w:val="Carpredefinitoparagrafo"/>
    <w:uiPriority w:val="22"/>
    <w:qFormat/>
    <w:rsid w:val="00B224F5"/>
    <w:rPr>
      <w:b/>
      <w:bCs/>
    </w:rPr>
  </w:style>
  <w:style w:type="paragraph" w:customStyle="1" w:styleId="normal1">
    <w:name w:val="normal1"/>
    <w:basedOn w:val="Normale"/>
    <w:rsid w:val="00B224F5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3D81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B5B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0107DE"/>
    <w:pPr>
      <w:spacing w:after="100" w:afterAutospacing="1" w:line="240" w:lineRule="auto"/>
      <w:outlineLvl w:val="2"/>
    </w:pPr>
    <w:rPr>
      <w:rFonts w:ascii="LeagueGothicRegular" w:eastAsia="Times New Roman" w:hAnsi="LeagueGothicRegular" w:cs="Times New Roman"/>
      <w:cap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322C8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107DE"/>
    <w:rPr>
      <w:rFonts w:ascii="LeagueGothicRegular" w:eastAsia="Times New Roman" w:hAnsi="LeagueGothicRegular" w:cs="Times New Roman"/>
      <w:cap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107D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text">
    <w:name w:val="bodytext"/>
    <w:basedOn w:val="Normale"/>
    <w:rsid w:val="00203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224F5"/>
    <w:rPr>
      <w:i/>
      <w:iCs/>
    </w:rPr>
  </w:style>
  <w:style w:type="character" w:styleId="Enfasigrassetto">
    <w:name w:val="Strong"/>
    <w:basedOn w:val="Carpredefinitoparagrafo"/>
    <w:uiPriority w:val="22"/>
    <w:qFormat/>
    <w:rsid w:val="00B224F5"/>
    <w:rPr>
      <w:b/>
      <w:bCs/>
    </w:rPr>
  </w:style>
  <w:style w:type="paragraph" w:customStyle="1" w:styleId="normal1">
    <w:name w:val="normal1"/>
    <w:basedOn w:val="Normale"/>
    <w:rsid w:val="00B224F5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10679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23950">
                      <w:marLeft w:val="0"/>
                      <w:marRight w:val="0"/>
                      <w:marTop w:val="375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5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527546">
                              <w:marLeft w:val="4"/>
                              <w:marRight w:val="4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7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7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4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5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9641">
          <w:marLeft w:val="2850"/>
          <w:marRight w:val="28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5388">
              <w:marLeft w:val="0"/>
              <w:marRight w:val="7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1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8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8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7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21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79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94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2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1041">
          <w:marLeft w:val="2850"/>
          <w:marRight w:val="28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16749">
              <w:marLeft w:val="0"/>
              <w:marRight w:val="7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8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68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todays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Panunzi</dc:creator>
  <cp:lastModifiedBy>C.Frattali</cp:lastModifiedBy>
  <cp:revision>4</cp:revision>
  <cp:lastPrinted>2015-01-30T10:34:00Z</cp:lastPrinted>
  <dcterms:created xsi:type="dcterms:W3CDTF">2015-03-04T10:28:00Z</dcterms:created>
  <dcterms:modified xsi:type="dcterms:W3CDTF">2015-03-04T10:37:00Z</dcterms:modified>
</cp:coreProperties>
</file>