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159" w:rsidRDefault="00DD3159" w:rsidP="00967B39">
      <w:pPr>
        <w:rPr>
          <w:sz w:val="30"/>
          <w:szCs w:val="30"/>
        </w:rPr>
      </w:pPr>
    </w:p>
    <w:p w:rsidR="00640176" w:rsidRDefault="00640176" w:rsidP="00640176">
      <w:pPr>
        <w:jc w:val="center"/>
        <w:rPr>
          <w:sz w:val="30"/>
          <w:szCs w:val="30"/>
        </w:rPr>
      </w:pPr>
      <w:r w:rsidRPr="00640176">
        <w:rPr>
          <w:sz w:val="30"/>
          <w:szCs w:val="30"/>
        </w:rPr>
        <w:object w:dxaOrig="4724" w:dyaOrig="10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7pt;height:41.4pt" o:ole="">
            <v:imagedata r:id="rId5" o:title=""/>
          </v:shape>
          <o:OLEObject Type="Embed" ProgID="MSPhotoEd.3" ShapeID="_x0000_i1025" DrawAspect="Content" ObjectID="_1571122319" r:id="rId6"/>
        </w:object>
      </w:r>
    </w:p>
    <w:p w:rsidR="00640176" w:rsidRDefault="00640176" w:rsidP="00640176">
      <w:pPr>
        <w:jc w:val="center"/>
      </w:pPr>
    </w:p>
    <w:p w:rsidR="00640176" w:rsidRPr="00640176" w:rsidRDefault="00640176" w:rsidP="00640176">
      <w:pPr>
        <w:jc w:val="center"/>
      </w:pPr>
      <w:r w:rsidRPr="00640176">
        <w:t>COMUNICATO STAMPA</w:t>
      </w:r>
    </w:p>
    <w:p w:rsidR="00640176" w:rsidRDefault="00640176" w:rsidP="00967B39">
      <w:pPr>
        <w:rPr>
          <w:sz w:val="30"/>
          <w:szCs w:val="30"/>
        </w:rPr>
      </w:pPr>
    </w:p>
    <w:p w:rsidR="00640176" w:rsidRPr="00640176" w:rsidRDefault="00640176" w:rsidP="00640176">
      <w:pPr>
        <w:spacing w:after="0"/>
        <w:jc w:val="center"/>
        <w:rPr>
          <w:b/>
          <w:sz w:val="36"/>
          <w:szCs w:val="36"/>
        </w:rPr>
      </w:pPr>
      <w:r w:rsidRPr="00640176">
        <w:rPr>
          <w:b/>
          <w:sz w:val="36"/>
          <w:szCs w:val="36"/>
        </w:rPr>
        <w:t xml:space="preserve">Oltre 2 milioni e 300mila euro destinati alla cultura </w:t>
      </w:r>
    </w:p>
    <w:p w:rsidR="00640176" w:rsidRPr="00640176" w:rsidRDefault="00640176" w:rsidP="00640176">
      <w:pPr>
        <w:spacing w:after="0"/>
        <w:jc w:val="center"/>
        <w:rPr>
          <w:b/>
          <w:sz w:val="36"/>
          <w:szCs w:val="36"/>
        </w:rPr>
      </w:pPr>
      <w:r w:rsidRPr="00640176">
        <w:rPr>
          <w:b/>
          <w:sz w:val="36"/>
          <w:szCs w:val="36"/>
        </w:rPr>
        <w:t>dalla CCIAA di Roma nel 2017</w:t>
      </w:r>
    </w:p>
    <w:p w:rsidR="00640176" w:rsidRDefault="00640176" w:rsidP="00967B39">
      <w:pPr>
        <w:rPr>
          <w:sz w:val="30"/>
          <w:szCs w:val="30"/>
        </w:rPr>
      </w:pPr>
    </w:p>
    <w:p w:rsidR="00640176" w:rsidRDefault="00640176" w:rsidP="00640176">
      <w:pPr>
        <w:spacing w:after="0"/>
        <w:jc w:val="center"/>
        <w:rPr>
          <w:b/>
          <w:sz w:val="32"/>
          <w:szCs w:val="32"/>
        </w:rPr>
      </w:pPr>
      <w:proofErr w:type="spellStart"/>
      <w:r w:rsidRPr="00640176">
        <w:rPr>
          <w:b/>
          <w:sz w:val="32"/>
          <w:szCs w:val="32"/>
        </w:rPr>
        <w:t>Tagliavanti</w:t>
      </w:r>
      <w:proofErr w:type="spellEnd"/>
      <w:r w:rsidRPr="00640176">
        <w:rPr>
          <w:b/>
          <w:sz w:val="32"/>
          <w:szCs w:val="32"/>
        </w:rPr>
        <w:t xml:space="preserve"> (Presidente CCIAA Roma): Investiamo anche più di quanto possiamo, ma siamo convinti che la cultura sia volano di sviluppo </w:t>
      </w:r>
    </w:p>
    <w:p w:rsidR="00640176" w:rsidRDefault="00640176" w:rsidP="00640176">
      <w:pPr>
        <w:spacing w:after="0"/>
        <w:jc w:val="center"/>
        <w:rPr>
          <w:b/>
          <w:sz w:val="32"/>
          <w:szCs w:val="32"/>
        </w:rPr>
      </w:pPr>
      <w:r w:rsidRPr="00640176">
        <w:rPr>
          <w:b/>
          <w:sz w:val="32"/>
          <w:szCs w:val="32"/>
        </w:rPr>
        <w:t xml:space="preserve">in grado di rafforzare la capacità attrattiva del territorio nei confronti </w:t>
      </w:r>
    </w:p>
    <w:p w:rsidR="00640176" w:rsidRPr="00640176" w:rsidRDefault="00640176" w:rsidP="00640176">
      <w:pPr>
        <w:spacing w:after="0"/>
        <w:jc w:val="center"/>
        <w:rPr>
          <w:b/>
          <w:sz w:val="32"/>
          <w:szCs w:val="32"/>
        </w:rPr>
      </w:pPr>
      <w:r w:rsidRPr="00640176">
        <w:rPr>
          <w:b/>
          <w:sz w:val="32"/>
          <w:szCs w:val="32"/>
        </w:rPr>
        <w:t>di turisti, talenti creativi e investitori esteri</w:t>
      </w:r>
    </w:p>
    <w:p w:rsidR="00640176" w:rsidRDefault="00640176" w:rsidP="00A00493">
      <w:pPr>
        <w:jc w:val="both"/>
        <w:rPr>
          <w:sz w:val="30"/>
          <w:szCs w:val="30"/>
          <w:u w:val="single"/>
        </w:rPr>
      </w:pPr>
    </w:p>
    <w:p w:rsidR="00DD3159" w:rsidRDefault="00B20E15" w:rsidP="00A00493">
      <w:pPr>
        <w:jc w:val="both"/>
        <w:rPr>
          <w:sz w:val="30"/>
          <w:szCs w:val="30"/>
        </w:rPr>
      </w:pPr>
      <w:r w:rsidRPr="00B20E15">
        <w:rPr>
          <w:i/>
          <w:sz w:val="30"/>
          <w:szCs w:val="30"/>
        </w:rPr>
        <w:t>Roma, 2 novembre 2017 -</w:t>
      </w:r>
      <w:r>
        <w:rPr>
          <w:sz w:val="30"/>
          <w:szCs w:val="30"/>
        </w:rPr>
        <w:t xml:space="preserve"> </w:t>
      </w:r>
      <w:r w:rsidR="00DD3159">
        <w:rPr>
          <w:sz w:val="30"/>
          <w:szCs w:val="30"/>
        </w:rPr>
        <w:t xml:space="preserve">Oltre </w:t>
      </w:r>
      <w:r w:rsidR="00A00493">
        <w:rPr>
          <w:sz w:val="30"/>
          <w:szCs w:val="30"/>
        </w:rPr>
        <w:t>due</w:t>
      </w:r>
      <w:r w:rsidR="00DD3159">
        <w:rPr>
          <w:sz w:val="30"/>
          <w:szCs w:val="30"/>
        </w:rPr>
        <w:t xml:space="preserve"> milioni e 300mila euro. E’ l’ammontare totale </w:t>
      </w:r>
      <w:r w:rsidRPr="00B20E15">
        <w:rPr>
          <w:sz w:val="30"/>
          <w:szCs w:val="30"/>
        </w:rPr>
        <w:t>delle risorse economiche che la Camera di Commercio h</w:t>
      </w:r>
      <w:r>
        <w:rPr>
          <w:sz w:val="30"/>
          <w:szCs w:val="30"/>
        </w:rPr>
        <w:t xml:space="preserve">a investito in cultura nel 2017. </w:t>
      </w:r>
      <w:r w:rsidR="00DD3159">
        <w:rPr>
          <w:sz w:val="30"/>
          <w:szCs w:val="30"/>
        </w:rPr>
        <w:t>Si tratta di oltre il 5% delle entrate totali annue dell’Istituzione camerale romana. Uno sforzo not</w:t>
      </w:r>
      <w:r w:rsidR="00A00493">
        <w:rPr>
          <w:sz w:val="30"/>
          <w:szCs w:val="30"/>
        </w:rPr>
        <w:t xml:space="preserve">evole per supportare le </w:t>
      </w:r>
      <w:r w:rsidR="00E93FD5">
        <w:rPr>
          <w:sz w:val="30"/>
          <w:szCs w:val="30"/>
        </w:rPr>
        <w:t xml:space="preserve">più importanti </w:t>
      </w:r>
      <w:r w:rsidR="00A00493">
        <w:rPr>
          <w:sz w:val="30"/>
          <w:szCs w:val="30"/>
        </w:rPr>
        <w:t xml:space="preserve">realtà culturali di Roma (Teatro dell’Opera, Festa del Cinema, </w:t>
      </w:r>
      <w:r w:rsidR="00896827">
        <w:rPr>
          <w:sz w:val="30"/>
          <w:szCs w:val="30"/>
        </w:rPr>
        <w:t xml:space="preserve">sistema </w:t>
      </w:r>
      <w:r w:rsidR="00A00493">
        <w:rPr>
          <w:sz w:val="30"/>
          <w:szCs w:val="30"/>
        </w:rPr>
        <w:t>moda</w:t>
      </w:r>
      <w:r w:rsidR="00990503">
        <w:rPr>
          <w:sz w:val="30"/>
          <w:szCs w:val="30"/>
        </w:rPr>
        <w:t xml:space="preserve"> con Alta Roma</w:t>
      </w:r>
      <w:r w:rsidR="00A00493">
        <w:rPr>
          <w:sz w:val="30"/>
          <w:szCs w:val="30"/>
        </w:rPr>
        <w:t xml:space="preserve">, </w:t>
      </w:r>
      <w:r w:rsidR="00896827">
        <w:rPr>
          <w:sz w:val="30"/>
          <w:szCs w:val="30"/>
        </w:rPr>
        <w:t>F</w:t>
      </w:r>
      <w:r w:rsidR="00A00493">
        <w:rPr>
          <w:sz w:val="30"/>
          <w:szCs w:val="30"/>
        </w:rPr>
        <w:t xml:space="preserve">estival dell’Economia fino alla Maker Faire Rome) </w:t>
      </w:r>
      <w:r w:rsidR="00896827">
        <w:rPr>
          <w:sz w:val="30"/>
          <w:szCs w:val="30"/>
        </w:rPr>
        <w:t xml:space="preserve">e </w:t>
      </w:r>
      <w:r w:rsidR="00A00493">
        <w:rPr>
          <w:sz w:val="30"/>
          <w:szCs w:val="30"/>
        </w:rPr>
        <w:t>percentual</w:t>
      </w:r>
      <w:r w:rsidR="00DD3159">
        <w:rPr>
          <w:sz w:val="30"/>
          <w:szCs w:val="30"/>
        </w:rPr>
        <w:t>m</w:t>
      </w:r>
      <w:r w:rsidR="00A00493">
        <w:rPr>
          <w:sz w:val="30"/>
          <w:szCs w:val="30"/>
        </w:rPr>
        <w:t>e</w:t>
      </w:r>
      <w:r w:rsidR="00DD3159">
        <w:rPr>
          <w:sz w:val="30"/>
          <w:szCs w:val="30"/>
        </w:rPr>
        <w:t xml:space="preserve">nte inferiore al solo </w:t>
      </w:r>
      <w:r w:rsidR="00896827">
        <w:rPr>
          <w:sz w:val="30"/>
          <w:szCs w:val="30"/>
        </w:rPr>
        <w:t>co</w:t>
      </w:r>
      <w:r w:rsidR="00A00493">
        <w:rPr>
          <w:sz w:val="30"/>
          <w:szCs w:val="30"/>
        </w:rPr>
        <w:t xml:space="preserve">ntributo del Ministero dei Beni </w:t>
      </w:r>
      <w:r w:rsidR="00990503">
        <w:rPr>
          <w:sz w:val="30"/>
          <w:szCs w:val="30"/>
        </w:rPr>
        <w:t>C</w:t>
      </w:r>
      <w:r w:rsidR="00A00493">
        <w:rPr>
          <w:sz w:val="30"/>
          <w:szCs w:val="30"/>
        </w:rPr>
        <w:t>ulturali.</w:t>
      </w:r>
      <w:r w:rsidR="00DD3159">
        <w:rPr>
          <w:sz w:val="30"/>
          <w:szCs w:val="30"/>
        </w:rPr>
        <w:t xml:space="preserve"> </w:t>
      </w:r>
    </w:p>
    <w:p w:rsidR="00DD3159" w:rsidRDefault="00A00493" w:rsidP="00A00493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“Questo perché – spiega </w:t>
      </w:r>
      <w:r w:rsidRPr="00896827">
        <w:rPr>
          <w:b/>
          <w:sz w:val="30"/>
          <w:szCs w:val="30"/>
        </w:rPr>
        <w:t xml:space="preserve">Lorenzo </w:t>
      </w:r>
      <w:proofErr w:type="spellStart"/>
      <w:r w:rsidRPr="00896827">
        <w:rPr>
          <w:b/>
          <w:sz w:val="30"/>
          <w:szCs w:val="30"/>
        </w:rPr>
        <w:t>Tagliavanti</w:t>
      </w:r>
      <w:proofErr w:type="spellEnd"/>
      <w:r w:rsidRPr="00896827">
        <w:rPr>
          <w:b/>
          <w:sz w:val="30"/>
          <w:szCs w:val="30"/>
        </w:rPr>
        <w:t>, Presidente della CCIAA di Roma</w:t>
      </w:r>
      <w:r>
        <w:rPr>
          <w:sz w:val="30"/>
          <w:szCs w:val="30"/>
        </w:rPr>
        <w:t xml:space="preserve"> </w:t>
      </w:r>
      <w:r w:rsidR="00896827">
        <w:rPr>
          <w:sz w:val="30"/>
          <w:szCs w:val="30"/>
        </w:rPr>
        <w:t>–</w:t>
      </w:r>
      <w:r>
        <w:rPr>
          <w:sz w:val="30"/>
          <w:szCs w:val="30"/>
        </w:rPr>
        <w:t xml:space="preserve"> </w:t>
      </w:r>
      <w:r w:rsidR="00896827">
        <w:rPr>
          <w:sz w:val="30"/>
          <w:szCs w:val="30"/>
        </w:rPr>
        <w:t>siamo convinti che</w:t>
      </w:r>
      <w:r>
        <w:rPr>
          <w:sz w:val="30"/>
          <w:szCs w:val="30"/>
        </w:rPr>
        <w:t xml:space="preserve"> </w:t>
      </w:r>
      <w:r w:rsidR="00967B39" w:rsidRPr="00967B39">
        <w:rPr>
          <w:sz w:val="30"/>
          <w:szCs w:val="30"/>
        </w:rPr>
        <w:t xml:space="preserve">la cultura è un veicolo di sviluppo, economico e sociale, del territorio e, attraverso i nostri </w:t>
      </w:r>
      <w:r w:rsidR="00896827">
        <w:rPr>
          <w:sz w:val="30"/>
          <w:szCs w:val="30"/>
        </w:rPr>
        <w:t>stanziamenti</w:t>
      </w:r>
      <w:r w:rsidR="00967B39" w:rsidRPr="00967B39">
        <w:rPr>
          <w:sz w:val="30"/>
          <w:szCs w:val="30"/>
        </w:rPr>
        <w:t>, attiviamo un vero e proprio investimento, capace di agire</w:t>
      </w:r>
      <w:r w:rsidR="00896827">
        <w:rPr>
          <w:sz w:val="30"/>
          <w:szCs w:val="30"/>
        </w:rPr>
        <w:t xml:space="preserve"> come moltiplicatore economico. Non solo. </w:t>
      </w:r>
      <w:r w:rsidR="00967B39" w:rsidRPr="00967B39">
        <w:rPr>
          <w:sz w:val="30"/>
          <w:szCs w:val="30"/>
        </w:rPr>
        <w:t>La cultura è la materia prima del t</w:t>
      </w:r>
      <w:r w:rsidR="00896827">
        <w:rPr>
          <w:sz w:val="30"/>
          <w:szCs w:val="30"/>
        </w:rPr>
        <w:t xml:space="preserve">urismo, come i dati dimostrano. </w:t>
      </w:r>
      <w:r w:rsidR="00967B39" w:rsidRPr="00967B39">
        <w:rPr>
          <w:sz w:val="30"/>
          <w:szCs w:val="30"/>
        </w:rPr>
        <w:t>I brillanti risultati, in termini di presenze</w:t>
      </w:r>
      <w:r w:rsidR="00E93FD5">
        <w:rPr>
          <w:sz w:val="30"/>
          <w:szCs w:val="30"/>
        </w:rPr>
        <w:t xml:space="preserve"> e arrivi</w:t>
      </w:r>
      <w:r w:rsidR="00967B39" w:rsidRPr="00967B39">
        <w:rPr>
          <w:sz w:val="30"/>
          <w:szCs w:val="30"/>
        </w:rPr>
        <w:t xml:space="preserve">, conseguiti dalla nostra città negli ultimi anni </w:t>
      </w:r>
      <w:r w:rsidR="00896827">
        <w:rPr>
          <w:sz w:val="30"/>
          <w:szCs w:val="30"/>
        </w:rPr>
        <w:t xml:space="preserve">e nonostante la crisi </w:t>
      </w:r>
      <w:r w:rsidR="00990503">
        <w:rPr>
          <w:sz w:val="30"/>
          <w:szCs w:val="30"/>
        </w:rPr>
        <w:t>-</w:t>
      </w:r>
      <w:r w:rsidR="00896827">
        <w:rPr>
          <w:sz w:val="30"/>
          <w:szCs w:val="30"/>
        </w:rPr>
        <w:t xml:space="preserve"> continua </w:t>
      </w:r>
      <w:proofErr w:type="spellStart"/>
      <w:r w:rsidR="00896827">
        <w:rPr>
          <w:sz w:val="30"/>
          <w:szCs w:val="30"/>
        </w:rPr>
        <w:t>Tagliavanti</w:t>
      </w:r>
      <w:proofErr w:type="spellEnd"/>
      <w:r w:rsidR="00896827">
        <w:rPr>
          <w:sz w:val="30"/>
          <w:szCs w:val="30"/>
        </w:rPr>
        <w:t xml:space="preserve"> - </w:t>
      </w:r>
      <w:r w:rsidR="00967B39" w:rsidRPr="00967B39">
        <w:rPr>
          <w:sz w:val="30"/>
          <w:szCs w:val="30"/>
        </w:rPr>
        <w:t>sono dovuti, in gran parte, alla scelta delle Istituzioni di porre la cultura al centro dell’offerta turistica.</w:t>
      </w:r>
      <w:r w:rsidR="00896827">
        <w:rPr>
          <w:sz w:val="30"/>
          <w:szCs w:val="30"/>
        </w:rPr>
        <w:t xml:space="preserve"> </w:t>
      </w:r>
      <w:r w:rsidR="006D36A8">
        <w:rPr>
          <w:sz w:val="30"/>
          <w:szCs w:val="30"/>
        </w:rPr>
        <w:t xml:space="preserve">Noi </w:t>
      </w:r>
      <w:r w:rsidR="006D36A8">
        <w:rPr>
          <w:sz w:val="30"/>
          <w:szCs w:val="30"/>
        </w:rPr>
        <w:lastRenderedPageBreak/>
        <w:t xml:space="preserve">investiamo in cultura meno di quanto dovremmo, ma più di quanto potremmo. </w:t>
      </w:r>
      <w:r w:rsidR="00896827">
        <w:rPr>
          <w:sz w:val="30"/>
          <w:szCs w:val="30"/>
        </w:rPr>
        <w:t xml:space="preserve">Il </w:t>
      </w:r>
      <w:r w:rsidR="00DD3159" w:rsidRPr="00DD3159">
        <w:rPr>
          <w:sz w:val="30"/>
          <w:szCs w:val="30"/>
        </w:rPr>
        <w:t>nostro impegno</w:t>
      </w:r>
      <w:r w:rsidR="006D36A8">
        <w:rPr>
          <w:sz w:val="30"/>
          <w:szCs w:val="30"/>
        </w:rPr>
        <w:t>,</w:t>
      </w:r>
      <w:r w:rsidR="00DD3159" w:rsidRPr="00DD3159">
        <w:rPr>
          <w:sz w:val="30"/>
          <w:szCs w:val="30"/>
        </w:rPr>
        <w:t xml:space="preserve"> </w:t>
      </w:r>
      <w:r w:rsidR="00896827">
        <w:rPr>
          <w:sz w:val="30"/>
          <w:szCs w:val="30"/>
        </w:rPr>
        <w:t>economicamente molto rilevante</w:t>
      </w:r>
      <w:r w:rsidR="00DD3159" w:rsidRPr="00DD3159">
        <w:rPr>
          <w:sz w:val="30"/>
          <w:szCs w:val="30"/>
        </w:rPr>
        <w:t xml:space="preserve"> ha</w:t>
      </w:r>
      <w:r w:rsidR="00DC59DD">
        <w:rPr>
          <w:sz w:val="30"/>
          <w:szCs w:val="30"/>
        </w:rPr>
        <w:t>,</w:t>
      </w:r>
      <w:r w:rsidR="00DD3159" w:rsidRPr="00DD3159">
        <w:rPr>
          <w:sz w:val="30"/>
          <w:szCs w:val="30"/>
        </w:rPr>
        <w:t xml:space="preserve"> </w:t>
      </w:r>
      <w:r w:rsidR="006D36A8">
        <w:rPr>
          <w:sz w:val="30"/>
          <w:szCs w:val="30"/>
        </w:rPr>
        <w:t>infatti</w:t>
      </w:r>
      <w:r w:rsidR="00DC59DD">
        <w:rPr>
          <w:sz w:val="30"/>
          <w:szCs w:val="30"/>
        </w:rPr>
        <w:t>,</w:t>
      </w:r>
      <w:r w:rsidR="00896827">
        <w:rPr>
          <w:sz w:val="30"/>
          <w:szCs w:val="30"/>
        </w:rPr>
        <w:t xml:space="preserve"> </w:t>
      </w:r>
      <w:r w:rsidR="00DD3159" w:rsidRPr="00DD3159">
        <w:rPr>
          <w:sz w:val="30"/>
          <w:szCs w:val="30"/>
        </w:rPr>
        <w:t>risentito della recente riforma</w:t>
      </w:r>
      <w:r w:rsidR="006D36A8">
        <w:rPr>
          <w:sz w:val="30"/>
          <w:szCs w:val="30"/>
        </w:rPr>
        <w:t xml:space="preserve"> della Pubblica Amministrazione</w:t>
      </w:r>
      <w:r w:rsidR="00DD3159" w:rsidRPr="00DD3159">
        <w:rPr>
          <w:sz w:val="30"/>
          <w:szCs w:val="30"/>
        </w:rPr>
        <w:t xml:space="preserve"> che impone al Sistema camerale </w:t>
      </w:r>
      <w:r w:rsidR="006D36A8">
        <w:rPr>
          <w:sz w:val="30"/>
          <w:szCs w:val="30"/>
        </w:rPr>
        <w:t xml:space="preserve">- conclude </w:t>
      </w:r>
      <w:proofErr w:type="spellStart"/>
      <w:r w:rsidR="006D36A8">
        <w:rPr>
          <w:sz w:val="30"/>
          <w:szCs w:val="30"/>
        </w:rPr>
        <w:t>Tagliavanti</w:t>
      </w:r>
      <w:proofErr w:type="spellEnd"/>
      <w:r w:rsidR="006D36A8">
        <w:rPr>
          <w:sz w:val="30"/>
          <w:szCs w:val="30"/>
        </w:rPr>
        <w:t xml:space="preserve"> - </w:t>
      </w:r>
      <w:r w:rsidR="00DD3159" w:rsidRPr="00DD3159">
        <w:rPr>
          <w:sz w:val="30"/>
          <w:szCs w:val="30"/>
        </w:rPr>
        <w:t xml:space="preserve">di ridurre </w:t>
      </w:r>
      <w:r w:rsidR="00DD0BD6">
        <w:rPr>
          <w:sz w:val="30"/>
          <w:szCs w:val="30"/>
        </w:rPr>
        <w:t xml:space="preserve">drasticamente </w:t>
      </w:r>
      <w:r w:rsidR="00DD3159" w:rsidRPr="00DD3159">
        <w:rPr>
          <w:sz w:val="30"/>
          <w:szCs w:val="30"/>
        </w:rPr>
        <w:t>le risorse desti</w:t>
      </w:r>
      <w:r w:rsidR="00DC59DD">
        <w:rPr>
          <w:sz w:val="30"/>
          <w:szCs w:val="30"/>
        </w:rPr>
        <w:t>nate a</w:t>
      </w:r>
      <w:r w:rsidR="00E93FD5">
        <w:rPr>
          <w:sz w:val="30"/>
          <w:szCs w:val="30"/>
        </w:rPr>
        <w:t xml:space="preserve"> </w:t>
      </w:r>
      <w:r w:rsidR="00DC59DD">
        <w:rPr>
          <w:sz w:val="30"/>
          <w:szCs w:val="30"/>
        </w:rPr>
        <w:t>questo tipo di iniziative</w:t>
      </w:r>
      <w:r w:rsidR="00896827">
        <w:rPr>
          <w:sz w:val="30"/>
          <w:szCs w:val="30"/>
        </w:rPr>
        <w:t>”</w:t>
      </w:r>
      <w:r w:rsidR="00DD3159">
        <w:rPr>
          <w:sz w:val="30"/>
          <w:szCs w:val="30"/>
        </w:rPr>
        <w:t>.</w:t>
      </w:r>
    </w:p>
    <w:p w:rsidR="00990503" w:rsidRDefault="00990503" w:rsidP="00990503">
      <w:pPr>
        <w:jc w:val="both"/>
        <w:rPr>
          <w:sz w:val="30"/>
          <w:szCs w:val="30"/>
        </w:rPr>
      </w:pPr>
      <w:r w:rsidRPr="00990503">
        <w:rPr>
          <w:sz w:val="30"/>
          <w:szCs w:val="30"/>
        </w:rPr>
        <w:t xml:space="preserve">Il sostegno della Camera di Commercio si inserisce nel quadro di una strategia di intervento attenta a promuovere uno sviluppo equilibrato del territorio e a rafforzarne la capacità attrattiva nei confronti di turisti, talenti creativi e investitori esteri. </w:t>
      </w:r>
      <w:r w:rsidR="00E93FD5">
        <w:rPr>
          <w:sz w:val="30"/>
          <w:szCs w:val="30"/>
        </w:rPr>
        <w:t xml:space="preserve"> </w:t>
      </w:r>
      <w:r w:rsidRPr="00990503">
        <w:rPr>
          <w:sz w:val="30"/>
          <w:szCs w:val="30"/>
        </w:rPr>
        <w:t>La cultura rappresenta, infatti, un elemento essenziale per la crescita degli individui e della comunità sociale ed economica nel su</w:t>
      </w:r>
      <w:r>
        <w:rPr>
          <w:sz w:val="30"/>
          <w:szCs w:val="30"/>
        </w:rPr>
        <w:t xml:space="preserve">o insieme e apporta un </w:t>
      </w:r>
      <w:r w:rsidRPr="00990503">
        <w:rPr>
          <w:sz w:val="30"/>
          <w:szCs w:val="30"/>
        </w:rPr>
        <w:t>notevole valore aggiunto allo sviluppo dei settori creativi ad alto tasso di innovazione.</w:t>
      </w:r>
    </w:p>
    <w:p w:rsidR="00640176" w:rsidRDefault="00640176" w:rsidP="00990503">
      <w:pPr>
        <w:jc w:val="both"/>
        <w:rPr>
          <w:sz w:val="30"/>
          <w:szCs w:val="30"/>
        </w:rPr>
      </w:pPr>
    </w:p>
    <w:p w:rsidR="00640176" w:rsidRDefault="00640176" w:rsidP="00990503">
      <w:pPr>
        <w:jc w:val="both"/>
        <w:rPr>
          <w:sz w:val="30"/>
          <w:szCs w:val="30"/>
        </w:rPr>
      </w:pPr>
    </w:p>
    <w:p w:rsidR="00640176" w:rsidRDefault="00640176" w:rsidP="00990503">
      <w:pPr>
        <w:jc w:val="both"/>
        <w:rPr>
          <w:sz w:val="30"/>
          <w:szCs w:val="30"/>
        </w:rPr>
      </w:pPr>
    </w:p>
    <w:p w:rsidR="00640176" w:rsidRDefault="00640176" w:rsidP="00640176">
      <w:pPr>
        <w:jc w:val="center"/>
      </w:pPr>
    </w:p>
    <w:p w:rsidR="00B20E15" w:rsidRDefault="00B20E15" w:rsidP="00640176">
      <w:pPr>
        <w:jc w:val="center"/>
      </w:pPr>
    </w:p>
    <w:p w:rsidR="00B20E15" w:rsidRDefault="00B20E15" w:rsidP="00640176">
      <w:pPr>
        <w:jc w:val="center"/>
      </w:pPr>
    </w:p>
    <w:p w:rsidR="00B20E15" w:rsidRDefault="00B20E15" w:rsidP="00640176">
      <w:pPr>
        <w:jc w:val="center"/>
      </w:pPr>
    </w:p>
    <w:p w:rsidR="00B20E15" w:rsidRDefault="00B20E15" w:rsidP="00640176">
      <w:pPr>
        <w:jc w:val="center"/>
      </w:pPr>
    </w:p>
    <w:p w:rsidR="00640176" w:rsidRPr="00640176" w:rsidRDefault="00640176" w:rsidP="00640176">
      <w:pPr>
        <w:jc w:val="center"/>
      </w:pPr>
      <w:bookmarkStart w:id="0" w:name="_GoBack"/>
      <w:bookmarkEnd w:id="0"/>
      <w:r w:rsidRPr="00640176">
        <w:t>Ufficio Stampa CCIAA Roma – tel. 066781178 – ufficiostampa@innovacamera.it</w:t>
      </w:r>
    </w:p>
    <w:p w:rsidR="00990503" w:rsidRPr="00967B39" w:rsidRDefault="00990503" w:rsidP="00A00493">
      <w:pPr>
        <w:jc w:val="both"/>
        <w:rPr>
          <w:sz w:val="30"/>
          <w:szCs w:val="30"/>
        </w:rPr>
      </w:pPr>
    </w:p>
    <w:sectPr w:rsidR="00990503" w:rsidRPr="00967B3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B39"/>
    <w:rsid w:val="00640176"/>
    <w:rsid w:val="006D36A8"/>
    <w:rsid w:val="00896827"/>
    <w:rsid w:val="00967B39"/>
    <w:rsid w:val="00990503"/>
    <w:rsid w:val="00A00493"/>
    <w:rsid w:val="00A650F5"/>
    <w:rsid w:val="00B20E15"/>
    <w:rsid w:val="00DC59DD"/>
    <w:rsid w:val="00DD0BD6"/>
    <w:rsid w:val="00DD3159"/>
    <w:rsid w:val="00DE025A"/>
    <w:rsid w:val="00E93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Piagnani</dc:creator>
  <cp:lastModifiedBy>Massimo Piagnani</cp:lastModifiedBy>
  <cp:revision>10</cp:revision>
  <dcterms:created xsi:type="dcterms:W3CDTF">2017-10-24T12:54:00Z</dcterms:created>
  <dcterms:modified xsi:type="dcterms:W3CDTF">2017-11-02T09:06:00Z</dcterms:modified>
</cp:coreProperties>
</file>