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5B87A0" w14:textId="77777777" w:rsidR="00800E97" w:rsidRDefault="00800E97" w:rsidP="005F12B5">
      <w:pPr>
        <w:jc w:val="center"/>
        <w:rPr>
          <w:rFonts w:cstheme="minorHAnsi"/>
          <w:b/>
          <w:sz w:val="28"/>
          <w:szCs w:val="28"/>
          <w:u w:val="single"/>
        </w:rPr>
      </w:pPr>
    </w:p>
    <w:p w14:paraId="4408E4FD" w14:textId="4C30AFB5" w:rsidR="00800E97" w:rsidRDefault="009223EE" w:rsidP="005F12B5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b/>
          <w:bCs/>
          <w:noProof/>
          <w:sz w:val="36"/>
          <w:szCs w:val="36"/>
          <w:lang w:eastAsia="it-IT"/>
        </w:rPr>
        <w:drawing>
          <wp:inline distT="0" distB="0" distL="0" distR="0" wp14:anchorId="02D1A16D" wp14:editId="3F2A90F0">
            <wp:extent cx="2188845" cy="560705"/>
            <wp:effectExtent l="0" t="0" r="190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7F4B0D" w14:textId="77777777" w:rsidR="00800E97" w:rsidRDefault="00800E97" w:rsidP="005F12B5">
      <w:pPr>
        <w:jc w:val="center"/>
        <w:rPr>
          <w:rFonts w:cstheme="minorHAnsi"/>
          <w:b/>
          <w:sz w:val="28"/>
          <w:szCs w:val="28"/>
          <w:u w:val="single"/>
        </w:rPr>
      </w:pPr>
    </w:p>
    <w:p w14:paraId="241F3C58" w14:textId="77777777" w:rsidR="00C14F17" w:rsidRPr="00E06CB8" w:rsidRDefault="00C14F17" w:rsidP="00C14F17">
      <w:pPr>
        <w:spacing w:after="0"/>
        <w:jc w:val="center"/>
        <w:rPr>
          <w:rFonts w:cstheme="minorHAnsi"/>
          <w:b/>
        </w:rPr>
      </w:pPr>
    </w:p>
    <w:p w14:paraId="7132EDB7" w14:textId="2587F6DC" w:rsidR="001030C5" w:rsidRDefault="0019191A" w:rsidP="0019191A">
      <w:pPr>
        <w:spacing w:after="0"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 xml:space="preserve">Cassetto </w:t>
      </w:r>
      <w:r w:rsidR="001030C5">
        <w:rPr>
          <w:rFonts w:cstheme="minorHAnsi"/>
          <w:b/>
          <w:sz w:val="36"/>
          <w:szCs w:val="36"/>
        </w:rPr>
        <w:t>D</w:t>
      </w:r>
      <w:r>
        <w:rPr>
          <w:rFonts w:cstheme="minorHAnsi"/>
          <w:b/>
          <w:sz w:val="36"/>
          <w:szCs w:val="36"/>
        </w:rPr>
        <w:t xml:space="preserve">igitale dell’imprenditore: </w:t>
      </w:r>
      <w:r w:rsidR="000805B6">
        <w:rPr>
          <w:rFonts w:cstheme="minorHAnsi"/>
          <w:b/>
          <w:sz w:val="36"/>
          <w:szCs w:val="36"/>
        </w:rPr>
        <w:t xml:space="preserve">con un click tutte </w:t>
      </w:r>
    </w:p>
    <w:p w14:paraId="543BD408" w14:textId="7ABC2DB4" w:rsidR="005C29C5" w:rsidRDefault="000805B6" w:rsidP="0019191A">
      <w:pPr>
        <w:spacing w:after="0"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le informazioni</w:t>
      </w:r>
      <w:r w:rsidR="00DF7AA8">
        <w:rPr>
          <w:rFonts w:cstheme="minorHAnsi"/>
          <w:b/>
          <w:sz w:val="36"/>
          <w:szCs w:val="36"/>
        </w:rPr>
        <w:t xml:space="preserve"> e i documenti della propria azienda</w:t>
      </w:r>
      <w:r w:rsidR="001030C5">
        <w:rPr>
          <w:rFonts w:cstheme="minorHAnsi"/>
          <w:b/>
          <w:sz w:val="36"/>
          <w:szCs w:val="36"/>
        </w:rPr>
        <w:t xml:space="preserve"> a costo zero</w:t>
      </w:r>
    </w:p>
    <w:p w14:paraId="20324EA0" w14:textId="0477E3A7" w:rsidR="00CB34DE" w:rsidRPr="00E06CB8" w:rsidRDefault="00CB34DE" w:rsidP="0019191A">
      <w:pPr>
        <w:spacing w:after="0"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 xml:space="preserve">anche da remoto e su tutti i </w:t>
      </w:r>
      <w:proofErr w:type="gramStart"/>
      <w:r>
        <w:rPr>
          <w:rFonts w:cstheme="minorHAnsi"/>
          <w:b/>
          <w:sz w:val="36"/>
          <w:szCs w:val="36"/>
        </w:rPr>
        <w:t>device</w:t>
      </w:r>
      <w:proofErr w:type="gramEnd"/>
    </w:p>
    <w:p w14:paraId="02749F70" w14:textId="77777777" w:rsidR="005C29C5" w:rsidRPr="00E06CB8" w:rsidRDefault="005C29C5" w:rsidP="00090A6F">
      <w:pPr>
        <w:spacing w:after="0"/>
        <w:jc w:val="center"/>
        <w:rPr>
          <w:rFonts w:cstheme="minorHAnsi"/>
          <w:b/>
        </w:rPr>
      </w:pPr>
    </w:p>
    <w:p w14:paraId="438BD680" w14:textId="77777777" w:rsidR="001030C5" w:rsidRPr="004E1BF0" w:rsidRDefault="001030C5" w:rsidP="001030C5">
      <w:pPr>
        <w:spacing w:after="0"/>
        <w:jc w:val="center"/>
        <w:rPr>
          <w:rFonts w:cstheme="minorHAnsi"/>
          <w:b/>
          <w:i/>
          <w:sz w:val="26"/>
          <w:szCs w:val="26"/>
        </w:rPr>
      </w:pPr>
    </w:p>
    <w:p w14:paraId="61B27812" w14:textId="77777777" w:rsidR="001030C5" w:rsidRPr="004E1BF0" w:rsidRDefault="001030C5" w:rsidP="001030C5">
      <w:pPr>
        <w:spacing w:after="0"/>
        <w:jc w:val="center"/>
        <w:rPr>
          <w:rFonts w:cstheme="minorHAnsi"/>
          <w:b/>
          <w:i/>
          <w:sz w:val="26"/>
          <w:szCs w:val="26"/>
        </w:rPr>
      </w:pPr>
      <w:r w:rsidRPr="004E1BF0">
        <w:rPr>
          <w:rFonts w:cstheme="minorHAnsi"/>
          <w:b/>
          <w:i/>
          <w:sz w:val="26"/>
          <w:szCs w:val="26"/>
        </w:rPr>
        <w:t>Lo strumento</w:t>
      </w:r>
      <w:r w:rsidR="00307A4D" w:rsidRPr="004E1BF0">
        <w:rPr>
          <w:rFonts w:cstheme="minorHAnsi"/>
          <w:b/>
          <w:i/>
          <w:sz w:val="26"/>
          <w:szCs w:val="26"/>
        </w:rPr>
        <w:t xml:space="preserve"> soddisfa il desiderio degli imprenditori di azzerare costi e sprechi di tempo </w:t>
      </w:r>
    </w:p>
    <w:p w14:paraId="3B076901" w14:textId="67C73E6B" w:rsidR="003F7C8A" w:rsidRPr="004E1BF0" w:rsidRDefault="00307A4D" w:rsidP="001030C5">
      <w:pPr>
        <w:spacing w:after="0"/>
        <w:jc w:val="center"/>
        <w:rPr>
          <w:rFonts w:cstheme="minorHAnsi"/>
          <w:b/>
          <w:i/>
          <w:sz w:val="26"/>
          <w:szCs w:val="26"/>
        </w:rPr>
      </w:pPr>
      <w:r w:rsidRPr="004E1BF0">
        <w:rPr>
          <w:rFonts w:cstheme="minorHAnsi"/>
          <w:b/>
          <w:i/>
          <w:sz w:val="26"/>
          <w:szCs w:val="26"/>
        </w:rPr>
        <w:t>per numerose pratiche burocratiche. La CCIAA di Roma p</w:t>
      </w:r>
      <w:r w:rsidR="00333A4A" w:rsidRPr="004E1BF0">
        <w:rPr>
          <w:rFonts w:cstheme="minorHAnsi"/>
          <w:b/>
          <w:i/>
          <w:sz w:val="26"/>
          <w:szCs w:val="26"/>
        </w:rPr>
        <w:t>unta a incrementar</w:t>
      </w:r>
      <w:r w:rsidRPr="004E1BF0">
        <w:rPr>
          <w:rFonts w:cstheme="minorHAnsi"/>
          <w:b/>
          <w:i/>
          <w:sz w:val="26"/>
          <w:szCs w:val="26"/>
        </w:rPr>
        <w:t>n</w:t>
      </w:r>
      <w:r w:rsidR="00333A4A" w:rsidRPr="004E1BF0">
        <w:rPr>
          <w:rFonts w:cstheme="minorHAnsi"/>
          <w:b/>
          <w:i/>
          <w:sz w:val="26"/>
          <w:szCs w:val="26"/>
        </w:rPr>
        <w:t xml:space="preserve">e </w:t>
      </w:r>
      <w:r w:rsidRPr="004E1BF0">
        <w:rPr>
          <w:rFonts w:cstheme="minorHAnsi"/>
          <w:b/>
          <w:i/>
          <w:sz w:val="26"/>
          <w:szCs w:val="26"/>
        </w:rPr>
        <w:t xml:space="preserve">ulteriormente </w:t>
      </w:r>
      <w:r w:rsidR="00333A4A" w:rsidRPr="004E1BF0">
        <w:rPr>
          <w:rFonts w:cstheme="minorHAnsi"/>
          <w:b/>
          <w:i/>
          <w:sz w:val="26"/>
          <w:szCs w:val="26"/>
        </w:rPr>
        <w:t>l</w:t>
      </w:r>
      <w:r w:rsidRPr="004E1BF0">
        <w:rPr>
          <w:rFonts w:cstheme="minorHAnsi"/>
          <w:b/>
          <w:i/>
          <w:sz w:val="26"/>
          <w:szCs w:val="26"/>
        </w:rPr>
        <w:t xml:space="preserve">’utilizzo con iniziative di informazione e </w:t>
      </w:r>
      <w:r w:rsidR="00DA29BB" w:rsidRPr="004E1BF0">
        <w:rPr>
          <w:rFonts w:cstheme="minorHAnsi"/>
          <w:b/>
          <w:i/>
          <w:sz w:val="26"/>
          <w:szCs w:val="26"/>
        </w:rPr>
        <w:t>divulgazione</w:t>
      </w:r>
      <w:r w:rsidR="004C70C1" w:rsidRPr="004E1BF0">
        <w:rPr>
          <w:rFonts w:cstheme="minorHAnsi"/>
          <w:b/>
          <w:i/>
          <w:sz w:val="26"/>
          <w:szCs w:val="26"/>
        </w:rPr>
        <w:t xml:space="preserve"> </w:t>
      </w:r>
    </w:p>
    <w:p w14:paraId="2EE6FEF2" w14:textId="77777777" w:rsidR="009B30E2" w:rsidRDefault="009B30E2" w:rsidP="00090A6F">
      <w:pPr>
        <w:jc w:val="both"/>
        <w:rPr>
          <w:rFonts w:cstheme="minorHAnsi"/>
          <w:i/>
        </w:rPr>
      </w:pPr>
    </w:p>
    <w:p w14:paraId="13C1FF92" w14:textId="47F07F28" w:rsidR="00E06CB8" w:rsidRPr="00CB34DE" w:rsidRDefault="00CC0A17" w:rsidP="00090A6F">
      <w:pPr>
        <w:jc w:val="both"/>
        <w:rPr>
          <w:rFonts w:cstheme="minorHAnsi"/>
          <w:b/>
          <w:sz w:val="24"/>
          <w:szCs w:val="24"/>
        </w:rPr>
      </w:pPr>
      <w:r w:rsidRPr="00CB0893">
        <w:rPr>
          <w:rFonts w:cstheme="minorHAnsi"/>
          <w:i/>
          <w:sz w:val="24"/>
          <w:szCs w:val="24"/>
        </w:rPr>
        <w:t>Roma,</w:t>
      </w:r>
      <w:r w:rsidR="00796B4E">
        <w:rPr>
          <w:rFonts w:cstheme="minorHAnsi"/>
          <w:i/>
          <w:sz w:val="24"/>
          <w:szCs w:val="24"/>
        </w:rPr>
        <w:t xml:space="preserve"> </w:t>
      </w:r>
      <w:r w:rsidR="00FE6B98">
        <w:rPr>
          <w:rFonts w:cstheme="minorHAnsi"/>
          <w:i/>
          <w:sz w:val="24"/>
          <w:szCs w:val="24"/>
        </w:rPr>
        <w:t>7</w:t>
      </w:r>
      <w:r w:rsidR="00796B4E">
        <w:rPr>
          <w:rFonts w:cstheme="minorHAnsi"/>
          <w:i/>
          <w:sz w:val="24"/>
          <w:szCs w:val="24"/>
        </w:rPr>
        <w:t xml:space="preserve"> settembre</w:t>
      </w:r>
      <w:r w:rsidR="00B94C52">
        <w:rPr>
          <w:rFonts w:cstheme="minorHAnsi"/>
          <w:i/>
          <w:sz w:val="24"/>
          <w:szCs w:val="24"/>
        </w:rPr>
        <w:t xml:space="preserve"> 2</w:t>
      </w:r>
      <w:r w:rsidR="001C3B51" w:rsidRPr="00CB0893">
        <w:rPr>
          <w:rFonts w:cstheme="minorHAnsi"/>
          <w:i/>
          <w:sz w:val="24"/>
          <w:szCs w:val="24"/>
        </w:rPr>
        <w:t>020</w:t>
      </w:r>
      <w:r w:rsidRPr="00CB0893">
        <w:rPr>
          <w:rFonts w:cstheme="minorHAnsi"/>
          <w:sz w:val="24"/>
          <w:szCs w:val="24"/>
        </w:rPr>
        <w:t xml:space="preserve"> </w:t>
      </w:r>
      <w:r w:rsidR="001C3B51" w:rsidRPr="00CB0893">
        <w:rPr>
          <w:rFonts w:cstheme="minorHAnsi"/>
          <w:sz w:val="24"/>
          <w:szCs w:val="24"/>
        </w:rPr>
        <w:t>–</w:t>
      </w:r>
      <w:r w:rsidR="00090609" w:rsidRPr="00CB0893">
        <w:rPr>
          <w:rFonts w:cstheme="minorHAnsi"/>
          <w:sz w:val="24"/>
          <w:szCs w:val="24"/>
        </w:rPr>
        <w:t xml:space="preserve"> </w:t>
      </w:r>
      <w:r w:rsidR="00AC3C43" w:rsidRPr="00CB34DE">
        <w:rPr>
          <w:rFonts w:cstheme="minorHAnsi"/>
          <w:b/>
          <w:sz w:val="24"/>
          <w:szCs w:val="24"/>
        </w:rPr>
        <w:t>T</w:t>
      </w:r>
      <w:r w:rsidR="00090609" w:rsidRPr="00CB34DE">
        <w:rPr>
          <w:rFonts w:cstheme="minorHAnsi"/>
          <w:b/>
          <w:sz w:val="24"/>
          <w:szCs w:val="24"/>
        </w:rPr>
        <w:t>empo e denaro diventano risorse ancora più preziose</w:t>
      </w:r>
      <w:r w:rsidR="00090609" w:rsidRPr="00CB0893">
        <w:rPr>
          <w:rFonts w:cstheme="minorHAnsi"/>
          <w:sz w:val="24"/>
          <w:szCs w:val="24"/>
        </w:rPr>
        <w:t xml:space="preserve"> </w:t>
      </w:r>
      <w:r w:rsidR="00090609" w:rsidRPr="00CB34DE">
        <w:rPr>
          <w:rFonts w:cstheme="minorHAnsi"/>
          <w:b/>
          <w:sz w:val="24"/>
          <w:szCs w:val="24"/>
        </w:rPr>
        <w:t>per le imprese</w:t>
      </w:r>
      <w:r w:rsidR="00090609" w:rsidRPr="00CB0893">
        <w:rPr>
          <w:rFonts w:cstheme="minorHAnsi"/>
          <w:sz w:val="24"/>
          <w:szCs w:val="24"/>
        </w:rPr>
        <w:t xml:space="preserve"> che</w:t>
      </w:r>
      <w:r w:rsidR="00AC3C43" w:rsidRPr="00CB0893">
        <w:rPr>
          <w:rFonts w:cstheme="minorHAnsi"/>
          <w:sz w:val="24"/>
          <w:szCs w:val="24"/>
        </w:rPr>
        <w:t xml:space="preserve"> </w:t>
      </w:r>
      <w:r w:rsidR="00307A4D" w:rsidRPr="00CB0893">
        <w:rPr>
          <w:rFonts w:cstheme="minorHAnsi"/>
          <w:sz w:val="24"/>
          <w:szCs w:val="24"/>
        </w:rPr>
        <w:t>–</w:t>
      </w:r>
      <w:r w:rsidR="00AC3C43" w:rsidRPr="00CB0893">
        <w:rPr>
          <w:rFonts w:cstheme="minorHAnsi"/>
          <w:sz w:val="24"/>
          <w:szCs w:val="24"/>
        </w:rPr>
        <w:t xml:space="preserve"> </w:t>
      </w:r>
      <w:r w:rsidR="00307A4D" w:rsidRPr="00CB0893">
        <w:rPr>
          <w:rFonts w:cstheme="minorHAnsi"/>
          <w:sz w:val="24"/>
          <w:szCs w:val="24"/>
        </w:rPr>
        <w:t xml:space="preserve">chiamate a fronteggiare </w:t>
      </w:r>
      <w:r w:rsidR="00DA29BB" w:rsidRPr="00CB0893">
        <w:rPr>
          <w:rFonts w:cstheme="minorHAnsi"/>
          <w:sz w:val="24"/>
          <w:szCs w:val="24"/>
        </w:rPr>
        <w:t xml:space="preserve">le </w:t>
      </w:r>
      <w:r w:rsidR="00307A4D" w:rsidRPr="00CB0893">
        <w:rPr>
          <w:rFonts w:cstheme="minorHAnsi"/>
          <w:sz w:val="24"/>
          <w:szCs w:val="24"/>
        </w:rPr>
        <w:t xml:space="preserve">sfide inedite </w:t>
      </w:r>
      <w:r w:rsidR="00DA29BB" w:rsidRPr="00CB0893">
        <w:rPr>
          <w:rFonts w:cstheme="minorHAnsi"/>
          <w:sz w:val="24"/>
          <w:szCs w:val="24"/>
        </w:rPr>
        <w:t xml:space="preserve">determinate </w:t>
      </w:r>
      <w:r w:rsidR="00307A4D" w:rsidRPr="00CB0893">
        <w:rPr>
          <w:rFonts w:cstheme="minorHAnsi"/>
          <w:sz w:val="24"/>
          <w:szCs w:val="24"/>
        </w:rPr>
        <w:t xml:space="preserve">dalla </w:t>
      </w:r>
      <w:r w:rsidR="00AC3C43" w:rsidRPr="00CB0893">
        <w:rPr>
          <w:rFonts w:cstheme="minorHAnsi"/>
          <w:sz w:val="24"/>
          <w:szCs w:val="24"/>
        </w:rPr>
        <w:t xml:space="preserve">pandemia - </w:t>
      </w:r>
      <w:r w:rsidR="00090609" w:rsidRPr="00CB0893">
        <w:rPr>
          <w:rFonts w:cstheme="minorHAnsi"/>
          <w:sz w:val="24"/>
          <w:szCs w:val="24"/>
        </w:rPr>
        <w:t xml:space="preserve">devono concentrarsi sulla </w:t>
      </w:r>
      <w:r w:rsidR="00AC3C43" w:rsidRPr="00CB0893">
        <w:rPr>
          <w:rFonts w:cstheme="minorHAnsi"/>
          <w:sz w:val="24"/>
          <w:szCs w:val="24"/>
        </w:rPr>
        <w:t>salvaguardia</w:t>
      </w:r>
      <w:r w:rsidR="00090609" w:rsidRPr="00CB0893">
        <w:rPr>
          <w:rFonts w:cstheme="minorHAnsi"/>
          <w:sz w:val="24"/>
          <w:szCs w:val="24"/>
        </w:rPr>
        <w:t xml:space="preserve"> e lo </w:t>
      </w:r>
      <w:r w:rsidR="00307A4D" w:rsidRPr="00CB0893">
        <w:rPr>
          <w:rFonts w:cstheme="minorHAnsi"/>
          <w:sz w:val="24"/>
          <w:szCs w:val="24"/>
        </w:rPr>
        <w:t>sviluppo del proprio business. In questo contesto,</w:t>
      </w:r>
      <w:r w:rsidR="00090609" w:rsidRPr="00CB0893">
        <w:rPr>
          <w:rFonts w:cstheme="minorHAnsi"/>
          <w:sz w:val="24"/>
          <w:szCs w:val="24"/>
        </w:rPr>
        <w:t xml:space="preserve"> </w:t>
      </w:r>
      <w:r w:rsidR="00090609" w:rsidRPr="00CB34DE">
        <w:rPr>
          <w:rFonts w:cstheme="minorHAnsi"/>
          <w:b/>
          <w:sz w:val="24"/>
          <w:szCs w:val="24"/>
        </w:rPr>
        <w:t>la digitalizzazione non è più</w:t>
      </w:r>
      <w:r w:rsidR="00307A4D" w:rsidRPr="00CB34DE">
        <w:rPr>
          <w:rFonts w:cstheme="minorHAnsi"/>
          <w:b/>
          <w:sz w:val="24"/>
          <w:szCs w:val="24"/>
        </w:rPr>
        <w:t xml:space="preserve"> solo un’opportunità</w:t>
      </w:r>
      <w:r w:rsidR="00CB0893" w:rsidRPr="00CB34DE">
        <w:rPr>
          <w:rFonts w:cstheme="minorHAnsi"/>
          <w:b/>
          <w:sz w:val="24"/>
          <w:szCs w:val="24"/>
        </w:rPr>
        <w:t>,</w:t>
      </w:r>
      <w:r w:rsidR="00307A4D" w:rsidRPr="00CB34DE">
        <w:rPr>
          <w:rFonts w:cstheme="minorHAnsi"/>
          <w:b/>
          <w:sz w:val="24"/>
          <w:szCs w:val="24"/>
        </w:rPr>
        <w:t xml:space="preserve"> ma </w:t>
      </w:r>
      <w:r w:rsidR="00090609" w:rsidRPr="00CB34DE">
        <w:rPr>
          <w:rFonts w:cstheme="minorHAnsi"/>
          <w:b/>
          <w:sz w:val="24"/>
          <w:szCs w:val="24"/>
        </w:rPr>
        <w:t>un imperativo</w:t>
      </w:r>
      <w:r w:rsidR="00090609" w:rsidRPr="00CB0893">
        <w:rPr>
          <w:rFonts w:cstheme="minorHAnsi"/>
          <w:sz w:val="24"/>
          <w:szCs w:val="24"/>
        </w:rPr>
        <w:t xml:space="preserve">. </w:t>
      </w:r>
      <w:r w:rsidR="00307A4D" w:rsidRPr="00CB0893">
        <w:rPr>
          <w:rFonts w:cstheme="minorHAnsi"/>
          <w:sz w:val="24"/>
          <w:szCs w:val="24"/>
        </w:rPr>
        <w:t>Ancor di più</w:t>
      </w:r>
      <w:r w:rsidR="00D812CE" w:rsidRPr="00CB0893">
        <w:rPr>
          <w:rFonts w:cstheme="minorHAnsi"/>
          <w:sz w:val="24"/>
          <w:szCs w:val="24"/>
        </w:rPr>
        <w:t xml:space="preserve">, quando </w:t>
      </w:r>
      <w:r w:rsidR="003078D9" w:rsidRPr="00CB34DE">
        <w:rPr>
          <w:rFonts w:cstheme="minorHAnsi"/>
          <w:b/>
          <w:sz w:val="24"/>
          <w:szCs w:val="24"/>
        </w:rPr>
        <w:t>esisto</w:t>
      </w:r>
      <w:r w:rsidR="00307A4D" w:rsidRPr="00CB34DE">
        <w:rPr>
          <w:rFonts w:cstheme="minorHAnsi"/>
          <w:b/>
          <w:sz w:val="24"/>
          <w:szCs w:val="24"/>
        </w:rPr>
        <w:t>no già</w:t>
      </w:r>
      <w:r w:rsidR="00D812CE" w:rsidRPr="00CB34DE">
        <w:rPr>
          <w:rFonts w:cstheme="minorHAnsi"/>
          <w:b/>
          <w:sz w:val="24"/>
          <w:szCs w:val="24"/>
        </w:rPr>
        <w:t xml:space="preserve"> strumenti </w:t>
      </w:r>
      <w:r w:rsidR="00AC3C43" w:rsidRPr="00CB34DE">
        <w:rPr>
          <w:rFonts w:cstheme="minorHAnsi"/>
          <w:b/>
          <w:sz w:val="24"/>
          <w:szCs w:val="24"/>
        </w:rPr>
        <w:t>intuitivi</w:t>
      </w:r>
      <w:r w:rsidR="00D812CE" w:rsidRPr="00CB34DE">
        <w:rPr>
          <w:rFonts w:cstheme="minorHAnsi"/>
          <w:b/>
          <w:sz w:val="24"/>
          <w:szCs w:val="24"/>
        </w:rPr>
        <w:t xml:space="preserve"> e collaudati</w:t>
      </w:r>
      <w:r w:rsidR="003078D9" w:rsidRPr="00CB34DE">
        <w:rPr>
          <w:rFonts w:cstheme="minorHAnsi"/>
          <w:b/>
          <w:sz w:val="24"/>
          <w:szCs w:val="24"/>
        </w:rPr>
        <w:t xml:space="preserve"> come il </w:t>
      </w:r>
      <w:r w:rsidR="00D812CE" w:rsidRPr="00CB34DE">
        <w:rPr>
          <w:rFonts w:cstheme="minorHAnsi"/>
          <w:b/>
          <w:sz w:val="24"/>
          <w:szCs w:val="24"/>
        </w:rPr>
        <w:t>Cassetto Digitale dell’</w:t>
      </w:r>
      <w:r w:rsidR="00222B45" w:rsidRPr="00CB34DE">
        <w:rPr>
          <w:rFonts w:cstheme="minorHAnsi"/>
          <w:b/>
          <w:sz w:val="24"/>
          <w:szCs w:val="24"/>
        </w:rPr>
        <w:t>i</w:t>
      </w:r>
      <w:r w:rsidR="00D812CE" w:rsidRPr="00CB34DE">
        <w:rPr>
          <w:rFonts w:cstheme="minorHAnsi"/>
          <w:b/>
          <w:sz w:val="24"/>
          <w:szCs w:val="24"/>
        </w:rPr>
        <w:t>mprenditore</w:t>
      </w:r>
      <w:r w:rsidR="00DA29BB" w:rsidRPr="00CB34DE">
        <w:rPr>
          <w:rFonts w:cstheme="minorHAnsi"/>
          <w:b/>
          <w:sz w:val="24"/>
          <w:szCs w:val="24"/>
        </w:rPr>
        <w:t>.</w:t>
      </w:r>
    </w:p>
    <w:p w14:paraId="7C8344B4" w14:textId="63BE5C5B" w:rsidR="00372E42" w:rsidRPr="00CB0893" w:rsidRDefault="003078D9" w:rsidP="00372E42">
      <w:pPr>
        <w:jc w:val="both"/>
        <w:rPr>
          <w:rFonts w:cstheme="minorHAnsi"/>
          <w:sz w:val="24"/>
          <w:szCs w:val="24"/>
        </w:rPr>
      </w:pPr>
      <w:r w:rsidRPr="00CB0893">
        <w:rPr>
          <w:rFonts w:cstheme="minorHAnsi"/>
          <w:sz w:val="24"/>
          <w:szCs w:val="24"/>
        </w:rPr>
        <w:t>Accessibile all’indirizzo</w:t>
      </w:r>
      <w:r w:rsidR="00CA688F">
        <w:rPr>
          <w:rFonts w:cstheme="minorHAnsi"/>
          <w:sz w:val="24"/>
          <w:szCs w:val="24"/>
        </w:rPr>
        <w:t xml:space="preserve"> web</w:t>
      </w:r>
      <w:r w:rsidRPr="00CB0893">
        <w:rPr>
          <w:rFonts w:cstheme="minorHAnsi"/>
          <w:sz w:val="24"/>
          <w:szCs w:val="24"/>
        </w:rPr>
        <w:t xml:space="preserve"> </w:t>
      </w:r>
      <w:hyperlink r:id="rId11" w:history="1">
        <w:r w:rsidR="00DA29BB" w:rsidRPr="00CB34DE">
          <w:rPr>
            <w:rStyle w:val="Collegamentoipertestuale"/>
            <w:rFonts w:cstheme="minorHAnsi"/>
            <w:b/>
            <w:sz w:val="24"/>
            <w:szCs w:val="24"/>
          </w:rPr>
          <w:t>impresa.italia.it</w:t>
        </w:r>
      </w:hyperlink>
      <w:r w:rsidR="00DA29BB" w:rsidRPr="00CB0893">
        <w:rPr>
          <w:rFonts w:cstheme="minorHAnsi"/>
          <w:sz w:val="24"/>
          <w:szCs w:val="24"/>
        </w:rPr>
        <w:t xml:space="preserve"> </w:t>
      </w:r>
      <w:r w:rsidRPr="00CB0893">
        <w:rPr>
          <w:rFonts w:cstheme="minorHAnsi"/>
          <w:sz w:val="24"/>
          <w:szCs w:val="24"/>
        </w:rPr>
        <w:t xml:space="preserve">anche via smartphone o tablet, </w:t>
      </w:r>
      <w:r w:rsidRPr="00CB34DE">
        <w:rPr>
          <w:rFonts w:cstheme="minorHAnsi"/>
          <w:b/>
          <w:sz w:val="24"/>
          <w:szCs w:val="24"/>
        </w:rPr>
        <w:t>il</w:t>
      </w:r>
      <w:r w:rsidR="00372E42" w:rsidRPr="00CB34DE">
        <w:rPr>
          <w:rFonts w:cstheme="minorHAnsi"/>
          <w:b/>
          <w:sz w:val="24"/>
          <w:szCs w:val="24"/>
        </w:rPr>
        <w:t xml:space="preserve"> Cassetto Digitale</w:t>
      </w:r>
      <w:r w:rsidR="00372E42" w:rsidRPr="00CB0893">
        <w:rPr>
          <w:rFonts w:cstheme="minorHAnsi"/>
          <w:sz w:val="24"/>
          <w:szCs w:val="24"/>
        </w:rPr>
        <w:t xml:space="preserve"> è un</w:t>
      </w:r>
      <w:r w:rsidR="00923211" w:rsidRPr="00CB0893">
        <w:rPr>
          <w:rFonts w:cstheme="minorHAnsi"/>
          <w:sz w:val="24"/>
          <w:szCs w:val="24"/>
        </w:rPr>
        <w:t>o</w:t>
      </w:r>
      <w:r w:rsidR="00372E42" w:rsidRPr="00CB0893">
        <w:rPr>
          <w:rFonts w:cstheme="minorHAnsi"/>
          <w:sz w:val="24"/>
          <w:szCs w:val="24"/>
        </w:rPr>
        <w:t xml:space="preserve"> </w:t>
      </w:r>
      <w:r w:rsidR="00923211" w:rsidRPr="00CB0893">
        <w:rPr>
          <w:rFonts w:cstheme="minorHAnsi"/>
          <w:sz w:val="24"/>
          <w:szCs w:val="24"/>
        </w:rPr>
        <w:t xml:space="preserve">strumento </w:t>
      </w:r>
      <w:r w:rsidR="00372E42" w:rsidRPr="00CB0893">
        <w:rPr>
          <w:rFonts w:cstheme="minorHAnsi"/>
          <w:sz w:val="24"/>
          <w:szCs w:val="24"/>
        </w:rPr>
        <w:t>potente e completo</w:t>
      </w:r>
      <w:r w:rsidR="00DA29BB" w:rsidRPr="00CB0893">
        <w:rPr>
          <w:rFonts w:cstheme="minorHAnsi"/>
          <w:sz w:val="24"/>
          <w:szCs w:val="24"/>
        </w:rPr>
        <w:t xml:space="preserve"> per qualsiasi tipo di aziend</w:t>
      </w:r>
      <w:r w:rsidR="00923211" w:rsidRPr="00CB0893">
        <w:rPr>
          <w:rFonts w:cstheme="minorHAnsi"/>
          <w:sz w:val="24"/>
          <w:szCs w:val="24"/>
        </w:rPr>
        <w:t>a</w:t>
      </w:r>
      <w:r w:rsidRPr="00CB0893">
        <w:rPr>
          <w:rFonts w:cstheme="minorHAnsi"/>
          <w:sz w:val="24"/>
          <w:szCs w:val="24"/>
        </w:rPr>
        <w:t xml:space="preserve">. </w:t>
      </w:r>
      <w:r w:rsidRPr="00CB34DE">
        <w:rPr>
          <w:rFonts w:cstheme="minorHAnsi"/>
          <w:b/>
          <w:sz w:val="24"/>
          <w:szCs w:val="24"/>
        </w:rPr>
        <w:t xml:space="preserve">Consente </w:t>
      </w:r>
      <w:r w:rsidR="00923211" w:rsidRPr="00CB34DE">
        <w:rPr>
          <w:rFonts w:cstheme="minorHAnsi"/>
          <w:b/>
          <w:sz w:val="24"/>
          <w:szCs w:val="24"/>
        </w:rPr>
        <w:t xml:space="preserve">di consultare e scaricare </w:t>
      </w:r>
      <w:r w:rsidR="00C5384C" w:rsidRPr="00CB34DE">
        <w:rPr>
          <w:rFonts w:cstheme="minorHAnsi"/>
          <w:b/>
          <w:sz w:val="24"/>
          <w:szCs w:val="24"/>
        </w:rPr>
        <w:t xml:space="preserve">i documenti </w:t>
      </w:r>
      <w:r w:rsidR="0090517D" w:rsidRPr="00CB34DE">
        <w:rPr>
          <w:rFonts w:cstheme="minorHAnsi"/>
          <w:b/>
          <w:sz w:val="24"/>
          <w:szCs w:val="24"/>
        </w:rPr>
        <w:t xml:space="preserve">sempre aggiornati </w:t>
      </w:r>
      <w:r w:rsidR="00C5384C" w:rsidRPr="00CB34DE">
        <w:rPr>
          <w:rFonts w:cstheme="minorHAnsi"/>
          <w:b/>
          <w:sz w:val="24"/>
          <w:szCs w:val="24"/>
        </w:rPr>
        <w:t xml:space="preserve">della propria impresa </w:t>
      </w:r>
      <w:r w:rsidR="0090517D" w:rsidRPr="00CB34DE">
        <w:rPr>
          <w:rFonts w:cstheme="minorHAnsi"/>
          <w:b/>
          <w:sz w:val="24"/>
          <w:szCs w:val="24"/>
        </w:rPr>
        <w:t xml:space="preserve">con </w:t>
      </w:r>
      <w:r w:rsidR="00C5384C" w:rsidRPr="00CB34DE">
        <w:rPr>
          <w:rFonts w:cstheme="minorHAnsi"/>
          <w:b/>
          <w:sz w:val="24"/>
          <w:szCs w:val="24"/>
        </w:rPr>
        <w:t>f</w:t>
      </w:r>
      <w:r w:rsidR="00372E42" w:rsidRPr="00CB34DE">
        <w:rPr>
          <w:rFonts w:cstheme="minorHAnsi"/>
          <w:b/>
          <w:sz w:val="24"/>
          <w:szCs w:val="24"/>
        </w:rPr>
        <w:t>acil</w:t>
      </w:r>
      <w:r w:rsidR="0090517D" w:rsidRPr="00CB34DE">
        <w:rPr>
          <w:rFonts w:cstheme="minorHAnsi"/>
          <w:b/>
          <w:sz w:val="24"/>
          <w:szCs w:val="24"/>
        </w:rPr>
        <w:t>ità</w:t>
      </w:r>
      <w:r w:rsidR="00C5384C" w:rsidRPr="00CB34DE">
        <w:rPr>
          <w:rFonts w:cstheme="minorHAnsi"/>
          <w:b/>
          <w:sz w:val="24"/>
          <w:szCs w:val="24"/>
        </w:rPr>
        <w:t>,</w:t>
      </w:r>
      <w:r w:rsidR="0090517D" w:rsidRPr="00CB34DE">
        <w:rPr>
          <w:rFonts w:cstheme="minorHAnsi"/>
          <w:b/>
          <w:sz w:val="24"/>
          <w:szCs w:val="24"/>
        </w:rPr>
        <w:t xml:space="preserve"> immediatezza e</w:t>
      </w:r>
      <w:r w:rsidR="00923211" w:rsidRPr="00CB34DE">
        <w:rPr>
          <w:rFonts w:cstheme="minorHAnsi"/>
          <w:b/>
          <w:sz w:val="24"/>
          <w:szCs w:val="24"/>
        </w:rPr>
        <w:t xml:space="preserve"> a costo zero</w:t>
      </w:r>
      <w:r w:rsidRPr="00CB0893">
        <w:rPr>
          <w:rFonts w:cstheme="minorHAnsi"/>
          <w:sz w:val="24"/>
          <w:szCs w:val="24"/>
        </w:rPr>
        <w:t>:</w:t>
      </w:r>
      <w:r w:rsidR="00923211" w:rsidRPr="00CB0893">
        <w:rPr>
          <w:rFonts w:cstheme="minorHAnsi"/>
          <w:sz w:val="24"/>
          <w:szCs w:val="24"/>
        </w:rPr>
        <w:t xml:space="preserve"> </w:t>
      </w:r>
      <w:r w:rsidR="00ED0E5D" w:rsidRPr="00CB0893">
        <w:rPr>
          <w:rFonts w:cstheme="minorHAnsi"/>
          <w:sz w:val="24"/>
          <w:szCs w:val="24"/>
        </w:rPr>
        <w:t>visur</w:t>
      </w:r>
      <w:r w:rsidR="00426A73" w:rsidRPr="00CB0893">
        <w:rPr>
          <w:rFonts w:cstheme="minorHAnsi"/>
          <w:sz w:val="24"/>
          <w:szCs w:val="24"/>
        </w:rPr>
        <w:t>a</w:t>
      </w:r>
      <w:r w:rsidR="00923211" w:rsidRPr="00CB0893">
        <w:rPr>
          <w:rFonts w:cstheme="minorHAnsi"/>
          <w:sz w:val="24"/>
          <w:szCs w:val="24"/>
        </w:rPr>
        <w:t xml:space="preserve"> anche in inglese,</w:t>
      </w:r>
      <w:r w:rsidR="00426A73" w:rsidRPr="00CB0893">
        <w:rPr>
          <w:rFonts w:cstheme="minorHAnsi"/>
          <w:sz w:val="24"/>
          <w:szCs w:val="24"/>
        </w:rPr>
        <w:t xml:space="preserve"> elenco</w:t>
      </w:r>
      <w:r w:rsidR="00372E42" w:rsidRPr="00CB0893">
        <w:rPr>
          <w:rFonts w:cstheme="minorHAnsi"/>
          <w:sz w:val="24"/>
          <w:szCs w:val="24"/>
        </w:rPr>
        <w:t xml:space="preserve"> </w:t>
      </w:r>
      <w:r w:rsidR="00923211" w:rsidRPr="00CB0893">
        <w:rPr>
          <w:rFonts w:cstheme="minorHAnsi"/>
          <w:sz w:val="24"/>
          <w:szCs w:val="24"/>
        </w:rPr>
        <w:t xml:space="preserve">dei </w:t>
      </w:r>
      <w:r w:rsidR="00372E42" w:rsidRPr="00CB0893">
        <w:rPr>
          <w:rFonts w:cstheme="minorHAnsi"/>
          <w:sz w:val="24"/>
          <w:szCs w:val="24"/>
        </w:rPr>
        <w:t xml:space="preserve">soci e </w:t>
      </w:r>
      <w:r w:rsidR="00923211" w:rsidRPr="00CB0893">
        <w:rPr>
          <w:rFonts w:cstheme="minorHAnsi"/>
          <w:sz w:val="24"/>
          <w:szCs w:val="24"/>
        </w:rPr>
        <w:t xml:space="preserve">degli amministratori, </w:t>
      </w:r>
      <w:r w:rsidR="00372E42" w:rsidRPr="00CB0893">
        <w:rPr>
          <w:rFonts w:cstheme="minorHAnsi"/>
          <w:sz w:val="24"/>
          <w:szCs w:val="24"/>
        </w:rPr>
        <w:t>atto costitutivo</w:t>
      </w:r>
      <w:r w:rsidR="00426A73" w:rsidRPr="00CB0893">
        <w:rPr>
          <w:rFonts w:cstheme="minorHAnsi"/>
          <w:sz w:val="24"/>
          <w:szCs w:val="24"/>
        </w:rPr>
        <w:t>, statuto</w:t>
      </w:r>
      <w:r w:rsidR="00372E42" w:rsidRPr="00CB0893">
        <w:rPr>
          <w:rFonts w:cstheme="minorHAnsi"/>
          <w:sz w:val="24"/>
          <w:szCs w:val="24"/>
        </w:rPr>
        <w:t>,</w:t>
      </w:r>
      <w:r w:rsidR="00923211" w:rsidRPr="00CB0893">
        <w:rPr>
          <w:rFonts w:cstheme="minorHAnsi"/>
          <w:sz w:val="24"/>
          <w:szCs w:val="24"/>
        </w:rPr>
        <w:t xml:space="preserve"> bilanci</w:t>
      </w:r>
      <w:r w:rsidR="00426A73" w:rsidRPr="00CB0893">
        <w:rPr>
          <w:rFonts w:cstheme="minorHAnsi"/>
          <w:sz w:val="24"/>
          <w:szCs w:val="24"/>
        </w:rPr>
        <w:t xml:space="preserve">o </w:t>
      </w:r>
      <w:r w:rsidR="00923211" w:rsidRPr="00CB0893">
        <w:rPr>
          <w:rFonts w:cstheme="minorHAnsi"/>
          <w:sz w:val="24"/>
          <w:szCs w:val="24"/>
        </w:rPr>
        <w:t>e molti altri ancora. Ma non so</w:t>
      </w:r>
      <w:r w:rsidRPr="00CB0893">
        <w:rPr>
          <w:rFonts w:cstheme="minorHAnsi"/>
          <w:sz w:val="24"/>
          <w:szCs w:val="24"/>
        </w:rPr>
        <w:t>lo: il Cassetto permet</w:t>
      </w:r>
      <w:r w:rsidR="00923211" w:rsidRPr="00CB0893">
        <w:rPr>
          <w:rFonts w:cstheme="minorHAnsi"/>
          <w:sz w:val="24"/>
          <w:szCs w:val="24"/>
        </w:rPr>
        <w:t xml:space="preserve">te </w:t>
      </w:r>
      <w:r w:rsidR="00ED0E5D" w:rsidRPr="00CB0893">
        <w:rPr>
          <w:rFonts w:cstheme="minorHAnsi"/>
          <w:sz w:val="24"/>
          <w:szCs w:val="24"/>
        </w:rPr>
        <w:t>soprattutto di condividere, in tempo reale e sempre senza alcun costo, ognuno di questi documenti</w:t>
      </w:r>
      <w:r w:rsidR="00923211" w:rsidRPr="00CB0893">
        <w:rPr>
          <w:rFonts w:cstheme="minorHAnsi"/>
          <w:sz w:val="24"/>
          <w:szCs w:val="24"/>
        </w:rPr>
        <w:t xml:space="preserve"> </w:t>
      </w:r>
      <w:r w:rsidR="00372E42" w:rsidRPr="00CB0893">
        <w:rPr>
          <w:rFonts w:cstheme="minorHAnsi"/>
          <w:sz w:val="24"/>
          <w:szCs w:val="24"/>
        </w:rPr>
        <w:t xml:space="preserve">con </w:t>
      </w:r>
      <w:r w:rsidR="00ED0E5D" w:rsidRPr="00CB0893">
        <w:rPr>
          <w:rFonts w:cstheme="minorHAnsi"/>
          <w:sz w:val="24"/>
          <w:szCs w:val="24"/>
        </w:rPr>
        <w:t xml:space="preserve">partner, clienti, fornitori, banche, professionisti, </w:t>
      </w:r>
      <w:r w:rsidR="001800B5">
        <w:rPr>
          <w:rFonts w:cstheme="minorHAnsi"/>
          <w:sz w:val="24"/>
          <w:szCs w:val="24"/>
        </w:rPr>
        <w:t xml:space="preserve">pubblica amministrazione </w:t>
      </w:r>
      <w:r w:rsidR="00ED0E5D" w:rsidRPr="00CB0893">
        <w:rPr>
          <w:rFonts w:cstheme="minorHAnsi"/>
          <w:sz w:val="24"/>
          <w:szCs w:val="24"/>
        </w:rPr>
        <w:t>e ogni altro tipo di interlocutore interessato.</w:t>
      </w:r>
    </w:p>
    <w:p w14:paraId="7B6BF509" w14:textId="066533D8" w:rsidR="003078D9" w:rsidRPr="00CB0893" w:rsidRDefault="003078D9" w:rsidP="003078D9">
      <w:pPr>
        <w:jc w:val="both"/>
        <w:rPr>
          <w:rFonts w:cstheme="minorHAnsi"/>
          <w:sz w:val="24"/>
          <w:szCs w:val="24"/>
        </w:rPr>
      </w:pPr>
      <w:r w:rsidRPr="00CB0893">
        <w:rPr>
          <w:rFonts w:cstheme="minorHAnsi"/>
          <w:sz w:val="24"/>
          <w:szCs w:val="24"/>
        </w:rPr>
        <w:t xml:space="preserve">Consapevole del proprio ruolo sempre al fianco delle imprese, </w:t>
      </w:r>
      <w:r w:rsidRPr="00CB34DE">
        <w:rPr>
          <w:rFonts w:cstheme="minorHAnsi"/>
          <w:b/>
          <w:sz w:val="24"/>
          <w:szCs w:val="24"/>
        </w:rPr>
        <w:t>la Camera di Commercio di Roma ha così deciso di avviare una campagna</w:t>
      </w:r>
      <w:r w:rsidRPr="00CB0893">
        <w:rPr>
          <w:rFonts w:cstheme="minorHAnsi"/>
          <w:sz w:val="24"/>
          <w:szCs w:val="24"/>
        </w:rPr>
        <w:t xml:space="preserve"> </w:t>
      </w:r>
      <w:r w:rsidRPr="00CB34DE">
        <w:rPr>
          <w:rFonts w:cstheme="minorHAnsi"/>
          <w:b/>
          <w:sz w:val="24"/>
          <w:szCs w:val="24"/>
        </w:rPr>
        <w:t>di sensibilizzazione per incrementarne conoscenza e uso</w:t>
      </w:r>
      <w:r w:rsidRPr="00CB0893">
        <w:rPr>
          <w:rFonts w:cstheme="minorHAnsi"/>
          <w:sz w:val="24"/>
          <w:szCs w:val="24"/>
        </w:rPr>
        <w:t>.</w:t>
      </w:r>
    </w:p>
    <w:p w14:paraId="3F563DAE" w14:textId="5F5FFC05" w:rsidR="00821811" w:rsidRPr="00CB0893" w:rsidRDefault="00C5384C" w:rsidP="004A53E5">
      <w:pPr>
        <w:jc w:val="both"/>
        <w:rPr>
          <w:rFonts w:cstheme="minorHAnsi"/>
          <w:sz w:val="24"/>
          <w:szCs w:val="24"/>
        </w:rPr>
      </w:pPr>
      <w:r w:rsidRPr="00CB0893">
        <w:rPr>
          <w:rFonts w:cstheme="minorHAnsi"/>
          <w:bCs/>
          <w:sz w:val="24"/>
          <w:szCs w:val="24"/>
        </w:rPr>
        <w:t>“</w:t>
      </w:r>
      <w:r w:rsidR="00D812CE" w:rsidRPr="00CB0893">
        <w:rPr>
          <w:rFonts w:cstheme="minorHAnsi"/>
          <w:bCs/>
          <w:sz w:val="24"/>
          <w:szCs w:val="24"/>
        </w:rPr>
        <w:t>Attualmente</w:t>
      </w:r>
      <w:r w:rsidRPr="00CB0893">
        <w:rPr>
          <w:rFonts w:cstheme="minorHAnsi"/>
          <w:bCs/>
          <w:sz w:val="24"/>
          <w:szCs w:val="24"/>
        </w:rPr>
        <w:t xml:space="preserve">, a livello nazionale, </w:t>
      </w:r>
      <w:r w:rsidR="00D812CE" w:rsidRPr="00CB0893">
        <w:rPr>
          <w:rFonts w:cstheme="minorHAnsi"/>
          <w:bCs/>
          <w:sz w:val="24"/>
          <w:szCs w:val="24"/>
        </w:rPr>
        <w:t>sono quasi 700</w:t>
      </w:r>
      <w:r w:rsidR="001B07B9">
        <w:rPr>
          <w:rFonts w:cstheme="minorHAnsi"/>
          <w:bCs/>
          <w:sz w:val="24"/>
          <w:szCs w:val="24"/>
        </w:rPr>
        <w:t>mila</w:t>
      </w:r>
      <w:r w:rsidR="00D812CE" w:rsidRPr="00CB0893">
        <w:rPr>
          <w:rFonts w:cstheme="minorHAnsi"/>
          <w:bCs/>
          <w:sz w:val="24"/>
          <w:szCs w:val="24"/>
        </w:rPr>
        <w:t xml:space="preserve"> le aziende che hanno aderito al</w:t>
      </w:r>
      <w:r w:rsidRPr="00CB0893">
        <w:rPr>
          <w:rFonts w:cstheme="minorHAnsi"/>
          <w:bCs/>
          <w:sz w:val="24"/>
          <w:szCs w:val="24"/>
        </w:rPr>
        <w:t xml:space="preserve"> servizio del Cassetto Digitale </w:t>
      </w:r>
      <w:r w:rsidR="00E40C80" w:rsidRPr="00E40C80">
        <w:rPr>
          <w:rFonts w:cstheme="minorHAnsi"/>
          <w:bCs/>
          <w:sz w:val="24"/>
          <w:szCs w:val="24"/>
        </w:rPr>
        <w:t xml:space="preserve">- afferma </w:t>
      </w:r>
      <w:r w:rsidR="00E40C80" w:rsidRPr="00E40C80">
        <w:rPr>
          <w:rFonts w:cstheme="minorHAnsi"/>
          <w:b/>
          <w:sz w:val="24"/>
          <w:szCs w:val="24"/>
        </w:rPr>
        <w:t>Lorenzo Tagliavanti, Presidente della Camera di Commercio di Roma</w:t>
      </w:r>
      <w:r w:rsidR="00E40C80" w:rsidRPr="00E40C80">
        <w:rPr>
          <w:rFonts w:cstheme="minorHAnsi"/>
          <w:bCs/>
          <w:sz w:val="24"/>
          <w:szCs w:val="24"/>
        </w:rPr>
        <w:t xml:space="preserve"> </w:t>
      </w:r>
      <w:proofErr w:type="gramStart"/>
      <w:r w:rsidR="00E40C80" w:rsidRPr="00E40C80">
        <w:rPr>
          <w:rFonts w:cstheme="minorHAnsi"/>
          <w:bCs/>
          <w:sz w:val="24"/>
          <w:szCs w:val="24"/>
        </w:rPr>
        <w:t xml:space="preserve">- </w:t>
      </w:r>
      <w:r w:rsidRPr="00CB0893">
        <w:rPr>
          <w:rFonts w:cstheme="minorHAnsi"/>
          <w:bCs/>
          <w:sz w:val="24"/>
          <w:szCs w:val="24"/>
        </w:rPr>
        <w:t xml:space="preserve"> </w:t>
      </w:r>
      <w:r w:rsidR="00E40C80">
        <w:rPr>
          <w:rFonts w:cstheme="minorHAnsi"/>
          <w:bCs/>
          <w:sz w:val="24"/>
          <w:szCs w:val="24"/>
        </w:rPr>
        <w:t>e</w:t>
      </w:r>
      <w:proofErr w:type="gramEnd"/>
      <w:r w:rsidR="00E40C80">
        <w:rPr>
          <w:rFonts w:cstheme="minorHAnsi"/>
          <w:bCs/>
          <w:sz w:val="24"/>
          <w:szCs w:val="24"/>
        </w:rPr>
        <w:t xml:space="preserve"> </w:t>
      </w:r>
      <w:r w:rsidRPr="00CB0893">
        <w:rPr>
          <w:rFonts w:cstheme="minorHAnsi"/>
          <w:bCs/>
          <w:sz w:val="24"/>
          <w:szCs w:val="24"/>
        </w:rPr>
        <w:t>rappresentano oltre</w:t>
      </w:r>
      <w:r w:rsidR="00D812CE" w:rsidRPr="00CB0893">
        <w:rPr>
          <w:rFonts w:cstheme="minorHAnsi"/>
          <w:bCs/>
          <w:sz w:val="24"/>
          <w:szCs w:val="24"/>
        </w:rPr>
        <w:t xml:space="preserve"> l’11% sul totale </w:t>
      </w:r>
      <w:r w:rsidR="00FC16ED" w:rsidRPr="00CB0893">
        <w:rPr>
          <w:rFonts w:cstheme="minorHAnsi"/>
          <w:bCs/>
          <w:sz w:val="24"/>
          <w:szCs w:val="24"/>
        </w:rPr>
        <w:t xml:space="preserve">delle </w:t>
      </w:r>
      <w:r w:rsidR="00D812CE" w:rsidRPr="00CB0893">
        <w:rPr>
          <w:rFonts w:cstheme="minorHAnsi"/>
          <w:bCs/>
          <w:sz w:val="24"/>
          <w:szCs w:val="24"/>
        </w:rPr>
        <w:t xml:space="preserve">imprese </w:t>
      </w:r>
      <w:r w:rsidR="00FC16ED" w:rsidRPr="00CB0893">
        <w:rPr>
          <w:rFonts w:cstheme="minorHAnsi"/>
          <w:bCs/>
          <w:sz w:val="24"/>
          <w:szCs w:val="24"/>
        </w:rPr>
        <w:t>esistenti</w:t>
      </w:r>
      <w:r w:rsidR="003078D9" w:rsidRPr="00CB0893">
        <w:rPr>
          <w:rFonts w:cstheme="minorHAnsi"/>
          <w:bCs/>
          <w:sz w:val="24"/>
          <w:szCs w:val="24"/>
        </w:rPr>
        <w:t xml:space="preserve">, </w:t>
      </w:r>
      <w:r w:rsidR="00FC16ED" w:rsidRPr="00CB0893">
        <w:rPr>
          <w:rFonts w:cstheme="minorHAnsi"/>
          <w:bCs/>
          <w:sz w:val="24"/>
          <w:szCs w:val="24"/>
        </w:rPr>
        <w:t>con un balzo di quasi 200</w:t>
      </w:r>
      <w:r w:rsidR="001B07B9">
        <w:rPr>
          <w:rFonts w:cstheme="minorHAnsi"/>
          <w:bCs/>
          <w:sz w:val="24"/>
          <w:szCs w:val="24"/>
        </w:rPr>
        <w:t>mila</w:t>
      </w:r>
      <w:r w:rsidR="00FC16ED" w:rsidRPr="00CB0893">
        <w:rPr>
          <w:rFonts w:cstheme="minorHAnsi"/>
          <w:bCs/>
          <w:sz w:val="24"/>
          <w:szCs w:val="24"/>
        </w:rPr>
        <w:t xml:space="preserve"> </w:t>
      </w:r>
      <w:r w:rsidR="00DA29BB" w:rsidRPr="00CB0893">
        <w:rPr>
          <w:rFonts w:cstheme="minorHAnsi"/>
          <w:bCs/>
          <w:sz w:val="24"/>
          <w:szCs w:val="24"/>
        </w:rPr>
        <w:t>unità</w:t>
      </w:r>
      <w:r w:rsidR="00D812CE" w:rsidRPr="00CB0893">
        <w:rPr>
          <w:rFonts w:cstheme="minorHAnsi"/>
          <w:bCs/>
          <w:sz w:val="24"/>
          <w:szCs w:val="24"/>
        </w:rPr>
        <w:t xml:space="preserve"> </w:t>
      </w:r>
      <w:r w:rsidR="003078D9" w:rsidRPr="00CB0893">
        <w:rPr>
          <w:rFonts w:cstheme="minorHAnsi"/>
          <w:bCs/>
          <w:sz w:val="24"/>
          <w:szCs w:val="24"/>
        </w:rPr>
        <w:t>nella prima metà</w:t>
      </w:r>
      <w:r w:rsidR="00FC16ED" w:rsidRPr="00CB0893">
        <w:rPr>
          <w:rFonts w:cstheme="minorHAnsi"/>
          <w:bCs/>
          <w:sz w:val="24"/>
          <w:szCs w:val="24"/>
        </w:rPr>
        <w:t xml:space="preserve"> del 2020</w:t>
      </w:r>
      <w:r w:rsidR="00EB0265" w:rsidRPr="00CB0893">
        <w:rPr>
          <w:rFonts w:cstheme="minorHAnsi"/>
          <w:bCs/>
          <w:sz w:val="24"/>
          <w:szCs w:val="24"/>
        </w:rPr>
        <w:t>, nei difficili mesi del</w:t>
      </w:r>
      <w:r w:rsidR="00FD1954">
        <w:rPr>
          <w:rFonts w:cstheme="minorHAnsi"/>
          <w:bCs/>
          <w:sz w:val="24"/>
          <w:szCs w:val="24"/>
        </w:rPr>
        <w:t>l’emergenza sanitaria</w:t>
      </w:r>
      <w:r w:rsidR="00FC16ED" w:rsidRPr="00CB0893">
        <w:rPr>
          <w:rFonts w:cstheme="minorHAnsi"/>
          <w:bCs/>
          <w:sz w:val="24"/>
          <w:szCs w:val="24"/>
        </w:rPr>
        <w:t xml:space="preserve">. </w:t>
      </w:r>
      <w:r w:rsidRPr="00CB0893">
        <w:rPr>
          <w:rFonts w:cstheme="minorHAnsi"/>
          <w:bCs/>
          <w:sz w:val="24"/>
          <w:szCs w:val="24"/>
        </w:rPr>
        <w:t xml:space="preserve">Nell’area della </w:t>
      </w:r>
      <w:r w:rsidR="00E40C80">
        <w:rPr>
          <w:rFonts w:cstheme="minorHAnsi"/>
          <w:bCs/>
          <w:sz w:val="24"/>
          <w:szCs w:val="24"/>
        </w:rPr>
        <w:t>c</w:t>
      </w:r>
      <w:r w:rsidRPr="00CB0893">
        <w:rPr>
          <w:rFonts w:cstheme="minorHAnsi"/>
          <w:bCs/>
          <w:sz w:val="24"/>
          <w:szCs w:val="24"/>
        </w:rPr>
        <w:t xml:space="preserve">ittà metropolitana di Roma hanno aderito </w:t>
      </w:r>
      <w:r w:rsidR="001A6325" w:rsidRPr="00CB0893">
        <w:rPr>
          <w:rFonts w:cstheme="minorHAnsi"/>
          <w:bCs/>
          <w:sz w:val="24"/>
          <w:szCs w:val="24"/>
        </w:rPr>
        <w:t>quasi 44</w:t>
      </w:r>
      <w:r w:rsidR="00E40C80">
        <w:rPr>
          <w:rFonts w:cstheme="minorHAnsi"/>
          <w:bCs/>
          <w:sz w:val="24"/>
          <w:szCs w:val="24"/>
        </w:rPr>
        <w:t>mila imprese</w:t>
      </w:r>
      <w:r w:rsidRPr="00CB0893">
        <w:rPr>
          <w:rFonts w:cstheme="minorHAnsi"/>
          <w:bCs/>
          <w:sz w:val="24"/>
          <w:szCs w:val="24"/>
        </w:rPr>
        <w:t xml:space="preserve">, </w:t>
      </w:r>
      <w:r w:rsidR="001A6325" w:rsidRPr="00CB0893">
        <w:rPr>
          <w:rFonts w:cstheme="minorHAnsi"/>
          <w:bCs/>
          <w:sz w:val="24"/>
          <w:szCs w:val="24"/>
        </w:rPr>
        <w:t>d</w:t>
      </w:r>
      <w:r w:rsidR="00FC16ED" w:rsidRPr="00CB0893">
        <w:rPr>
          <w:rFonts w:cstheme="minorHAnsi"/>
          <w:bCs/>
          <w:sz w:val="24"/>
          <w:szCs w:val="24"/>
        </w:rPr>
        <w:t xml:space="preserve">i </w:t>
      </w:r>
      <w:r w:rsidRPr="00CB0893">
        <w:rPr>
          <w:rFonts w:cstheme="minorHAnsi"/>
          <w:bCs/>
          <w:sz w:val="24"/>
          <w:szCs w:val="24"/>
        </w:rPr>
        <w:t>cui circa 14</w:t>
      </w:r>
      <w:r w:rsidR="00E40C80">
        <w:rPr>
          <w:rFonts w:cstheme="minorHAnsi"/>
          <w:bCs/>
          <w:sz w:val="24"/>
          <w:szCs w:val="24"/>
        </w:rPr>
        <w:t xml:space="preserve">mila solo </w:t>
      </w:r>
      <w:r w:rsidRPr="00CB0893">
        <w:rPr>
          <w:rFonts w:cstheme="minorHAnsi"/>
          <w:bCs/>
          <w:sz w:val="24"/>
          <w:szCs w:val="24"/>
        </w:rPr>
        <w:t>quest’anno</w:t>
      </w:r>
      <w:r w:rsidR="00556EAE">
        <w:rPr>
          <w:rFonts w:cstheme="minorHAnsi"/>
          <w:bCs/>
          <w:sz w:val="24"/>
          <w:szCs w:val="24"/>
        </w:rPr>
        <w:t xml:space="preserve">. </w:t>
      </w:r>
      <w:r w:rsidR="00EF1B1B">
        <w:rPr>
          <w:rFonts w:cstheme="minorHAnsi"/>
          <w:sz w:val="24"/>
          <w:szCs w:val="24"/>
        </w:rPr>
        <w:t>A</w:t>
      </w:r>
      <w:r w:rsidR="00426A73" w:rsidRPr="00CB0893">
        <w:rPr>
          <w:rFonts w:cstheme="minorHAnsi"/>
          <w:sz w:val="24"/>
          <w:szCs w:val="24"/>
        </w:rPr>
        <w:t xml:space="preserve"> molti di questi imprenditori, a</w:t>
      </w:r>
      <w:r w:rsidR="003341BE" w:rsidRPr="00CB0893">
        <w:rPr>
          <w:rFonts w:cstheme="minorHAnsi"/>
          <w:sz w:val="24"/>
          <w:szCs w:val="24"/>
        </w:rPr>
        <w:t>bbattere perdite di tempo</w:t>
      </w:r>
      <w:r w:rsidR="00C82B4A" w:rsidRPr="00CB0893">
        <w:rPr>
          <w:rFonts w:cstheme="minorHAnsi"/>
          <w:sz w:val="24"/>
          <w:szCs w:val="24"/>
        </w:rPr>
        <w:t>, azzerare i costi non necessari</w:t>
      </w:r>
      <w:r w:rsidR="003341BE" w:rsidRPr="00CB0893">
        <w:rPr>
          <w:rFonts w:cstheme="minorHAnsi"/>
          <w:sz w:val="24"/>
          <w:szCs w:val="24"/>
        </w:rPr>
        <w:t>, semplif</w:t>
      </w:r>
      <w:r w:rsidR="003078D9" w:rsidRPr="00CB0893">
        <w:rPr>
          <w:rFonts w:cstheme="minorHAnsi"/>
          <w:sz w:val="24"/>
          <w:szCs w:val="24"/>
        </w:rPr>
        <w:t xml:space="preserve">icare l’operatività quotidiana </w:t>
      </w:r>
      <w:r w:rsidR="00C82B4A" w:rsidRPr="00CB0893">
        <w:rPr>
          <w:rFonts w:cstheme="minorHAnsi"/>
          <w:sz w:val="24"/>
          <w:szCs w:val="24"/>
        </w:rPr>
        <w:t xml:space="preserve">e </w:t>
      </w:r>
      <w:r w:rsidR="003078D9" w:rsidRPr="00CB0893">
        <w:rPr>
          <w:rFonts w:cstheme="minorHAnsi"/>
          <w:sz w:val="24"/>
          <w:szCs w:val="24"/>
        </w:rPr>
        <w:t>poter</w:t>
      </w:r>
      <w:r w:rsidR="00C82B4A" w:rsidRPr="00CB0893">
        <w:rPr>
          <w:rFonts w:cstheme="minorHAnsi"/>
          <w:sz w:val="24"/>
          <w:szCs w:val="24"/>
        </w:rPr>
        <w:t xml:space="preserve"> così</w:t>
      </w:r>
      <w:r w:rsidR="003341BE" w:rsidRPr="00CB0893">
        <w:rPr>
          <w:rFonts w:cstheme="minorHAnsi"/>
          <w:sz w:val="24"/>
          <w:szCs w:val="24"/>
        </w:rPr>
        <w:t xml:space="preserve"> conc</w:t>
      </w:r>
      <w:r w:rsidR="00C82B4A" w:rsidRPr="00CB0893">
        <w:rPr>
          <w:rFonts w:cstheme="minorHAnsi"/>
          <w:sz w:val="24"/>
          <w:szCs w:val="24"/>
        </w:rPr>
        <w:t>e</w:t>
      </w:r>
      <w:r w:rsidR="00426A73" w:rsidRPr="00CB0893">
        <w:rPr>
          <w:rFonts w:cstheme="minorHAnsi"/>
          <w:sz w:val="24"/>
          <w:szCs w:val="24"/>
        </w:rPr>
        <w:t xml:space="preserve">ntrarsi sulla propria attività </w:t>
      </w:r>
      <w:r w:rsidR="000F74AD">
        <w:rPr>
          <w:rFonts w:cstheme="minorHAnsi"/>
          <w:sz w:val="24"/>
          <w:szCs w:val="24"/>
        </w:rPr>
        <w:t xml:space="preserve">produttiva </w:t>
      </w:r>
      <w:r w:rsidR="00426A73" w:rsidRPr="00CB0893">
        <w:rPr>
          <w:rFonts w:cstheme="minorHAnsi"/>
          <w:sz w:val="24"/>
          <w:szCs w:val="24"/>
        </w:rPr>
        <w:t>sembrava soltanto</w:t>
      </w:r>
      <w:r w:rsidR="003341BE" w:rsidRPr="00CB0893">
        <w:rPr>
          <w:rFonts w:cstheme="minorHAnsi"/>
          <w:sz w:val="24"/>
          <w:szCs w:val="24"/>
        </w:rPr>
        <w:t xml:space="preserve"> </w:t>
      </w:r>
      <w:r w:rsidR="003341BE" w:rsidRPr="00CB0893">
        <w:rPr>
          <w:rFonts w:cstheme="minorHAnsi"/>
          <w:sz w:val="24"/>
          <w:szCs w:val="24"/>
        </w:rPr>
        <w:lastRenderedPageBreak/>
        <w:t>u</w:t>
      </w:r>
      <w:r w:rsidR="001D13AA">
        <w:rPr>
          <w:rFonts w:cstheme="minorHAnsi"/>
          <w:sz w:val="24"/>
          <w:szCs w:val="24"/>
        </w:rPr>
        <w:t>na chimera</w:t>
      </w:r>
      <w:r w:rsidR="00C82B4A" w:rsidRPr="00CB0893">
        <w:rPr>
          <w:rFonts w:cstheme="minorHAnsi"/>
          <w:sz w:val="24"/>
          <w:szCs w:val="24"/>
        </w:rPr>
        <w:t xml:space="preserve">. </w:t>
      </w:r>
      <w:r w:rsidR="001D13AA">
        <w:rPr>
          <w:rFonts w:cstheme="minorHAnsi"/>
          <w:sz w:val="24"/>
          <w:szCs w:val="24"/>
        </w:rPr>
        <w:t>Ma con il</w:t>
      </w:r>
      <w:r w:rsidR="00C82B4A" w:rsidRPr="00CB0893">
        <w:rPr>
          <w:rFonts w:cstheme="minorHAnsi"/>
          <w:sz w:val="24"/>
          <w:szCs w:val="24"/>
        </w:rPr>
        <w:t xml:space="preserve"> </w:t>
      </w:r>
      <w:r w:rsidR="00596A6B">
        <w:rPr>
          <w:rFonts w:cstheme="minorHAnsi"/>
          <w:sz w:val="24"/>
          <w:szCs w:val="24"/>
        </w:rPr>
        <w:t>C</w:t>
      </w:r>
      <w:r w:rsidR="00C82B4A" w:rsidRPr="00CB0893">
        <w:rPr>
          <w:rFonts w:cstheme="minorHAnsi"/>
          <w:sz w:val="24"/>
          <w:szCs w:val="24"/>
        </w:rPr>
        <w:t>assetto</w:t>
      </w:r>
      <w:r w:rsidR="003341BE" w:rsidRPr="00CB0893">
        <w:rPr>
          <w:rFonts w:cstheme="minorHAnsi"/>
          <w:sz w:val="24"/>
          <w:szCs w:val="24"/>
        </w:rPr>
        <w:t xml:space="preserve"> </w:t>
      </w:r>
      <w:r w:rsidR="00596A6B">
        <w:rPr>
          <w:rFonts w:cstheme="minorHAnsi"/>
          <w:sz w:val="24"/>
          <w:szCs w:val="24"/>
        </w:rPr>
        <w:t>D</w:t>
      </w:r>
      <w:r w:rsidR="003341BE" w:rsidRPr="00CB0893">
        <w:rPr>
          <w:rFonts w:cstheme="minorHAnsi"/>
          <w:sz w:val="24"/>
          <w:szCs w:val="24"/>
        </w:rPr>
        <w:t>igitale</w:t>
      </w:r>
      <w:r w:rsidR="001D13AA">
        <w:rPr>
          <w:rFonts w:cstheme="minorHAnsi"/>
          <w:sz w:val="24"/>
          <w:szCs w:val="24"/>
        </w:rPr>
        <w:t xml:space="preserve"> tutto questo è possibile ed è</w:t>
      </w:r>
      <w:r w:rsidR="00426A73" w:rsidRPr="00CB0893">
        <w:rPr>
          <w:rFonts w:cstheme="minorHAnsi"/>
          <w:sz w:val="24"/>
          <w:szCs w:val="24"/>
        </w:rPr>
        <w:t xml:space="preserve"> quanto</w:t>
      </w:r>
      <w:r w:rsidR="00C82B4A" w:rsidRPr="00CB0893">
        <w:rPr>
          <w:rFonts w:cstheme="minorHAnsi"/>
          <w:sz w:val="24"/>
          <w:szCs w:val="24"/>
        </w:rPr>
        <w:t xml:space="preserve"> vogliamo spiegare</w:t>
      </w:r>
      <w:r w:rsidR="003A39F0">
        <w:rPr>
          <w:rFonts w:cstheme="minorHAnsi"/>
          <w:sz w:val="24"/>
          <w:szCs w:val="24"/>
        </w:rPr>
        <w:t>,</w:t>
      </w:r>
      <w:r w:rsidR="00C82B4A" w:rsidRPr="00CB0893">
        <w:rPr>
          <w:rFonts w:cstheme="minorHAnsi"/>
          <w:sz w:val="24"/>
          <w:szCs w:val="24"/>
        </w:rPr>
        <w:t xml:space="preserve"> con la nostra campagna</w:t>
      </w:r>
      <w:r w:rsidR="00426A73" w:rsidRPr="00CB0893">
        <w:rPr>
          <w:rFonts w:cstheme="minorHAnsi"/>
          <w:sz w:val="24"/>
          <w:szCs w:val="24"/>
        </w:rPr>
        <w:t xml:space="preserve"> </w:t>
      </w:r>
      <w:r w:rsidR="003A39F0">
        <w:rPr>
          <w:rFonts w:cstheme="minorHAnsi"/>
          <w:sz w:val="24"/>
          <w:szCs w:val="24"/>
        </w:rPr>
        <w:t xml:space="preserve">informativa, </w:t>
      </w:r>
      <w:r w:rsidR="00426A73" w:rsidRPr="00CB0893">
        <w:rPr>
          <w:rFonts w:cstheme="minorHAnsi"/>
          <w:sz w:val="24"/>
          <w:szCs w:val="24"/>
        </w:rPr>
        <w:t>a chi non lo ha fatto</w:t>
      </w:r>
      <w:r w:rsidR="00DA29BB" w:rsidRPr="00CB0893">
        <w:rPr>
          <w:rFonts w:cstheme="minorHAnsi"/>
          <w:sz w:val="24"/>
          <w:szCs w:val="24"/>
        </w:rPr>
        <w:t xml:space="preserve"> ancora</w:t>
      </w:r>
      <w:r w:rsidR="00090A6F" w:rsidRPr="00CB0893">
        <w:rPr>
          <w:rFonts w:cstheme="minorHAnsi"/>
          <w:sz w:val="24"/>
          <w:szCs w:val="24"/>
        </w:rPr>
        <w:t>”</w:t>
      </w:r>
      <w:r w:rsidR="00C82B4A" w:rsidRPr="00CB0893">
        <w:rPr>
          <w:rFonts w:cstheme="minorHAnsi"/>
          <w:sz w:val="24"/>
          <w:szCs w:val="24"/>
        </w:rPr>
        <w:t>.</w:t>
      </w:r>
    </w:p>
    <w:p w14:paraId="1C751F5B" w14:textId="06341FA0" w:rsidR="00ED0E5D" w:rsidRPr="00CB0893" w:rsidRDefault="00CB34DE" w:rsidP="003C15F7">
      <w:pPr>
        <w:jc w:val="both"/>
        <w:rPr>
          <w:rFonts w:cstheme="minorHAnsi"/>
          <w:sz w:val="24"/>
          <w:szCs w:val="24"/>
        </w:rPr>
      </w:pPr>
      <w:r w:rsidRPr="00CB34DE">
        <w:rPr>
          <w:rFonts w:cstheme="minorHAnsi"/>
          <w:b/>
          <w:sz w:val="24"/>
          <w:szCs w:val="24"/>
        </w:rPr>
        <w:t>Si punta a</w:t>
      </w:r>
      <w:r w:rsidR="003E399F" w:rsidRPr="00CB34DE">
        <w:rPr>
          <w:rFonts w:cstheme="minorHAnsi"/>
          <w:b/>
          <w:sz w:val="24"/>
          <w:szCs w:val="24"/>
        </w:rPr>
        <w:t xml:space="preserve"> render</w:t>
      </w:r>
      <w:r w:rsidRPr="00CB34DE">
        <w:rPr>
          <w:rFonts w:cstheme="minorHAnsi"/>
          <w:b/>
          <w:sz w:val="24"/>
          <w:szCs w:val="24"/>
        </w:rPr>
        <w:t>e immediatamente percepibile</w:t>
      </w:r>
      <w:r>
        <w:rPr>
          <w:rFonts w:cstheme="minorHAnsi"/>
          <w:sz w:val="24"/>
          <w:szCs w:val="24"/>
        </w:rPr>
        <w:t xml:space="preserve"> </w:t>
      </w:r>
      <w:r w:rsidR="003E399F" w:rsidRPr="00CB0893">
        <w:rPr>
          <w:rFonts w:cstheme="minorHAnsi"/>
          <w:sz w:val="24"/>
          <w:szCs w:val="24"/>
        </w:rPr>
        <w:t>l’estrema facilità di</w:t>
      </w:r>
      <w:r w:rsidR="00434902" w:rsidRPr="00CB0893">
        <w:rPr>
          <w:rFonts w:cstheme="minorHAnsi"/>
          <w:sz w:val="24"/>
          <w:szCs w:val="24"/>
        </w:rPr>
        <w:t xml:space="preserve"> utilizzo del Cassetto</w:t>
      </w:r>
      <w:r w:rsidR="008B2988" w:rsidRPr="00CB0893">
        <w:rPr>
          <w:rFonts w:cstheme="minorHAnsi"/>
          <w:sz w:val="24"/>
          <w:szCs w:val="24"/>
        </w:rPr>
        <w:t xml:space="preserve"> -</w:t>
      </w:r>
      <w:r w:rsidR="003E399F" w:rsidRPr="00CB0893">
        <w:rPr>
          <w:rFonts w:cstheme="minorHAnsi"/>
          <w:sz w:val="24"/>
          <w:szCs w:val="24"/>
        </w:rPr>
        <w:t xml:space="preserve"> </w:t>
      </w:r>
      <w:r w:rsidR="008B2988" w:rsidRPr="00CB0893">
        <w:rPr>
          <w:rFonts w:cstheme="minorHAnsi"/>
          <w:sz w:val="24"/>
          <w:szCs w:val="24"/>
        </w:rPr>
        <w:t xml:space="preserve">persino per chi </w:t>
      </w:r>
      <w:r w:rsidR="00DA29BB" w:rsidRPr="00CB0893">
        <w:rPr>
          <w:rFonts w:cstheme="minorHAnsi"/>
          <w:sz w:val="24"/>
          <w:szCs w:val="24"/>
        </w:rPr>
        <w:t xml:space="preserve">non </w:t>
      </w:r>
      <w:r w:rsidR="008B2988" w:rsidRPr="00CB0893">
        <w:rPr>
          <w:rFonts w:cstheme="minorHAnsi"/>
          <w:sz w:val="24"/>
          <w:szCs w:val="24"/>
        </w:rPr>
        <w:t>ha</w:t>
      </w:r>
      <w:r w:rsidR="00434902" w:rsidRPr="00CB0893">
        <w:rPr>
          <w:rFonts w:cstheme="minorHAnsi"/>
          <w:sz w:val="24"/>
          <w:szCs w:val="24"/>
        </w:rPr>
        <w:t xml:space="preserve"> dimestichezza con gli strumenti digi</w:t>
      </w:r>
      <w:r w:rsidR="008B2988" w:rsidRPr="00CB0893">
        <w:rPr>
          <w:rFonts w:cstheme="minorHAnsi"/>
          <w:sz w:val="24"/>
          <w:szCs w:val="24"/>
        </w:rPr>
        <w:t xml:space="preserve">tali – e </w:t>
      </w:r>
      <w:r>
        <w:rPr>
          <w:rFonts w:cstheme="minorHAnsi"/>
          <w:b/>
          <w:sz w:val="24"/>
          <w:szCs w:val="24"/>
        </w:rPr>
        <w:t>i vantaggi</w:t>
      </w:r>
      <w:r w:rsidR="008B2988" w:rsidRPr="00CB34DE">
        <w:rPr>
          <w:rFonts w:cstheme="minorHAnsi"/>
          <w:b/>
          <w:sz w:val="24"/>
          <w:szCs w:val="24"/>
        </w:rPr>
        <w:t xml:space="preserve"> </w:t>
      </w:r>
      <w:r w:rsidR="0090517D" w:rsidRPr="00CB34DE">
        <w:rPr>
          <w:rFonts w:cstheme="minorHAnsi"/>
          <w:b/>
          <w:sz w:val="24"/>
          <w:szCs w:val="24"/>
        </w:rPr>
        <w:t xml:space="preserve">di efficienza </w:t>
      </w:r>
      <w:r w:rsidR="008B2988" w:rsidRPr="00CB34DE">
        <w:rPr>
          <w:rFonts w:cstheme="minorHAnsi"/>
          <w:b/>
          <w:sz w:val="24"/>
          <w:szCs w:val="24"/>
        </w:rPr>
        <w:t>in</w:t>
      </w:r>
      <w:r w:rsidR="0090517D" w:rsidRPr="00CB34DE">
        <w:rPr>
          <w:rFonts w:cstheme="minorHAnsi"/>
          <w:b/>
          <w:sz w:val="24"/>
          <w:szCs w:val="24"/>
        </w:rPr>
        <w:t xml:space="preserve"> quotidiane </w:t>
      </w:r>
      <w:r w:rsidR="003341BE" w:rsidRPr="00CB34DE">
        <w:rPr>
          <w:rFonts w:cstheme="minorHAnsi"/>
          <w:b/>
          <w:sz w:val="24"/>
          <w:szCs w:val="24"/>
        </w:rPr>
        <w:t>situazioni d’uso</w:t>
      </w:r>
      <w:r w:rsidR="00434902" w:rsidRPr="00CB0893">
        <w:rPr>
          <w:rFonts w:cstheme="minorHAnsi"/>
          <w:sz w:val="24"/>
          <w:szCs w:val="24"/>
        </w:rPr>
        <w:t xml:space="preserve">. </w:t>
      </w:r>
      <w:r w:rsidR="00434902" w:rsidRPr="00CB34DE">
        <w:rPr>
          <w:rFonts w:cstheme="minorHAnsi"/>
          <w:b/>
          <w:sz w:val="24"/>
          <w:szCs w:val="24"/>
        </w:rPr>
        <w:t>Ad esempio,</w:t>
      </w:r>
      <w:r w:rsidR="00434902" w:rsidRPr="00CB0893">
        <w:rPr>
          <w:rFonts w:cstheme="minorHAnsi"/>
          <w:sz w:val="24"/>
          <w:szCs w:val="24"/>
        </w:rPr>
        <w:t xml:space="preserve"> </w:t>
      </w:r>
      <w:r w:rsidR="00434902" w:rsidRPr="00CB34DE">
        <w:rPr>
          <w:rFonts w:cstheme="minorHAnsi"/>
          <w:b/>
          <w:sz w:val="24"/>
          <w:szCs w:val="24"/>
        </w:rPr>
        <w:t>un i</w:t>
      </w:r>
      <w:r w:rsidR="003341BE" w:rsidRPr="00CB34DE">
        <w:rPr>
          <w:rFonts w:cstheme="minorHAnsi"/>
          <w:b/>
          <w:sz w:val="24"/>
          <w:szCs w:val="24"/>
        </w:rPr>
        <w:t>mpiantista</w:t>
      </w:r>
      <w:r w:rsidR="00434902" w:rsidRPr="00CB34DE">
        <w:rPr>
          <w:rFonts w:cstheme="minorHAnsi"/>
          <w:b/>
          <w:sz w:val="24"/>
          <w:szCs w:val="24"/>
        </w:rPr>
        <w:t xml:space="preserve"> può scaricare </w:t>
      </w:r>
      <w:r w:rsidR="00B457D2" w:rsidRPr="00CB34DE">
        <w:rPr>
          <w:rFonts w:cstheme="minorHAnsi"/>
          <w:b/>
          <w:sz w:val="24"/>
          <w:szCs w:val="24"/>
        </w:rPr>
        <w:t xml:space="preserve">al volo </w:t>
      </w:r>
      <w:r w:rsidR="00434902" w:rsidRPr="00CB34DE">
        <w:rPr>
          <w:rFonts w:cstheme="minorHAnsi"/>
          <w:b/>
          <w:sz w:val="24"/>
          <w:szCs w:val="24"/>
        </w:rPr>
        <w:t xml:space="preserve">la visura </w:t>
      </w:r>
      <w:r w:rsidR="00B457D2" w:rsidRPr="00CB34DE">
        <w:rPr>
          <w:rFonts w:cstheme="minorHAnsi"/>
          <w:b/>
          <w:sz w:val="24"/>
          <w:szCs w:val="24"/>
        </w:rPr>
        <w:t>e allegarla, come da obbligo di legge,</w:t>
      </w:r>
      <w:r w:rsidR="00434902" w:rsidRPr="00CB34DE">
        <w:rPr>
          <w:rFonts w:cstheme="minorHAnsi"/>
          <w:b/>
          <w:sz w:val="24"/>
          <w:szCs w:val="24"/>
        </w:rPr>
        <w:t xml:space="preserve"> alla </w:t>
      </w:r>
      <w:r w:rsidR="002C1AF7" w:rsidRPr="00CB34DE">
        <w:rPr>
          <w:rFonts w:cstheme="minorHAnsi"/>
          <w:b/>
          <w:sz w:val="24"/>
          <w:szCs w:val="24"/>
        </w:rPr>
        <w:t>d</w:t>
      </w:r>
      <w:r w:rsidR="00434902" w:rsidRPr="00CB34DE">
        <w:rPr>
          <w:rFonts w:cstheme="minorHAnsi"/>
          <w:b/>
          <w:sz w:val="24"/>
          <w:szCs w:val="24"/>
        </w:rPr>
        <w:t xml:space="preserve">ichiarazione di </w:t>
      </w:r>
      <w:r w:rsidR="002C1AF7" w:rsidRPr="00CB34DE">
        <w:rPr>
          <w:rFonts w:cstheme="minorHAnsi"/>
          <w:b/>
          <w:sz w:val="24"/>
          <w:szCs w:val="24"/>
        </w:rPr>
        <w:t>c</w:t>
      </w:r>
      <w:r w:rsidR="00434902" w:rsidRPr="00CB34DE">
        <w:rPr>
          <w:rFonts w:cstheme="minorHAnsi"/>
          <w:b/>
          <w:sz w:val="24"/>
          <w:szCs w:val="24"/>
        </w:rPr>
        <w:t>onformità dell’opera realizzata</w:t>
      </w:r>
      <w:r w:rsidR="00B457D2" w:rsidRPr="00CB0893">
        <w:rPr>
          <w:rFonts w:cstheme="minorHAnsi"/>
          <w:sz w:val="24"/>
          <w:szCs w:val="24"/>
        </w:rPr>
        <w:t>; allo stesso modo, coloro che rivestono incarichi</w:t>
      </w:r>
      <w:r w:rsidR="00DA29BB" w:rsidRPr="00CB0893">
        <w:rPr>
          <w:rFonts w:cstheme="minorHAnsi"/>
          <w:sz w:val="24"/>
          <w:szCs w:val="24"/>
        </w:rPr>
        <w:t xml:space="preserve"> -</w:t>
      </w:r>
      <w:r w:rsidR="0080721B" w:rsidRPr="00CB0893">
        <w:rPr>
          <w:rFonts w:cstheme="minorHAnsi"/>
          <w:sz w:val="24"/>
          <w:szCs w:val="24"/>
        </w:rPr>
        <w:t xml:space="preserve"> anche diversi</w:t>
      </w:r>
      <w:r w:rsidR="00DA29BB" w:rsidRPr="00CB0893">
        <w:rPr>
          <w:rFonts w:cstheme="minorHAnsi"/>
          <w:sz w:val="24"/>
          <w:szCs w:val="24"/>
        </w:rPr>
        <w:t xml:space="preserve"> -</w:t>
      </w:r>
      <w:r w:rsidR="00B457D2" w:rsidRPr="00CB0893">
        <w:rPr>
          <w:rFonts w:cstheme="minorHAnsi"/>
          <w:sz w:val="24"/>
          <w:szCs w:val="24"/>
        </w:rPr>
        <w:t xml:space="preserve"> in più aziende</w:t>
      </w:r>
      <w:r w:rsidR="0080721B" w:rsidRPr="00CB0893">
        <w:rPr>
          <w:rFonts w:cstheme="minorHAnsi"/>
          <w:sz w:val="24"/>
          <w:szCs w:val="24"/>
        </w:rPr>
        <w:t xml:space="preserve"> </w:t>
      </w:r>
      <w:r w:rsidR="00B457D2" w:rsidRPr="00CB0893">
        <w:rPr>
          <w:rFonts w:cstheme="minorHAnsi"/>
          <w:sz w:val="24"/>
          <w:szCs w:val="24"/>
        </w:rPr>
        <w:t xml:space="preserve">trovano nel </w:t>
      </w:r>
      <w:r w:rsidR="00511971" w:rsidRPr="00CB0893">
        <w:rPr>
          <w:rFonts w:cstheme="minorHAnsi"/>
          <w:sz w:val="24"/>
          <w:szCs w:val="24"/>
        </w:rPr>
        <w:t>cassetto digitale le informazioni di tutte le</w:t>
      </w:r>
      <w:r w:rsidR="00B457D2" w:rsidRPr="00CB0893">
        <w:rPr>
          <w:rFonts w:cstheme="minorHAnsi"/>
          <w:sz w:val="24"/>
          <w:szCs w:val="24"/>
        </w:rPr>
        <w:t xml:space="preserve"> “proprie”</w:t>
      </w:r>
      <w:r w:rsidR="00511971" w:rsidRPr="00CB0893">
        <w:rPr>
          <w:rFonts w:cstheme="minorHAnsi"/>
          <w:sz w:val="24"/>
          <w:szCs w:val="24"/>
        </w:rPr>
        <w:t xml:space="preserve"> imprese</w:t>
      </w:r>
      <w:r w:rsidR="003C15F7" w:rsidRPr="00CB0893">
        <w:rPr>
          <w:rFonts w:cstheme="minorHAnsi"/>
          <w:sz w:val="24"/>
          <w:szCs w:val="24"/>
        </w:rPr>
        <w:t>,</w:t>
      </w:r>
      <w:r w:rsidR="0080721B" w:rsidRPr="00CB0893">
        <w:rPr>
          <w:rFonts w:cstheme="minorHAnsi"/>
          <w:sz w:val="24"/>
          <w:szCs w:val="24"/>
        </w:rPr>
        <w:t xml:space="preserve"> seppur distanti territorialmente</w:t>
      </w:r>
      <w:r w:rsidR="003C15F7" w:rsidRPr="00CB0893">
        <w:rPr>
          <w:rFonts w:cstheme="minorHAnsi"/>
          <w:sz w:val="24"/>
          <w:szCs w:val="24"/>
        </w:rPr>
        <w:t xml:space="preserve"> </w:t>
      </w:r>
      <w:r w:rsidR="0080721B" w:rsidRPr="00CB0893">
        <w:rPr>
          <w:rFonts w:cstheme="minorHAnsi"/>
          <w:sz w:val="24"/>
          <w:szCs w:val="24"/>
        </w:rPr>
        <w:t xml:space="preserve">e dunque </w:t>
      </w:r>
      <w:r w:rsidR="003C15F7" w:rsidRPr="00CB0893">
        <w:rPr>
          <w:rFonts w:cstheme="minorHAnsi"/>
          <w:sz w:val="24"/>
          <w:szCs w:val="24"/>
        </w:rPr>
        <w:t>a prescindere d</w:t>
      </w:r>
      <w:r w:rsidR="0080721B" w:rsidRPr="00CB0893">
        <w:rPr>
          <w:rFonts w:cstheme="minorHAnsi"/>
          <w:sz w:val="24"/>
          <w:szCs w:val="24"/>
        </w:rPr>
        <w:t xml:space="preserve">alle relative </w:t>
      </w:r>
      <w:r w:rsidR="003C15F7" w:rsidRPr="00CB0893">
        <w:rPr>
          <w:rFonts w:cstheme="minorHAnsi"/>
          <w:sz w:val="24"/>
          <w:szCs w:val="24"/>
        </w:rPr>
        <w:t xml:space="preserve">CCIAA di riferimento; o, ancora, </w:t>
      </w:r>
      <w:r w:rsidR="003C15F7" w:rsidRPr="00CB34DE">
        <w:rPr>
          <w:rFonts w:cstheme="minorHAnsi"/>
          <w:b/>
          <w:sz w:val="24"/>
          <w:szCs w:val="24"/>
        </w:rPr>
        <w:t xml:space="preserve">un imprenditore </w:t>
      </w:r>
      <w:r w:rsidR="0080721B" w:rsidRPr="00CB34DE">
        <w:rPr>
          <w:rFonts w:cstheme="minorHAnsi"/>
          <w:b/>
          <w:sz w:val="24"/>
          <w:szCs w:val="24"/>
        </w:rPr>
        <w:t xml:space="preserve">può avvalersene per </w:t>
      </w:r>
      <w:r w:rsidR="003C15F7" w:rsidRPr="00CB34DE">
        <w:rPr>
          <w:rFonts w:cstheme="minorHAnsi"/>
          <w:b/>
          <w:sz w:val="24"/>
          <w:szCs w:val="24"/>
        </w:rPr>
        <w:t>produrre una visura o a</w:t>
      </w:r>
      <w:r w:rsidR="0080721B" w:rsidRPr="00CB34DE">
        <w:rPr>
          <w:rFonts w:cstheme="minorHAnsi"/>
          <w:b/>
          <w:sz w:val="24"/>
          <w:szCs w:val="24"/>
        </w:rPr>
        <w:t>ltra documentazione ufficiale propedeutica all’accesso a un finanziamento</w:t>
      </w:r>
      <w:r w:rsidR="003C15F7" w:rsidRPr="00CB34DE">
        <w:rPr>
          <w:rFonts w:cstheme="minorHAnsi"/>
          <w:b/>
          <w:sz w:val="24"/>
          <w:szCs w:val="24"/>
        </w:rPr>
        <w:t xml:space="preserve">, </w:t>
      </w:r>
      <w:r w:rsidR="0080721B" w:rsidRPr="00CB34DE">
        <w:rPr>
          <w:rFonts w:cstheme="minorHAnsi"/>
          <w:b/>
          <w:sz w:val="24"/>
          <w:szCs w:val="24"/>
        </w:rPr>
        <w:t>alla richiesta di</w:t>
      </w:r>
      <w:r w:rsidR="003C15F7" w:rsidRPr="00CB34DE">
        <w:rPr>
          <w:rFonts w:cstheme="minorHAnsi"/>
          <w:b/>
          <w:sz w:val="24"/>
          <w:szCs w:val="24"/>
        </w:rPr>
        <w:t xml:space="preserve"> un contributo per l’emergenza sanitaria o </w:t>
      </w:r>
      <w:r w:rsidR="0080721B" w:rsidRPr="00CB34DE">
        <w:rPr>
          <w:rFonts w:cstheme="minorHAnsi"/>
          <w:b/>
          <w:sz w:val="24"/>
          <w:szCs w:val="24"/>
        </w:rPr>
        <w:t>alla partecipazione</w:t>
      </w:r>
      <w:r w:rsidR="003C15F7" w:rsidRPr="00CB34DE">
        <w:rPr>
          <w:rFonts w:cstheme="minorHAnsi"/>
          <w:b/>
          <w:sz w:val="24"/>
          <w:szCs w:val="24"/>
        </w:rPr>
        <w:t xml:space="preserve"> a una gara pubblica</w:t>
      </w:r>
      <w:r w:rsidR="003C15F7" w:rsidRPr="00CB0893">
        <w:rPr>
          <w:rFonts w:cstheme="minorHAnsi"/>
          <w:sz w:val="24"/>
          <w:szCs w:val="24"/>
        </w:rPr>
        <w:t xml:space="preserve">. </w:t>
      </w:r>
    </w:p>
    <w:p w14:paraId="5F580FC9" w14:textId="77777777" w:rsidR="00537190" w:rsidRDefault="003C15F7" w:rsidP="00426A73">
      <w:pPr>
        <w:jc w:val="both"/>
        <w:rPr>
          <w:rFonts w:cstheme="minorHAnsi"/>
          <w:sz w:val="24"/>
          <w:szCs w:val="24"/>
        </w:rPr>
      </w:pPr>
      <w:r w:rsidRPr="00CB0893">
        <w:rPr>
          <w:rFonts w:cstheme="minorHAnsi"/>
          <w:sz w:val="24"/>
          <w:szCs w:val="24"/>
        </w:rPr>
        <w:t xml:space="preserve">Gli esempi potrebbero essere </w:t>
      </w:r>
      <w:r w:rsidR="002C1AF7">
        <w:rPr>
          <w:rFonts w:cstheme="minorHAnsi"/>
          <w:sz w:val="24"/>
          <w:szCs w:val="24"/>
        </w:rPr>
        <w:t xml:space="preserve">molti, </w:t>
      </w:r>
      <w:r w:rsidRPr="00CB0893">
        <w:rPr>
          <w:rFonts w:cstheme="minorHAnsi"/>
          <w:sz w:val="24"/>
          <w:szCs w:val="24"/>
        </w:rPr>
        <w:t xml:space="preserve">tutti accomunati </w:t>
      </w:r>
      <w:r w:rsidR="00BA628F">
        <w:rPr>
          <w:rFonts w:cstheme="minorHAnsi"/>
          <w:sz w:val="24"/>
          <w:szCs w:val="24"/>
        </w:rPr>
        <w:t xml:space="preserve">dalla necessità </w:t>
      </w:r>
      <w:r w:rsidRPr="00CB0893">
        <w:rPr>
          <w:rFonts w:cstheme="minorHAnsi"/>
          <w:sz w:val="24"/>
          <w:szCs w:val="24"/>
        </w:rPr>
        <w:t xml:space="preserve">di </w:t>
      </w:r>
      <w:r w:rsidR="00434E88" w:rsidRPr="00CB0893">
        <w:rPr>
          <w:rFonts w:cstheme="minorHAnsi"/>
          <w:sz w:val="24"/>
          <w:szCs w:val="24"/>
        </w:rPr>
        <w:t>aumentare l’efficienza per evitare</w:t>
      </w:r>
      <w:r w:rsidR="0080721B" w:rsidRPr="00CB0893">
        <w:rPr>
          <w:rFonts w:cstheme="minorHAnsi"/>
          <w:sz w:val="24"/>
          <w:szCs w:val="24"/>
        </w:rPr>
        <w:t xml:space="preserve"> </w:t>
      </w:r>
      <w:r w:rsidRPr="00CB0893">
        <w:rPr>
          <w:rFonts w:cstheme="minorHAnsi"/>
          <w:sz w:val="24"/>
          <w:szCs w:val="24"/>
        </w:rPr>
        <w:t>stress</w:t>
      </w:r>
      <w:r w:rsidR="0080721B" w:rsidRPr="00CB0893">
        <w:rPr>
          <w:rFonts w:cstheme="minorHAnsi"/>
          <w:sz w:val="24"/>
          <w:szCs w:val="24"/>
        </w:rPr>
        <w:t xml:space="preserve"> e </w:t>
      </w:r>
      <w:r w:rsidR="00434E88" w:rsidRPr="00CB0893">
        <w:rPr>
          <w:rFonts w:cstheme="minorHAnsi"/>
          <w:sz w:val="24"/>
          <w:szCs w:val="24"/>
        </w:rPr>
        <w:t>risparmiare</w:t>
      </w:r>
      <w:r w:rsidRPr="00CB0893">
        <w:rPr>
          <w:rFonts w:cstheme="minorHAnsi"/>
          <w:sz w:val="24"/>
          <w:szCs w:val="24"/>
        </w:rPr>
        <w:t xml:space="preserve"> tempo e denaro</w:t>
      </w:r>
      <w:r w:rsidR="005E7659" w:rsidRPr="00CB0893">
        <w:rPr>
          <w:rFonts w:cstheme="minorHAnsi"/>
          <w:sz w:val="24"/>
          <w:szCs w:val="24"/>
        </w:rPr>
        <w:t xml:space="preserve">. </w:t>
      </w:r>
      <w:r w:rsidR="00426A73" w:rsidRPr="00CB34DE">
        <w:rPr>
          <w:rFonts w:cstheme="minorHAnsi"/>
          <w:b/>
          <w:sz w:val="24"/>
          <w:szCs w:val="24"/>
        </w:rPr>
        <w:t>Con il Cassetto Digitale,</w:t>
      </w:r>
      <w:r w:rsidR="00426A73" w:rsidRPr="00CB0893">
        <w:rPr>
          <w:rFonts w:cstheme="minorHAnsi"/>
          <w:sz w:val="24"/>
          <w:szCs w:val="24"/>
        </w:rPr>
        <w:t xml:space="preserve"> non c’è più alcun bisogno di recarsi personalmente</w:t>
      </w:r>
      <w:r w:rsidR="0090517D" w:rsidRPr="00CB0893">
        <w:rPr>
          <w:rFonts w:cstheme="minorHAnsi"/>
          <w:sz w:val="24"/>
          <w:szCs w:val="24"/>
        </w:rPr>
        <w:t xml:space="preserve"> in C</w:t>
      </w:r>
      <w:r w:rsidR="00DB1AB6">
        <w:rPr>
          <w:rFonts w:cstheme="minorHAnsi"/>
          <w:sz w:val="24"/>
          <w:szCs w:val="24"/>
        </w:rPr>
        <w:t>amera di Commercio</w:t>
      </w:r>
      <w:r w:rsidR="0090517D" w:rsidRPr="00CB0893">
        <w:rPr>
          <w:rFonts w:cstheme="minorHAnsi"/>
          <w:sz w:val="24"/>
          <w:szCs w:val="24"/>
        </w:rPr>
        <w:t xml:space="preserve"> e</w:t>
      </w:r>
      <w:r w:rsidR="00426A73" w:rsidRPr="00CB0893">
        <w:rPr>
          <w:rFonts w:cstheme="minorHAnsi"/>
          <w:sz w:val="24"/>
          <w:szCs w:val="24"/>
        </w:rPr>
        <w:t xml:space="preserve"> </w:t>
      </w:r>
      <w:r w:rsidR="00426A73" w:rsidRPr="00CB34DE">
        <w:rPr>
          <w:rFonts w:cstheme="minorHAnsi"/>
          <w:b/>
          <w:sz w:val="24"/>
          <w:szCs w:val="24"/>
        </w:rPr>
        <w:t>si beneficia di un azzeramento reale dei costi dei documenti:</w:t>
      </w:r>
      <w:r w:rsidR="00426A73" w:rsidRPr="00CB0893">
        <w:rPr>
          <w:rFonts w:cstheme="minorHAnsi"/>
          <w:sz w:val="24"/>
          <w:szCs w:val="24"/>
        </w:rPr>
        <w:t xml:space="preserve"> basti pensare che </w:t>
      </w:r>
      <w:r w:rsidR="0090517D" w:rsidRPr="00CB0893">
        <w:rPr>
          <w:rFonts w:cstheme="minorHAnsi"/>
          <w:sz w:val="24"/>
          <w:szCs w:val="24"/>
        </w:rPr>
        <w:t xml:space="preserve">la visura ordinaria della propria impresa è gratuita, mentre il rilascio </w:t>
      </w:r>
      <w:r w:rsidR="00426A73" w:rsidRPr="00CB0893">
        <w:rPr>
          <w:rFonts w:cstheme="minorHAnsi"/>
          <w:sz w:val="24"/>
          <w:szCs w:val="24"/>
        </w:rPr>
        <w:t>allo sportello</w:t>
      </w:r>
      <w:r w:rsidR="00A24F42">
        <w:rPr>
          <w:rFonts w:cstheme="minorHAnsi"/>
          <w:sz w:val="24"/>
          <w:szCs w:val="24"/>
        </w:rPr>
        <w:t xml:space="preserve"> </w:t>
      </w:r>
      <w:r w:rsidR="00426A73" w:rsidRPr="00CB0893">
        <w:rPr>
          <w:rFonts w:cstheme="minorHAnsi"/>
          <w:sz w:val="24"/>
          <w:szCs w:val="24"/>
        </w:rPr>
        <w:t xml:space="preserve">comporta un esborso </w:t>
      </w:r>
      <w:r w:rsidR="0090517D" w:rsidRPr="00CB0893">
        <w:rPr>
          <w:rFonts w:cstheme="minorHAnsi"/>
          <w:sz w:val="24"/>
          <w:szCs w:val="24"/>
        </w:rPr>
        <w:t>variabile</w:t>
      </w:r>
      <w:r w:rsidR="00426A73" w:rsidRPr="00CB0893">
        <w:rPr>
          <w:rFonts w:cstheme="minorHAnsi"/>
          <w:sz w:val="24"/>
          <w:szCs w:val="24"/>
        </w:rPr>
        <w:t xml:space="preserve"> </w:t>
      </w:r>
      <w:r w:rsidR="0090517D" w:rsidRPr="00CB0893">
        <w:rPr>
          <w:rFonts w:cstheme="minorHAnsi"/>
          <w:sz w:val="24"/>
          <w:szCs w:val="24"/>
        </w:rPr>
        <w:t>da 4 a 7 euro, a seconda della forma societaria.</w:t>
      </w:r>
    </w:p>
    <w:p w14:paraId="64D8FABF" w14:textId="388231EB" w:rsidR="00537190" w:rsidRPr="00537190" w:rsidRDefault="00537190" w:rsidP="0053719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 assistenza si può cliccare</w:t>
      </w:r>
      <w:r w:rsidRPr="00537190">
        <w:rPr>
          <w:rFonts w:cstheme="minorHAnsi"/>
          <w:sz w:val="24"/>
          <w:szCs w:val="24"/>
        </w:rPr>
        <w:t xml:space="preserve"> su </w:t>
      </w:r>
      <w:hyperlink r:id="rId12" w:anchor="/contatti" w:history="1">
        <w:r w:rsidR="00A156FC" w:rsidRPr="00933826">
          <w:rPr>
            <w:rStyle w:val="Collegamentoipertestuale"/>
            <w:rFonts w:cstheme="minorHAnsi"/>
            <w:sz w:val="24"/>
            <w:szCs w:val="24"/>
          </w:rPr>
          <w:t>https://impresa.italia.it/cadi/app/#/contatti</w:t>
        </w:r>
      </w:hyperlink>
      <w:r w:rsidR="00A156FC">
        <w:rPr>
          <w:rFonts w:cstheme="minorHAnsi"/>
          <w:sz w:val="24"/>
          <w:szCs w:val="24"/>
        </w:rPr>
        <w:t xml:space="preserve"> </w:t>
      </w:r>
      <w:r w:rsidRPr="00537190">
        <w:rPr>
          <w:rFonts w:cstheme="minorHAnsi"/>
          <w:sz w:val="24"/>
          <w:szCs w:val="24"/>
        </w:rPr>
        <w:t>o chiama</w:t>
      </w:r>
      <w:r>
        <w:rPr>
          <w:rFonts w:cstheme="minorHAnsi"/>
          <w:sz w:val="24"/>
          <w:szCs w:val="24"/>
        </w:rPr>
        <w:t>re il numero 06</w:t>
      </w:r>
      <w:r w:rsidRPr="00537190">
        <w:rPr>
          <w:rFonts w:cstheme="minorHAnsi"/>
          <w:sz w:val="24"/>
          <w:szCs w:val="24"/>
        </w:rPr>
        <w:t>64892323</w:t>
      </w:r>
      <w:r w:rsidR="0012677C">
        <w:rPr>
          <w:rFonts w:cstheme="minorHAnsi"/>
          <w:sz w:val="24"/>
          <w:szCs w:val="24"/>
        </w:rPr>
        <w:t>.</w:t>
      </w:r>
    </w:p>
    <w:p w14:paraId="2FC05125" w14:textId="3464550A" w:rsidR="0016203F" w:rsidRPr="00E06CB8" w:rsidRDefault="0016203F" w:rsidP="00537190">
      <w:pPr>
        <w:rPr>
          <w:rFonts w:cstheme="minorHAnsi"/>
          <w:b/>
        </w:rPr>
      </w:pPr>
    </w:p>
    <w:p w14:paraId="7FF5C384" w14:textId="77777777" w:rsidR="001C3B51" w:rsidRPr="00CB34DE" w:rsidRDefault="001C3B51" w:rsidP="00C743E0">
      <w:pPr>
        <w:rPr>
          <w:rFonts w:cstheme="minorHAnsi"/>
          <w:i/>
        </w:rPr>
      </w:pPr>
    </w:p>
    <w:p w14:paraId="735BE02A" w14:textId="77777777" w:rsidR="000D0D51" w:rsidRDefault="000D0D51" w:rsidP="004E12F2">
      <w:pPr>
        <w:jc w:val="center"/>
        <w:rPr>
          <w:rFonts w:cstheme="minorHAnsi"/>
          <w:i/>
        </w:rPr>
      </w:pPr>
    </w:p>
    <w:p w14:paraId="125A9F4F" w14:textId="0A764313" w:rsidR="00BA4A8B" w:rsidRPr="00E06CB8" w:rsidRDefault="009B30E2" w:rsidP="004E12F2">
      <w:pPr>
        <w:jc w:val="center"/>
        <w:rPr>
          <w:rFonts w:cstheme="minorHAnsi"/>
          <w:i/>
        </w:rPr>
      </w:pPr>
      <w:r w:rsidRPr="009B30E2">
        <w:rPr>
          <w:rFonts w:cstheme="minorHAnsi"/>
          <w:i/>
        </w:rPr>
        <w:t>Ufficio Stampa Camera di Commercio di Roma - ufficiostampa@innovacamera.it - tel. 066781178</w:t>
      </w:r>
    </w:p>
    <w:sectPr w:rsidR="00BA4A8B" w:rsidRPr="00E06CB8" w:rsidSect="00D876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49392C" w14:textId="77777777" w:rsidR="003C6E0A" w:rsidRDefault="003C6E0A" w:rsidP="003078D9">
      <w:pPr>
        <w:spacing w:after="0" w:line="240" w:lineRule="auto"/>
      </w:pPr>
      <w:r>
        <w:separator/>
      </w:r>
    </w:p>
  </w:endnote>
  <w:endnote w:type="continuationSeparator" w:id="0">
    <w:p w14:paraId="2BB96C26" w14:textId="77777777" w:rsidR="003C6E0A" w:rsidRDefault="003C6E0A" w:rsidP="00307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9BFBDA" w14:textId="77777777" w:rsidR="003C6E0A" w:rsidRDefault="003C6E0A" w:rsidP="003078D9">
      <w:pPr>
        <w:spacing w:after="0" w:line="240" w:lineRule="auto"/>
      </w:pPr>
      <w:r>
        <w:separator/>
      </w:r>
    </w:p>
  </w:footnote>
  <w:footnote w:type="continuationSeparator" w:id="0">
    <w:p w14:paraId="404D9841" w14:textId="77777777" w:rsidR="003C6E0A" w:rsidRDefault="003C6E0A" w:rsidP="003078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C2383D"/>
    <w:multiLevelType w:val="hybridMultilevel"/>
    <w:tmpl w:val="88F25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D0ACA"/>
    <w:multiLevelType w:val="hybridMultilevel"/>
    <w:tmpl w:val="24D084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15220"/>
    <w:multiLevelType w:val="hybridMultilevel"/>
    <w:tmpl w:val="DE1A34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70268"/>
    <w:multiLevelType w:val="hybridMultilevel"/>
    <w:tmpl w:val="E5048572"/>
    <w:lvl w:ilvl="0" w:tplc="5F8AC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B87A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563BD"/>
    <w:multiLevelType w:val="hybridMultilevel"/>
    <w:tmpl w:val="975663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1D2"/>
    <w:rsid w:val="00000279"/>
    <w:rsid w:val="00014EC5"/>
    <w:rsid w:val="000214B3"/>
    <w:rsid w:val="00030F4C"/>
    <w:rsid w:val="00032887"/>
    <w:rsid w:val="0004010D"/>
    <w:rsid w:val="00046243"/>
    <w:rsid w:val="00073EA2"/>
    <w:rsid w:val="00075062"/>
    <w:rsid w:val="000805B6"/>
    <w:rsid w:val="00080C15"/>
    <w:rsid w:val="00090609"/>
    <w:rsid w:val="00090A6F"/>
    <w:rsid w:val="000A3DF1"/>
    <w:rsid w:val="000B5098"/>
    <w:rsid w:val="000B7111"/>
    <w:rsid w:val="000C4662"/>
    <w:rsid w:val="000C7995"/>
    <w:rsid w:val="000D0D51"/>
    <w:rsid w:val="000D550C"/>
    <w:rsid w:val="000E3518"/>
    <w:rsid w:val="000E5E68"/>
    <w:rsid w:val="000F74AD"/>
    <w:rsid w:val="001030C5"/>
    <w:rsid w:val="0012677C"/>
    <w:rsid w:val="00127D7D"/>
    <w:rsid w:val="001430ED"/>
    <w:rsid w:val="0016203F"/>
    <w:rsid w:val="00170070"/>
    <w:rsid w:val="001800B5"/>
    <w:rsid w:val="0019191A"/>
    <w:rsid w:val="00192ED5"/>
    <w:rsid w:val="001A34FD"/>
    <w:rsid w:val="001A6325"/>
    <w:rsid w:val="001B07B9"/>
    <w:rsid w:val="001C3B51"/>
    <w:rsid w:val="001D0B7E"/>
    <w:rsid w:val="001D11D0"/>
    <w:rsid w:val="001D13AA"/>
    <w:rsid w:val="001D5649"/>
    <w:rsid w:val="001E18E9"/>
    <w:rsid w:val="001F1885"/>
    <w:rsid w:val="001F554C"/>
    <w:rsid w:val="00202298"/>
    <w:rsid w:val="00216CF6"/>
    <w:rsid w:val="00222B45"/>
    <w:rsid w:val="002479B1"/>
    <w:rsid w:val="00266F6B"/>
    <w:rsid w:val="00273B93"/>
    <w:rsid w:val="0028023D"/>
    <w:rsid w:val="00281039"/>
    <w:rsid w:val="0028706C"/>
    <w:rsid w:val="002924EF"/>
    <w:rsid w:val="002966B5"/>
    <w:rsid w:val="002A07E9"/>
    <w:rsid w:val="002A17DB"/>
    <w:rsid w:val="002C1AF7"/>
    <w:rsid w:val="002D2DAB"/>
    <w:rsid w:val="002D7031"/>
    <w:rsid w:val="002E6A9D"/>
    <w:rsid w:val="002E7710"/>
    <w:rsid w:val="002F250D"/>
    <w:rsid w:val="002F600D"/>
    <w:rsid w:val="003078D9"/>
    <w:rsid w:val="00307A4D"/>
    <w:rsid w:val="00310619"/>
    <w:rsid w:val="00321DB9"/>
    <w:rsid w:val="003269F5"/>
    <w:rsid w:val="00333A4A"/>
    <w:rsid w:val="003341BE"/>
    <w:rsid w:val="00334ABD"/>
    <w:rsid w:val="00354E36"/>
    <w:rsid w:val="003661D0"/>
    <w:rsid w:val="00372E42"/>
    <w:rsid w:val="003921C3"/>
    <w:rsid w:val="00394643"/>
    <w:rsid w:val="003A39F0"/>
    <w:rsid w:val="003B522F"/>
    <w:rsid w:val="003C0D1D"/>
    <w:rsid w:val="003C15F7"/>
    <w:rsid w:val="003C6E0A"/>
    <w:rsid w:val="003D33EE"/>
    <w:rsid w:val="003D6F36"/>
    <w:rsid w:val="003E1AC0"/>
    <w:rsid w:val="003E399F"/>
    <w:rsid w:val="003F3D5B"/>
    <w:rsid w:val="003F597D"/>
    <w:rsid w:val="003F6E7E"/>
    <w:rsid w:val="003F7C8A"/>
    <w:rsid w:val="00405B35"/>
    <w:rsid w:val="004220F2"/>
    <w:rsid w:val="00423E68"/>
    <w:rsid w:val="00426A73"/>
    <w:rsid w:val="00434902"/>
    <w:rsid w:val="00434E88"/>
    <w:rsid w:val="004402DB"/>
    <w:rsid w:val="004405AE"/>
    <w:rsid w:val="00443E9F"/>
    <w:rsid w:val="00444603"/>
    <w:rsid w:val="00484294"/>
    <w:rsid w:val="004A1FAB"/>
    <w:rsid w:val="004A37DD"/>
    <w:rsid w:val="004A53E5"/>
    <w:rsid w:val="004B4C7B"/>
    <w:rsid w:val="004C70C1"/>
    <w:rsid w:val="004E12F2"/>
    <w:rsid w:val="004E1BF0"/>
    <w:rsid w:val="004E22C4"/>
    <w:rsid w:val="004E7B67"/>
    <w:rsid w:val="004F5421"/>
    <w:rsid w:val="00500D59"/>
    <w:rsid w:val="00501262"/>
    <w:rsid w:val="00511971"/>
    <w:rsid w:val="00526CD6"/>
    <w:rsid w:val="00537190"/>
    <w:rsid w:val="0054243F"/>
    <w:rsid w:val="00552849"/>
    <w:rsid w:val="00556EAE"/>
    <w:rsid w:val="0056707B"/>
    <w:rsid w:val="00590B37"/>
    <w:rsid w:val="00594381"/>
    <w:rsid w:val="00596A6B"/>
    <w:rsid w:val="005A2CCF"/>
    <w:rsid w:val="005B3B24"/>
    <w:rsid w:val="005C29C5"/>
    <w:rsid w:val="005D09B8"/>
    <w:rsid w:val="005D123F"/>
    <w:rsid w:val="005E51D2"/>
    <w:rsid w:val="005E7659"/>
    <w:rsid w:val="005F11A6"/>
    <w:rsid w:val="005F12B5"/>
    <w:rsid w:val="005F232E"/>
    <w:rsid w:val="005F3A3A"/>
    <w:rsid w:val="00614220"/>
    <w:rsid w:val="00617595"/>
    <w:rsid w:val="006247AB"/>
    <w:rsid w:val="00625743"/>
    <w:rsid w:val="00640B4E"/>
    <w:rsid w:val="0064606E"/>
    <w:rsid w:val="006551C9"/>
    <w:rsid w:val="00677159"/>
    <w:rsid w:val="006921D9"/>
    <w:rsid w:val="00696B28"/>
    <w:rsid w:val="006A736E"/>
    <w:rsid w:val="006B7674"/>
    <w:rsid w:val="006D151A"/>
    <w:rsid w:val="006D2D35"/>
    <w:rsid w:val="00707858"/>
    <w:rsid w:val="00707B59"/>
    <w:rsid w:val="007127BB"/>
    <w:rsid w:val="00733679"/>
    <w:rsid w:val="007508C5"/>
    <w:rsid w:val="00772B49"/>
    <w:rsid w:val="00792941"/>
    <w:rsid w:val="00796B4E"/>
    <w:rsid w:val="007A1D6D"/>
    <w:rsid w:val="007A50B6"/>
    <w:rsid w:val="007B3884"/>
    <w:rsid w:val="007B7DDD"/>
    <w:rsid w:val="007C3EDD"/>
    <w:rsid w:val="007C4754"/>
    <w:rsid w:val="007C588D"/>
    <w:rsid w:val="007D1335"/>
    <w:rsid w:val="007D7868"/>
    <w:rsid w:val="007E2FE6"/>
    <w:rsid w:val="007E7DE1"/>
    <w:rsid w:val="007F1433"/>
    <w:rsid w:val="007F1553"/>
    <w:rsid w:val="00800E97"/>
    <w:rsid w:val="0080721B"/>
    <w:rsid w:val="00821811"/>
    <w:rsid w:val="008249B7"/>
    <w:rsid w:val="00824FC2"/>
    <w:rsid w:val="00830F70"/>
    <w:rsid w:val="008413A5"/>
    <w:rsid w:val="00850737"/>
    <w:rsid w:val="0085633D"/>
    <w:rsid w:val="0086348E"/>
    <w:rsid w:val="008663AB"/>
    <w:rsid w:val="008934F3"/>
    <w:rsid w:val="00897616"/>
    <w:rsid w:val="008B2988"/>
    <w:rsid w:val="008B6EE0"/>
    <w:rsid w:val="008C11C4"/>
    <w:rsid w:val="008C5197"/>
    <w:rsid w:val="008C7D5F"/>
    <w:rsid w:val="008D744A"/>
    <w:rsid w:val="008E1D5A"/>
    <w:rsid w:val="008E24C9"/>
    <w:rsid w:val="008E29F3"/>
    <w:rsid w:val="008F2D3C"/>
    <w:rsid w:val="0090517D"/>
    <w:rsid w:val="00913B4B"/>
    <w:rsid w:val="009140A0"/>
    <w:rsid w:val="009173B1"/>
    <w:rsid w:val="0092042E"/>
    <w:rsid w:val="009223EE"/>
    <w:rsid w:val="00923211"/>
    <w:rsid w:val="00925FD4"/>
    <w:rsid w:val="00953488"/>
    <w:rsid w:val="00953717"/>
    <w:rsid w:val="0096145F"/>
    <w:rsid w:val="009630F8"/>
    <w:rsid w:val="0097548F"/>
    <w:rsid w:val="009A05E5"/>
    <w:rsid w:val="009A6CFF"/>
    <w:rsid w:val="009B30E2"/>
    <w:rsid w:val="009E64DF"/>
    <w:rsid w:val="00A10DE8"/>
    <w:rsid w:val="00A14A10"/>
    <w:rsid w:val="00A156FC"/>
    <w:rsid w:val="00A24F42"/>
    <w:rsid w:val="00A27180"/>
    <w:rsid w:val="00A27272"/>
    <w:rsid w:val="00A33885"/>
    <w:rsid w:val="00A35818"/>
    <w:rsid w:val="00A50986"/>
    <w:rsid w:val="00A54557"/>
    <w:rsid w:val="00A6663D"/>
    <w:rsid w:val="00A67DBC"/>
    <w:rsid w:val="00A83A06"/>
    <w:rsid w:val="00A84CB6"/>
    <w:rsid w:val="00A91125"/>
    <w:rsid w:val="00A97C50"/>
    <w:rsid w:val="00AA6D66"/>
    <w:rsid w:val="00AA735A"/>
    <w:rsid w:val="00AC3C43"/>
    <w:rsid w:val="00AD2D6A"/>
    <w:rsid w:val="00AD2EB1"/>
    <w:rsid w:val="00AE0436"/>
    <w:rsid w:val="00AE3703"/>
    <w:rsid w:val="00AE73B1"/>
    <w:rsid w:val="00AF2E8B"/>
    <w:rsid w:val="00AF33F9"/>
    <w:rsid w:val="00B13213"/>
    <w:rsid w:val="00B344C9"/>
    <w:rsid w:val="00B36AB0"/>
    <w:rsid w:val="00B42F97"/>
    <w:rsid w:val="00B457D2"/>
    <w:rsid w:val="00B57F3A"/>
    <w:rsid w:val="00B60270"/>
    <w:rsid w:val="00B62DE0"/>
    <w:rsid w:val="00B76F3D"/>
    <w:rsid w:val="00B94C52"/>
    <w:rsid w:val="00BA4A8B"/>
    <w:rsid w:val="00BA628F"/>
    <w:rsid w:val="00BB5F97"/>
    <w:rsid w:val="00BE7E1F"/>
    <w:rsid w:val="00C00CB3"/>
    <w:rsid w:val="00C02CFA"/>
    <w:rsid w:val="00C04D21"/>
    <w:rsid w:val="00C076C3"/>
    <w:rsid w:val="00C14F17"/>
    <w:rsid w:val="00C166EF"/>
    <w:rsid w:val="00C31FA3"/>
    <w:rsid w:val="00C534D8"/>
    <w:rsid w:val="00C5384C"/>
    <w:rsid w:val="00C66B70"/>
    <w:rsid w:val="00C676FA"/>
    <w:rsid w:val="00C743E0"/>
    <w:rsid w:val="00C82B4A"/>
    <w:rsid w:val="00C92FBD"/>
    <w:rsid w:val="00CA1FB4"/>
    <w:rsid w:val="00CA688F"/>
    <w:rsid w:val="00CB0893"/>
    <w:rsid w:val="00CB34DE"/>
    <w:rsid w:val="00CC0A17"/>
    <w:rsid w:val="00CD14B8"/>
    <w:rsid w:val="00CD5B4D"/>
    <w:rsid w:val="00CE011C"/>
    <w:rsid w:val="00CE6F9F"/>
    <w:rsid w:val="00CF2847"/>
    <w:rsid w:val="00D23E22"/>
    <w:rsid w:val="00D26B22"/>
    <w:rsid w:val="00D4487E"/>
    <w:rsid w:val="00D4772F"/>
    <w:rsid w:val="00D5630C"/>
    <w:rsid w:val="00D6588A"/>
    <w:rsid w:val="00D66CA2"/>
    <w:rsid w:val="00D812CE"/>
    <w:rsid w:val="00D81B06"/>
    <w:rsid w:val="00D826F7"/>
    <w:rsid w:val="00D875A3"/>
    <w:rsid w:val="00D87627"/>
    <w:rsid w:val="00D8781F"/>
    <w:rsid w:val="00D90D47"/>
    <w:rsid w:val="00D95DE2"/>
    <w:rsid w:val="00DA29BB"/>
    <w:rsid w:val="00DB1AB6"/>
    <w:rsid w:val="00DB6DD0"/>
    <w:rsid w:val="00DD4917"/>
    <w:rsid w:val="00DE6EF6"/>
    <w:rsid w:val="00DF6057"/>
    <w:rsid w:val="00DF6792"/>
    <w:rsid w:val="00DF7AA8"/>
    <w:rsid w:val="00E06CB8"/>
    <w:rsid w:val="00E11996"/>
    <w:rsid w:val="00E15632"/>
    <w:rsid w:val="00E15C43"/>
    <w:rsid w:val="00E202CE"/>
    <w:rsid w:val="00E23F8B"/>
    <w:rsid w:val="00E34528"/>
    <w:rsid w:val="00E40C80"/>
    <w:rsid w:val="00E40E04"/>
    <w:rsid w:val="00E410D4"/>
    <w:rsid w:val="00E42EDD"/>
    <w:rsid w:val="00E67247"/>
    <w:rsid w:val="00E71E7E"/>
    <w:rsid w:val="00E759F4"/>
    <w:rsid w:val="00E917E2"/>
    <w:rsid w:val="00EA2AC4"/>
    <w:rsid w:val="00EA3076"/>
    <w:rsid w:val="00EB0265"/>
    <w:rsid w:val="00ED0E5D"/>
    <w:rsid w:val="00EF1B1B"/>
    <w:rsid w:val="00F07B64"/>
    <w:rsid w:val="00F1545C"/>
    <w:rsid w:val="00F1701E"/>
    <w:rsid w:val="00F22A64"/>
    <w:rsid w:val="00F268C3"/>
    <w:rsid w:val="00F34360"/>
    <w:rsid w:val="00F6032E"/>
    <w:rsid w:val="00F6357B"/>
    <w:rsid w:val="00F749A9"/>
    <w:rsid w:val="00F86F06"/>
    <w:rsid w:val="00F93EDB"/>
    <w:rsid w:val="00FA1B6A"/>
    <w:rsid w:val="00FA4149"/>
    <w:rsid w:val="00FA7AB4"/>
    <w:rsid w:val="00FC0BF0"/>
    <w:rsid w:val="00FC16ED"/>
    <w:rsid w:val="00FC4D1D"/>
    <w:rsid w:val="00FC76D7"/>
    <w:rsid w:val="00FD1954"/>
    <w:rsid w:val="00FE6B98"/>
    <w:rsid w:val="00FF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A1AF"/>
  <w15:docId w15:val="{BB79F1D2-1032-4A1A-902A-58DE21EE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551C9"/>
    <w:pPr>
      <w:spacing w:after="160"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F86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078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8D9"/>
  </w:style>
  <w:style w:type="paragraph" w:styleId="Pidipagina">
    <w:name w:val="footer"/>
    <w:basedOn w:val="Normale"/>
    <w:link w:val="PidipaginaCarattere"/>
    <w:uiPriority w:val="99"/>
    <w:unhideWhenUsed/>
    <w:rsid w:val="003078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8D9"/>
  </w:style>
  <w:style w:type="character" w:styleId="Collegamentoipertestuale">
    <w:name w:val="Hyperlink"/>
    <w:basedOn w:val="Carpredefinitoparagrafo"/>
    <w:uiPriority w:val="99"/>
    <w:unhideWhenUsed/>
    <w:rsid w:val="00DA29BB"/>
    <w:rPr>
      <w:color w:val="0000FF" w:themeColor="hyperlink"/>
      <w:u w:val="single"/>
    </w:rPr>
  </w:style>
  <w:style w:type="paragraph" w:customStyle="1" w:styleId="Didefault">
    <w:name w:val="Di default"/>
    <w:rsid w:val="00537190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it-IT"/>
      <w14:textOutline w14:w="0" w14:cap="flat" w14:cmpd="sng" w14:algn="ctr">
        <w14:noFill/>
        <w14:prstDash w14:val="solid"/>
        <w14:bevel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A156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7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mpresa.italia.it/cadi/app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impresa.italia.it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C38723AF8D0E42856BA8203037A8F8" ma:contentTypeVersion="7" ma:contentTypeDescription="Creare un nuovo documento." ma:contentTypeScope="" ma:versionID="21f567c232dbc57c42294bb47536102b">
  <xsd:schema xmlns:xsd="http://www.w3.org/2001/XMLSchema" xmlns:xs="http://www.w3.org/2001/XMLSchema" xmlns:p="http://schemas.microsoft.com/office/2006/metadata/properties" xmlns:ns3="e497fc40-d89b-4d68-87be-68b1771e7928" targetNamespace="http://schemas.microsoft.com/office/2006/metadata/properties" ma:root="true" ma:fieldsID="b4c67d5872e2885b22e81eac3feb8c70" ns3:_="">
    <xsd:import namespace="e497fc40-d89b-4d68-87be-68b1771e79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7fc40-d89b-4d68-87be-68b1771e79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C643B6-20C0-4BEC-9B9A-6E656C951D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378B8C-6A08-4F6E-B117-584639B3C0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C5DE33-AF37-4ACA-A68B-119653204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97fc40-d89b-4d68-87be-68b1771e7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BMP Comunicazione Srl</dc:creator>
  <cp:lastModifiedBy>Massimo Piagnani</cp:lastModifiedBy>
  <cp:revision>6</cp:revision>
  <dcterms:created xsi:type="dcterms:W3CDTF">2020-08-24T12:22:00Z</dcterms:created>
  <dcterms:modified xsi:type="dcterms:W3CDTF">2020-09-04T08:42:00Z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0x01010086C38723AF8D0E42856BA8203037A8F8</vt:lpwstr>
  </property>
</Properties>
</file>