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72C452" w14:textId="54355431" w:rsidR="00EE2613" w:rsidRPr="00C76F69" w:rsidRDefault="00086DE1" w:rsidP="00EE2613">
      <w:pPr>
        <w:jc w:val="center"/>
      </w:pPr>
      <w:r>
        <w:rPr>
          <w:noProof/>
        </w:rPr>
        <w:drawing>
          <wp:inline distT="0" distB="0" distL="0" distR="0" wp14:anchorId="69519087" wp14:editId="79226FE5">
            <wp:extent cx="3335020" cy="1085215"/>
            <wp:effectExtent l="0" t="0" r="0" b="635"/>
            <wp:docPr id="661559172" name="Immagine 1" descr="Immagine che contiene Carattere, testo, Elementi grafici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559172" name="Immagine 1" descr="Immagine che contiene Carattere, testo, Elementi grafici, design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071582" w14:textId="77777777" w:rsidR="006976D7" w:rsidRDefault="006976D7" w:rsidP="006976D7">
      <w:pPr>
        <w:rPr>
          <w:sz w:val="22"/>
          <w:szCs w:val="22"/>
        </w:rPr>
      </w:pPr>
    </w:p>
    <w:p w14:paraId="6DD3DAEC" w14:textId="77777777" w:rsidR="00816532" w:rsidRDefault="00816532" w:rsidP="008B320B">
      <w:pPr>
        <w:ind w:right="517"/>
        <w:jc w:val="center"/>
        <w:rPr>
          <w:i/>
          <w:iCs/>
          <w:sz w:val="28"/>
          <w:szCs w:val="28"/>
        </w:rPr>
      </w:pPr>
    </w:p>
    <w:p w14:paraId="4F4F7CBE" w14:textId="209ACDBF" w:rsidR="008B320B" w:rsidRPr="005A32A0" w:rsidRDefault="008B320B" w:rsidP="008B320B">
      <w:pPr>
        <w:ind w:right="517"/>
        <w:jc w:val="center"/>
        <w:rPr>
          <w:i/>
          <w:iCs/>
          <w:sz w:val="28"/>
          <w:szCs w:val="28"/>
        </w:rPr>
      </w:pPr>
      <w:r w:rsidRPr="005A32A0">
        <w:rPr>
          <w:i/>
          <w:iCs/>
          <w:sz w:val="28"/>
          <w:szCs w:val="28"/>
        </w:rPr>
        <w:t>Comunicato stampa</w:t>
      </w:r>
    </w:p>
    <w:p w14:paraId="37716FF2" w14:textId="77777777" w:rsidR="008B320B" w:rsidRPr="005A32A0" w:rsidRDefault="008B320B" w:rsidP="008B320B">
      <w:pPr>
        <w:ind w:right="517"/>
        <w:jc w:val="center"/>
        <w:rPr>
          <w:i/>
          <w:iCs/>
          <w:sz w:val="28"/>
          <w:szCs w:val="28"/>
        </w:rPr>
      </w:pPr>
    </w:p>
    <w:p w14:paraId="15E07879" w14:textId="77777777" w:rsidR="008B320B" w:rsidRPr="00626FD9" w:rsidRDefault="008B320B" w:rsidP="008B320B">
      <w:pPr>
        <w:ind w:right="517"/>
        <w:jc w:val="center"/>
        <w:rPr>
          <w:b/>
          <w:bCs/>
          <w:i/>
          <w:iCs/>
          <w:sz w:val="28"/>
          <w:szCs w:val="28"/>
        </w:rPr>
      </w:pPr>
    </w:p>
    <w:p w14:paraId="5F7A8077" w14:textId="77777777" w:rsidR="008B320B" w:rsidRDefault="008B320B" w:rsidP="008B320B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Sette</w:t>
      </w:r>
      <w:r w:rsidRPr="00626FD9">
        <w:rPr>
          <w:b/>
          <w:bCs/>
          <w:i/>
          <w:iCs/>
          <w:sz w:val="36"/>
          <w:szCs w:val="36"/>
        </w:rPr>
        <w:t xml:space="preserve"> milioni di euro per l’innovazione digitale </w:t>
      </w:r>
    </w:p>
    <w:p w14:paraId="799F2C25" w14:textId="77777777" w:rsidR="008B320B" w:rsidRPr="00626FD9" w:rsidRDefault="008B320B" w:rsidP="008B320B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delle imprese stanziati dalla Camera di Commercio di Roma</w:t>
      </w:r>
    </w:p>
    <w:p w14:paraId="6A6D7C41" w14:textId="77777777" w:rsidR="008B320B" w:rsidRPr="00626FD9" w:rsidRDefault="008B320B" w:rsidP="008B320B">
      <w:pPr>
        <w:ind w:right="517"/>
        <w:jc w:val="center"/>
        <w:rPr>
          <w:b/>
          <w:bCs/>
          <w:i/>
          <w:iCs/>
          <w:sz w:val="36"/>
          <w:szCs w:val="36"/>
        </w:rPr>
      </w:pPr>
    </w:p>
    <w:p w14:paraId="0544AA5A" w14:textId="77777777" w:rsidR="008B320B" w:rsidRDefault="008B320B" w:rsidP="008B320B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F</w:t>
      </w:r>
      <w:r w:rsidRPr="00626FD9">
        <w:rPr>
          <w:b/>
          <w:bCs/>
          <w:i/>
          <w:iCs/>
          <w:sz w:val="36"/>
          <w:szCs w:val="36"/>
        </w:rPr>
        <w:t>ino a un massimo di 10mila euro a impresa</w:t>
      </w:r>
    </w:p>
    <w:p w14:paraId="3647DEEA" w14:textId="77777777" w:rsidR="008B320B" w:rsidRPr="00626FD9" w:rsidRDefault="008B320B" w:rsidP="008B320B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con contributi a fondo perduto</w:t>
      </w:r>
    </w:p>
    <w:p w14:paraId="7E3F94E4" w14:textId="77777777" w:rsidR="008B320B" w:rsidRPr="00626FD9" w:rsidRDefault="008B320B" w:rsidP="008B320B">
      <w:pPr>
        <w:ind w:right="517"/>
        <w:jc w:val="center"/>
        <w:rPr>
          <w:b/>
          <w:bCs/>
          <w:i/>
          <w:iCs/>
          <w:sz w:val="36"/>
          <w:szCs w:val="36"/>
        </w:rPr>
      </w:pPr>
    </w:p>
    <w:p w14:paraId="5C5FDEFB" w14:textId="77777777" w:rsidR="00614104" w:rsidRDefault="008B320B" w:rsidP="00A465A8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 xml:space="preserve">Il bando </w:t>
      </w:r>
      <w:r w:rsidR="005B6D97">
        <w:rPr>
          <w:b/>
          <w:bCs/>
          <w:i/>
          <w:iCs/>
          <w:sz w:val="36"/>
          <w:szCs w:val="36"/>
        </w:rPr>
        <w:t xml:space="preserve">è </w:t>
      </w:r>
      <w:r>
        <w:rPr>
          <w:b/>
          <w:bCs/>
          <w:i/>
          <w:iCs/>
          <w:sz w:val="36"/>
          <w:szCs w:val="36"/>
        </w:rPr>
        <w:t>on line</w:t>
      </w:r>
      <w:r w:rsidR="009054AC">
        <w:rPr>
          <w:b/>
          <w:bCs/>
          <w:i/>
          <w:iCs/>
          <w:sz w:val="36"/>
          <w:szCs w:val="36"/>
        </w:rPr>
        <w:t>,</w:t>
      </w:r>
      <w:r>
        <w:rPr>
          <w:b/>
          <w:bCs/>
          <w:i/>
          <w:iCs/>
          <w:sz w:val="36"/>
          <w:szCs w:val="36"/>
        </w:rPr>
        <w:t xml:space="preserve"> da oggi</w:t>
      </w:r>
      <w:r w:rsidR="009054AC">
        <w:rPr>
          <w:b/>
          <w:bCs/>
          <w:i/>
          <w:iCs/>
          <w:sz w:val="36"/>
          <w:szCs w:val="36"/>
        </w:rPr>
        <w:t>,</w:t>
      </w:r>
      <w:r>
        <w:rPr>
          <w:b/>
          <w:bCs/>
          <w:i/>
          <w:iCs/>
          <w:sz w:val="36"/>
          <w:szCs w:val="36"/>
        </w:rPr>
        <w:t xml:space="preserve"> sul sito </w:t>
      </w:r>
      <w:r w:rsidR="00614104">
        <w:rPr>
          <w:b/>
          <w:bCs/>
          <w:i/>
          <w:iCs/>
          <w:sz w:val="36"/>
          <w:szCs w:val="36"/>
        </w:rPr>
        <w:t xml:space="preserve">istituzionale </w:t>
      </w:r>
    </w:p>
    <w:p w14:paraId="683FDF85" w14:textId="15B17022" w:rsidR="008B320B" w:rsidRDefault="008B320B" w:rsidP="00614104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della Camera</w:t>
      </w:r>
      <w:r w:rsidR="009054AC">
        <w:rPr>
          <w:b/>
          <w:bCs/>
          <w:i/>
          <w:iCs/>
          <w:sz w:val="36"/>
          <w:szCs w:val="36"/>
        </w:rPr>
        <w:t xml:space="preserve"> di Commercio di Roma</w:t>
      </w:r>
    </w:p>
    <w:p w14:paraId="756ED258" w14:textId="0D4D24AB" w:rsidR="008B320B" w:rsidRPr="006F795C" w:rsidRDefault="008B320B" w:rsidP="008B320B">
      <w:pPr>
        <w:ind w:right="517"/>
        <w:jc w:val="center"/>
        <w:rPr>
          <w:b/>
          <w:bCs/>
          <w:i/>
          <w:iCs/>
          <w:sz w:val="36"/>
          <w:szCs w:val="36"/>
          <w:u w:val="single"/>
        </w:rPr>
      </w:pPr>
      <w:r>
        <w:rPr>
          <w:b/>
          <w:bCs/>
          <w:i/>
          <w:iCs/>
          <w:sz w:val="36"/>
          <w:szCs w:val="36"/>
        </w:rPr>
        <w:t>Le domande possono essere presentate</w:t>
      </w:r>
      <w:r w:rsidR="0074630C">
        <w:rPr>
          <w:b/>
          <w:bCs/>
          <w:i/>
          <w:iCs/>
          <w:sz w:val="36"/>
          <w:szCs w:val="36"/>
        </w:rPr>
        <w:t>,</w:t>
      </w:r>
      <w:r>
        <w:rPr>
          <w:b/>
          <w:bCs/>
          <w:i/>
          <w:iCs/>
          <w:sz w:val="36"/>
          <w:szCs w:val="36"/>
        </w:rPr>
        <w:t xml:space="preserve"> in modalità esclusivamente telematica</w:t>
      </w:r>
      <w:r w:rsidR="0074630C">
        <w:rPr>
          <w:b/>
          <w:bCs/>
          <w:i/>
          <w:iCs/>
          <w:sz w:val="36"/>
          <w:szCs w:val="36"/>
        </w:rPr>
        <w:t>,</w:t>
      </w:r>
      <w:r>
        <w:rPr>
          <w:b/>
          <w:bCs/>
          <w:i/>
          <w:iCs/>
          <w:sz w:val="36"/>
          <w:szCs w:val="36"/>
        </w:rPr>
        <w:t xml:space="preserve"> dal </w:t>
      </w:r>
      <w:r w:rsidRPr="006F795C">
        <w:rPr>
          <w:b/>
          <w:bCs/>
          <w:i/>
          <w:iCs/>
          <w:sz w:val="36"/>
          <w:szCs w:val="36"/>
          <w:u w:val="single"/>
        </w:rPr>
        <w:t>12 al 26 settembre 202</w:t>
      </w:r>
      <w:r w:rsidR="00100634" w:rsidRPr="006F795C">
        <w:rPr>
          <w:b/>
          <w:bCs/>
          <w:i/>
          <w:iCs/>
          <w:sz w:val="36"/>
          <w:szCs w:val="36"/>
          <w:u w:val="single"/>
        </w:rPr>
        <w:t>4</w:t>
      </w:r>
    </w:p>
    <w:p w14:paraId="378882CA" w14:textId="77777777" w:rsidR="008B320B" w:rsidRPr="005A32A0" w:rsidRDefault="008B320B" w:rsidP="008B320B">
      <w:pPr>
        <w:ind w:right="517"/>
        <w:jc w:val="center"/>
        <w:rPr>
          <w:i/>
          <w:iCs/>
          <w:sz w:val="28"/>
          <w:szCs w:val="28"/>
        </w:rPr>
      </w:pPr>
    </w:p>
    <w:p w14:paraId="0B0E4CF0" w14:textId="77777777" w:rsidR="008B320B" w:rsidRPr="005A32A0" w:rsidRDefault="008B320B" w:rsidP="008B320B">
      <w:pPr>
        <w:ind w:right="517"/>
        <w:jc w:val="center"/>
        <w:rPr>
          <w:i/>
          <w:iCs/>
          <w:sz w:val="28"/>
          <w:szCs w:val="28"/>
        </w:rPr>
      </w:pPr>
    </w:p>
    <w:p w14:paraId="3EAA4697" w14:textId="77777777" w:rsidR="008B320B" w:rsidRPr="00626FD9" w:rsidRDefault="008B320B" w:rsidP="008B320B">
      <w:pPr>
        <w:ind w:right="517"/>
        <w:jc w:val="center"/>
        <w:rPr>
          <w:i/>
          <w:iCs/>
          <w:sz w:val="28"/>
          <w:szCs w:val="28"/>
        </w:rPr>
      </w:pPr>
    </w:p>
    <w:p w14:paraId="639D8ED9" w14:textId="77777777" w:rsidR="00816532" w:rsidRDefault="00816532" w:rsidP="008B320B">
      <w:pPr>
        <w:ind w:right="517"/>
        <w:jc w:val="both"/>
        <w:rPr>
          <w:i/>
          <w:iCs/>
          <w:sz w:val="28"/>
          <w:szCs w:val="28"/>
        </w:rPr>
      </w:pPr>
    </w:p>
    <w:p w14:paraId="2562D990" w14:textId="7FF848E4" w:rsidR="008B320B" w:rsidRDefault="008B320B" w:rsidP="008B320B">
      <w:pPr>
        <w:ind w:right="517"/>
        <w:jc w:val="both"/>
        <w:rPr>
          <w:sz w:val="28"/>
          <w:szCs w:val="28"/>
        </w:rPr>
      </w:pPr>
      <w:r w:rsidRPr="00626FD9">
        <w:rPr>
          <w:i/>
          <w:iCs/>
          <w:sz w:val="28"/>
          <w:szCs w:val="28"/>
        </w:rPr>
        <w:t>Roma,</w:t>
      </w:r>
      <w:r>
        <w:rPr>
          <w:i/>
          <w:iCs/>
          <w:sz w:val="28"/>
          <w:szCs w:val="28"/>
        </w:rPr>
        <w:t xml:space="preserve"> </w:t>
      </w:r>
      <w:r w:rsidR="00100634">
        <w:rPr>
          <w:i/>
          <w:iCs/>
          <w:sz w:val="28"/>
          <w:szCs w:val="28"/>
        </w:rPr>
        <w:t>2</w:t>
      </w:r>
      <w:r>
        <w:rPr>
          <w:i/>
          <w:iCs/>
          <w:sz w:val="28"/>
          <w:szCs w:val="28"/>
        </w:rPr>
        <w:t xml:space="preserve"> settembre 202</w:t>
      </w:r>
      <w:r w:rsidR="00100634">
        <w:rPr>
          <w:i/>
          <w:iCs/>
          <w:sz w:val="28"/>
          <w:szCs w:val="28"/>
        </w:rPr>
        <w:t>4</w:t>
      </w:r>
      <w:r>
        <w:rPr>
          <w:sz w:val="28"/>
          <w:szCs w:val="28"/>
        </w:rPr>
        <w:t xml:space="preserve"> - Sette milioni di euro a disposizione delle </w:t>
      </w:r>
      <w:r w:rsidRPr="00506417">
        <w:rPr>
          <w:sz w:val="28"/>
          <w:szCs w:val="28"/>
        </w:rPr>
        <w:t xml:space="preserve">micro, piccole e medie imprese </w:t>
      </w:r>
      <w:r w:rsidR="007B38F6">
        <w:rPr>
          <w:sz w:val="28"/>
          <w:szCs w:val="28"/>
        </w:rPr>
        <w:t>dell’area metropolitana di Roma</w:t>
      </w:r>
      <w:r>
        <w:rPr>
          <w:sz w:val="28"/>
          <w:szCs w:val="28"/>
        </w:rPr>
        <w:t xml:space="preserve"> grazie al</w:t>
      </w:r>
      <w:r w:rsidRPr="00506417">
        <w:t xml:space="preserve"> </w:t>
      </w:r>
      <w:r w:rsidRPr="00506417">
        <w:rPr>
          <w:sz w:val="28"/>
          <w:szCs w:val="28"/>
        </w:rPr>
        <w:t xml:space="preserve">bando </w:t>
      </w:r>
      <w:r w:rsidRPr="00506417">
        <w:rPr>
          <w:b/>
          <w:bCs/>
          <w:sz w:val="28"/>
          <w:szCs w:val="28"/>
        </w:rPr>
        <w:t>Voucher Digitali Impresa 4.0 Anno 202</w:t>
      </w:r>
      <w:r w:rsidR="00100634">
        <w:rPr>
          <w:b/>
          <w:bCs/>
          <w:sz w:val="28"/>
          <w:szCs w:val="28"/>
        </w:rPr>
        <w:t>4</w:t>
      </w:r>
      <w:r w:rsidRPr="00506417">
        <w:rPr>
          <w:b/>
          <w:bCs/>
          <w:sz w:val="28"/>
          <w:szCs w:val="28"/>
        </w:rPr>
        <w:t xml:space="preserve"> </w:t>
      </w:r>
      <w:r w:rsidRPr="00506417">
        <w:rPr>
          <w:sz w:val="28"/>
          <w:szCs w:val="28"/>
        </w:rPr>
        <w:t xml:space="preserve">della </w:t>
      </w:r>
      <w:r w:rsidRPr="000D50BA">
        <w:rPr>
          <w:b/>
          <w:bCs/>
          <w:sz w:val="28"/>
          <w:szCs w:val="28"/>
        </w:rPr>
        <w:t>Camera di Commercio di Roma</w:t>
      </w:r>
      <w:r>
        <w:rPr>
          <w:sz w:val="28"/>
          <w:szCs w:val="28"/>
        </w:rPr>
        <w:t xml:space="preserve"> da oggi on line sul </w:t>
      </w:r>
      <w:r w:rsidR="00FB6BBC">
        <w:rPr>
          <w:sz w:val="28"/>
          <w:szCs w:val="28"/>
        </w:rPr>
        <w:t xml:space="preserve">proprio </w:t>
      </w:r>
      <w:r>
        <w:rPr>
          <w:sz w:val="28"/>
          <w:szCs w:val="28"/>
        </w:rPr>
        <w:t>sito istituzionale (</w:t>
      </w:r>
      <w:hyperlink r:id="rId8" w:history="1">
        <w:r w:rsidRPr="004D435E">
          <w:rPr>
            <w:rStyle w:val="Collegamentoipertestuale"/>
            <w:sz w:val="28"/>
            <w:szCs w:val="28"/>
          </w:rPr>
          <w:t>www.rm.camcom.it</w:t>
        </w:r>
      </w:hyperlink>
      <w:r>
        <w:rPr>
          <w:sz w:val="28"/>
          <w:szCs w:val="28"/>
        </w:rPr>
        <w:t xml:space="preserve">). </w:t>
      </w:r>
    </w:p>
    <w:p w14:paraId="5C412075" w14:textId="4A6CC1CB" w:rsidR="008B320B" w:rsidRDefault="008B320B" w:rsidP="008B320B">
      <w:pPr>
        <w:ind w:right="5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Le risorse messe a disposizione </w:t>
      </w:r>
      <w:r w:rsidR="00760E5E">
        <w:rPr>
          <w:sz w:val="28"/>
          <w:szCs w:val="28"/>
        </w:rPr>
        <w:t>finanziano</w:t>
      </w:r>
      <w:r>
        <w:rPr>
          <w:sz w:val="28"/>
          <w:szCs w:val="28"/>
        </w:rPr>
        <w:t>, tramite contributi a fondo perduto, progetti di</w:t>
      </w:r>
      <w:r w:rsidRPr="000D50BA">
        <w:rPr>
          <w:sz w:val="28"/>
          <w:szCs w:val="28"/>
        </w:rPr>
        <w:t xml:space="preserve"> digitalizzazione </w:t>
      </w:r>
      <w:r>
        <w:rPr>
          <w:sz w:val="28"/>
          <w:szCs w:val="28"/>
        </w:rPr>
        <w:t>aziendali</w:t>
      </w:r>
      <w:r w:rsidRPr="000D50BA">
        <w:rPr>
          <w:sz w:val="28"/>
          <w:szCs w:val="28"/>
        </w:rPr>
        <w:t xml:space="preserve"> </w:t>
      </w:r>
      <w:r>
        <w:rPr>
          <w:sz w:val="28"/>
          <w:szCs w:val="28"/>
        </w:rPr>
        <w:t>e</w:t>
      </w:r>
      <w:r w:rsidRPr="000D50BA">
        <w:rPr>
          <w:sz w:val="28"/>
          <w:szCs w:val="28"/>
        </w:rPr>
        <w:t xml:space="preserve"> sosten</w:t>
      </w:r>
      <w:r w:rsidR="00B6610D">
        <w:rPr>
          <w:sz w:val="28"/>
          <w:szCs w:val="28"/>
        </w:rPr>
        <w:t>gono</w:t>
      </w:r>
      <w:r w:rsidRPr="000D50BA">
        <w:rPr>
          <w:sz w:val="28"/>
          <w:szCs w:val="28"/>
        </w:rPr>
        <w:t xml:space="preserve"> quelle realtà produttive che </w:t>
      </w:r>
      <w:r>
        <w:rPr>
          <w:sz w:val="28"/>
          <w:szCs w:val="28"/>
        </w:rPr>
        <w:t>mirano</w:t>
      </w:r>
      <w:r w:rsidRPr="000D50BA">
        <w:rPr>
          <w:sz w:val="28"/>
          <w:szCs w:val="28"/>
        </w:rPr>
        <w:t xml:space="preserve"> all’adozione di tecnologie e strumenti </w:t>
      </w:r>
      <w:r>
        <w:rPr>
          <w:sz w:val="28"/>
          <w:szCs w:val="28"/>
        </w:rPr>
        <w:t xml:space="preserve">innovativi e </w:t>
      </w:r>
      <w:r w:rsidRPr="000D50BA">
        <w:rPr>
          <w:sz w:val="28"/>
          <w:szCs w:val="28"/>
        </w:rPr>
        <w:t>a</w:t>
      </w:r>
      <w:r>
        <w:rPr>
          <w:sz w:val="28"/>
          <w:szCs w:val="28"/>
        </w:rPr>
        <w:t xml:space="preserve">ll’introduzione di nuovi modelli di </w:t>
      </w:r>
      <w:r w:rsidRPr="006A6B1A">
        <w:rPr>
          <w:i/>
          <w:iCs/>
          <w:sz w:val="28"/>
          <w:szCs w:val="28"/>
        </w:rPr>
        <w:t>business 4.0</w:t>
      </w:r>
      <w:r w:rsidR="00071D7F">
        <w:rPr>
          <w:i/>
          <w:iCs/>
          <w:sz w:val="28"/>
          <w:szCs w:val="28"/>
        </w:rPr>
        <w:t xml:space="preserve"> </w:t>
      </w:r>
      <w:r w:rsidR="00071D7F" w:rsidRPr="00823E7C">
        <w:rPr>
          <w:sz w:val="28"/>
          <w:szCs w:val="28"/>
        </w:rPr>
        <w:t>e modelli</w:t>
      </w:r>
      <w:r w:rsidR="00071D7F">
        <w:rPr>
          <w:i/>
          <w:iCs/>
          <w:sz w:val="28"/>
          <w:szCs w:val="28"/>
        </w:rPr>
        <w:t xml:space="preserve"> green</w:t>
      </w:r>
      <w:r w:rsidR="00823E7C">
        <w:rPr>
          <w:i/>
          <w:iCs/>
          <w:sz w:val="28"/>
          <w:szCs w:val="28"/>
        </w:rPr>
        <w:t xml:space="preserve"> oriented</w:t>
      </w:r>
      <w:r w:rsidRPr="000D50BA">
        <w:rPr>
          <w:sz w:val="28"/>
          <w:szCs w:val="28"/>
        </w:rPr>
        <w:t>.</w:t>
      </w:r>
    </w:p>
    <w:p w14:paraId="49871CB8" w14:textId="77777777" w:rsidR="008B320B" w:rsidRDefault="008B320B" w:rsidP="008B320B">
      <w:pPr>
        <w:ind w:right="517"/>
        <w:jc w:val="both"/>
        <w:rPr>
          <w:sz w:val="28"/>
          <w:szCs w:val="28"/>
        </w:rPr>
      </w:pPr>
    </w:p>
    <w:p w14:paraId="5F658E1E" w14:textId="5D8209AA" w:rsidR="008B320B" w:rsidRDefault="008B320B" w:rsidP="008B320B">
      <w:pPr>
        <w:ind w:right="517"/>
        <w:jc w:val="both"/>
        <w:rPr>
          <w:sz w:val="28"/>
          <w:szCs w:val="28"/>
        </w:rPr>
      </w:pPr>
      <w:r w:rsidRPr="00CB752A">
        <w:rPr>
          <w:sz w:val="28"/>
          <w:szCs w:val="28"/>
        </w:rPr>
        <w:t xml:space="preserve">Gli obiettivi prioritari del bando sono tre: </w:t>
      </w:r>
      <w:r w:rsidRPr="00B54D74">
        <w:rPr>
          <w:b/>
          <w:bCs/>
          <w:sz w:val="28"/>
          <w:szCs w:val="28"/>
        </w:rPr>
        <w:t>1)</w:t>
      </w:r>
      <w:r w:rsidRPr="00CB752A">
        <w:rPr>
          <w:sz w:val="28"/>
          <w:szCs w:val="28"/>
        </w:rPr>
        <w:t xml:space="preserve"> </w:t>
      </w:r>
      <w:r w:rsidRPr="00B35E46">
        <w:rPr>
          <w:sz w:val="28"/>
          <w:szCs w:val="28"/>
        </w:rPr>
        <w:t>sviluppare la capacità di collaborazione tra imprese e soggetti qualificati nel</w:t>
      </w:r>
      <w:r>
        <w:rPr>
          <w:sz w:val="28"/>
          <w:szCs w:val="28"/>
        </w:rPr>
        <w:t xml:space="preserve"> </w:t>
      </w:r>
      <w:r w:rsidRPr="00B35E46">
        <w:rPr>
          <w:sz w:val="28"/>
          <w:szCs w:val="28"/>
        </w:rPr>
        <w:t>campo dell’utilizzo delle tecnologie I4.0;</w:t>
      </w:r>
      <w:r>
        <w:rPr>
          <w:sz w:val="28"/>
          <w:szCs w:val="28"/>
        </w:rPr>
        <w:t xml:space="preserve"> </w:t>
      </w:r>
      <w:r w:rsidRPr="00B35E46">
        <w:rPr>
          <w:b/>
          <w:bCs/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B35E46">
        <w:rPr>
          <w:sz w:val="28"/>
          <w:szCs w:val="28"/>
        </w:rPr>
        <w:t xml:space="preserve">promuovere l’utilizzo, da parte delle imprese </w:t>
      </w:r>
      <w:r w:rsidR="00FB6BBC">
        <w:rPr>
          <w:sz w:val="28"/>
          <w:szCs w:val="28"/>
        </w:rPr>
        <w:t>dell’area metropolitana di Roma</w:t>
      </w:r>
      <w:r w:rsidRPr="00B35E46">
        <w:rPr>
          <w:sz w:val="28"/>
          <w:szCs w:val="28"/>
        </w:rPr>
        <w:t>, di servizi o</w:t>
      </w:r>
      <w:r>
        <w:rPr>
          <w:sz w:val="28"/>
          <w:szCs w:val="28"/>
        </w:rPr>
        <w:t xml:space="preserve"> </w:t>
      </w:r>
      <w:r w:rsidRPr="00B35E46">
        <w:rPr>
          <w:sz w:val="28"/>
          <w:szCs w:val="28"/>
        </w:rPr>
        <w:t>soluzioni focalizzati sulle nuove competenze e tecnologie digitali in attuazione</w:t>
      </w:r>
      <w:r>
        <w:rPr>
          <w:sz w:val="28"/>
          <w:szCs w:val="28"/>
        </w:rPr>
        <w:t xml:space="preserve"> </w:t>
      </w:r>
      <w:r w:rsidRPr="00B35E46">
        <w:rPr>
          <w:sz w:val="28"/>
          <w:szCs w:val="28"/>
        </w:rPr>
        <w:t>della strategia definita nel Piano Transizione 4.0;</w:t>
      </w:r>
      <w:r>
        <w:rPr>
          <w:sz w:val="28"/>
          <w:szCs w:val="28"/>
        </w:rPr>
        <w:t xml:space="preserve"> </w:t>
      </w:r>
      <w:r w:rsidRPr="00B35E46">
        <w:rPr>
          <w:b/>
          <w:bCs/>
          <w:sz w:val="28"/>
          <w:szCs w:val="28"/>
        </w:rPr>
        <w:t>3)</w:t>
      </w:r>
      <w:r w:rsidRPr="00B35E46">
        <w:rPr>
          <w:sz w:val="28"/>
          <w:szCs w:val="28"/>
        </w:rPr>
        <w:t xml:space="preserve"> favorire interventi di digitalizzazione e automazione funzionali alla continuità</w:t>
      </w:r>
      <w:r>
        <w:rPr>
          <w:sz w:val="28"/>
          <w:szCs w:val="28"/>
        </w:rPr>
        <w:t xml:space="preserve"> </w:t>
      </w:r>
      <w:r w:rsidRPr="00B35E46">
        <w:rPr>
          <w:sz w:val="28"/>
          <w:szCs w:val="28"/>
        </w:rPr>
        <w:t xml:space="preserve">operativa delle imprese </w:t>
      </w:r>
      <w:r>
        <w:rPr>
          <w:sz w:val="28"/>
          <w:szCs w:val="28"/>
        </w:rPr>
        <w:t xml:space="preserve">quale </w:t>
      </w:r>
      <w:r w:rsidRPr="00CA658D">
        <w:rPr>
          <w:i/>
          <w:iCs/>
          <w:sz w:val="28"/>
          <w:szCs w:val="28"/>
        </w:rPr>
        <w:t>driver</w:t>
      </w:r>
      <w:r>
        <w:rPr>
          <w:sz w:val="28"/>
          <w:szCs w:val="28"/>
        </w:rPr>
        <w:t xml:space="preserve"> per lo sviluppo e la crescita del territorio.</w:t>
      </w:r>
    </w:p>
    <w:p w14:paraId="2029F936" w14:textId="77777777" w:rsidR="008B320B" w:rsidRDefault="008B320B" w:rsidP="008B320B">
      <w:pPr>
        <w:ind w:right="517"/>
        <w:jc w:val="both"/>
        <w:rPr>
          <w:sz w:val="28"/>
          <w:szCs w:val="28"/>
        </w:rPr>
      </w:pPr>
    </w:p>
    <w:p w14:paraId="054A4B90" w14:textId="77777777" w:rsidR="008B320B" w:rsidRDefault="008B320B" w:rsidP="008B320B">
      <w:pPr>
        <w:ind w:right="517"/>
        <w:jc w:val="both"/>
        <w:rPr>
          <w:sz w:val="28"/>
          <w:szCs w:val="28"/>
        </w:rPr>
      </w:pPr>
    </w:p>
    <w:p w14:paraId="092368C6" w14:textId="77777777" w:rsidR="00026952" w:rsidRDefault="008B320B" w:rsidP="008B320B">
      <w:pPr>
        <w:ind w:right="517"/>
        <w:jc w:val="both"/>
        <w:rPr>
          <w:sz w:val="28"/>
          <w:szCs w:val="28"/>
        </w:rPr>
      </w:pPr>
      <w:r w:rsidRPr="005A32A0">
        <w:rPr>
          <w:sz w:val="28"/>
          <w:szCs w:val="28"/>
        </w:rPr>
        <w:t xml:space="preserve">Il bando finanzia con contributi a fondo perduto (voucher), fino a un massimo di </w:t>
      </w:r>
      <w:r w:rsidRPr="00864353">
        <w:rPr>
          <w:b/>
          <w:bCs/>
          <w:sz w:val="28"/>
          <w:szCs w:val="28"/>
        </w:rPr>
        <w:t>10mila euro a impresa</w:t>
      </w:r>
      <w:r w:rsidRPr="005A32A0">
        <w:rPr>
          <w:sz w:val="28"/>
          <w:szCs w:val="28"/>
        </w:rPr>
        <w:t xml:space="preserve">, progetti di digitalizzazione - che possono spaziare dalla </w:t>
      </w:r>
      <w:r>
        <w:rPr>
          <w:sz w:val="28"/>
          <w:szCs w:val="28"/>
        </w:rPr>
        <w:t xml:space="preserve"> </w:t>
      </w:r>
      <w:r w:rsidRPr="005A32A0">
        <w:rPr>
          <w:sz w:val="28"/>
          <w:szCs w:val="28"/>
        </w:rPr>
        <w:t>robotica avanzata</w:t>
      </w:r>
      <w:r>
        <w:rPr>
          <w:sz w:val="28"/>
          <w:szCs w:val="28"/>
        </w:rPr>
        <w:t xml:space="preserve"> e collaborativa </w:t>
      </w:r>
      <w:r w:rsidR="00A94E96">
        <w:rPr>
          <w:sz w:val="28"/>
          <w:szCs w:val="28"/>
        </w:rPr>
        <w:t xml:space="preserve">alla </w:t>
      </w:r>
      <w:r>
        <w:rPr>
          <w:sz w:val="28"/>
          <w:szCs w:val="28"/>
        </w:rPr>
        <w:t xml:space="preserve">prototipazione rapida e IoT, </w:t>
      </w:r>
      <w:r w:rsidRPr="005A32A0">
        <w:rPr>
          <w:sz w:val="28"/>
          <w:szCs w:val="28"/>
        </w:rPr>
        <w:t xml:space="preserve">passando per </w:t>
      </w:r>
      <w:r>
        <w:rPr>
          <w:sz w:val="28"/>
          <w:szCs w:val="28"/>
        </w:rPr>
        <w:t xml:space="preserve">soluzioni di </w:t>
      </w:r>
      <w:r w:rsidRPr="005A32A0">
        <w:rPr>
          <w:sz w:val="28"/>
          <w:szCs w:val="28"/>
        </w:rPr>
        <w:t>cyber security</w:t>
      </w:r>
      <w:r>
        <w:rPr>
          <w:sz w:val="28"/>
          <w:szCs w:val="28"/>
        </w:rPr>
        <w:t xml:space="preserve"> e business continuity</w:t>
      </w:r>
      <w:r w:rsidRPr="005A32A0">
        <w:rPr>
          <w:sz w:val="28"/>
          <w:szCs w:val="28"/>
        </w:rPr>
        <w:t>,</w:t>
      </w:r>
      <w:r>
        <w:rPr>
          <w:sz w:val="28"/>
          <w:szCs w:val="28"/>
        </w:rPr>
        <w:t xml:space="preserve"> intelligenza artificiale</w:t>
      </w:r>
      <w:r w:rsidRPr="005A32A0">
        <w:rPr>
          <w:sz w:val="28"/>
          <w:szCs w:val="28"/>
        </w:rPr>
        <w:t xml:space="preserve"> e blockchain, fino </w:t>
      </w:r>
      <w:r w:rsidR="002171D5">
        <w:rPr>
          <w:sz w:val="28"/>
          <w:szCs w:val="28"/>
        </w:rPr>
        <w:t xml:space="preserve">ai </w:t>
      </w:r>
      <w:r>
        <w:rPr>
          <w:sz w:val="28"/>
          <w:szCs w:val="28"/>
        </w:rPr>
        <w:t>sistemi di e-commerce, smart-working e telelavoro</w:t>
      </w:r>
      <w:r w:rsidRPr="005A32A0">
        <w:rPr>
          <w:sz w:val="28"/>
          <w:szCs w:val="28"/>
        </w:rPr>
        <w:t xml:space="preserve"> - presentati da singole imprese. </w:t>
      </w:r>
    </w:p>
    <w:p w14:paraId="0E41769B" w14:textId="520EFAB6" w:rsidR="008B320B" w:rsidRDefault="008B320B" w:rsidP="008B320B">
      <w:pPr>
        <w:ind w:right="517"/>
        <w:jc w:val="both"/>
        <w:rPr>
          <w:sz w:val="28"/>
          <w:szCs w:val="28"/>
        </w:rPr>
      </w:pPr>
      <w:r w:rsidRPr="005A32A0">
        <w:rPr>
          <w:sz w:val="28"/>
          <w:szCs w:val="28"/>
        </w:rPr>
        <w:t xml:space="preserve">L’entità dell’agevolazione </w:t>
      </w:r>
      <w:r w:rsidR="00026952">
        <w:rPr>
          <w:sz w:val="28"/>
          <w:szCs w:val="28"/>
        </w:rPr>
        <w:t>è pari al</w:t>
      </w:r>
      <w:r w:rsidRPr="005A32A0">
        <w:rPr>
          <w:sz w:val="28"/>
          <w:szCs w:val="28"/>
        </w:rPr>
        <w:t xml:space="preserve"> 70% delle spese ammissibili</w:t>
      </w:r>
      <w:r>
        <w:rPr>
          <w:sz w:val="28"/>
          <w:szCs w:val="28"/>
        </w:rPr>
        <w:t xml:space="preserve"> (</w:t>
      </w:r>
      <w:r w:rsidR="00411E51">
        <w:rPr>
          <w:sz w:val="28"/>
          <w:szCs w:val="28"/>
        </w:rPr>
        <w:t>fino a un</w:t>
      </w:r>
      <w:r>
        <w:rPr>
          <w:sz w:val="28"/>
          <w:szCs w:val="28"/>
        </w:rPr>
        <w:t xml:space="preserve"> massimo di 10mila euro a impresa) e, p</w:t>
      </w:r>
      <w:r w:rsidRPr="00E0338B">
        <w:rPr>
          <w:sz w:val="28"/>
          <w:szCs w:val="28"/>
        </w:rPr>
        <w:t>er accedere alla misura, l’investimento deve prevedere una spesa minima di 3</w:t>
      </w:r>
      <w:r>
        <w:rPr>
          <w:sz w:val="28"/>
          <w:szCs w:val="28"/>
        </w:rPr>
        <w:t>mila euro</w:t>
      </w:r>
      <w:r w:rsidRPr="00E0338B">
        <w:rPr>
          <w:sz w:val="28"/>
          <w:szCs w:val="28"/>
        </w:rPr>
        <w:t xml:space="preserve"> al netto dell’I</w:t>
      </w:r>
      <w:r>
        <w:rPr>
          <w:sz w:val="28"/>
          <w:szCs w:val="28"/>
        </w:rPr>
        <w:t>va</w:t>
      </w:r>
      <w:r w:rsidRPr="00E0338B">
        <w:rPr>
          <w:sz w:val="28"/>
          <w:szCs w:val="28"/>
        </w:rPr>
        <w:t>.</w:t>
      </w:r>
      <w:r>
        <w:rPr>
          <w:sz w:val="28"/>
          <w:szCs w:val="28"/>
        </w:rPr>
        <w:t xml:space="preserve"> Sono ammissibili le spese per acquisto di beni e servizi strumentali </w:t>
      </w:r>
      <w:r w:rsidR="00841EFC">
        <w:rPr>
          <w:sz w:val="28"/>
          <w:szCs w:val="28"/>
        </w:rPr>
        <w:t xml:space="preserve">(esclusi </w:t>
      </w:r>
      <w:r w:rsidR="000B5874">
        <w:rPr>
          <w:sz w:val="28"/>
          <w:szCs w:val="28"/>
        </w:rPr>
        <w:t xml:space="preserve">smartphone, tablet e simili) </w:t>
      </w:r>
      <w:r>
        <w:rPr>
          <w:sz w:val="28"/>
          <w:szCs w:val="28"/>
        </w:rPr>
        <w:t>e per servizi di consulenza e/o formazione.</w:t>
      </w:r>
    </w:p>
    <w:p w14:paraId="006FE0FE" w14:textId="77777777" w:rsidR="008B320B" w:rsidRDefault="008B320B" w:rsidP="008B320B">
      <w:pPr>
        <w:ind w:right="517"/>
        <w:jc w:val="both"/>
        <w:rPr>
          <w:sz w:val="28"/>
          <w:szCs w:val="28"/>
        </w:rPr>
      </w:pPr>
    </w:p>
    <w:p w14:paraId="5F172B17" w14:textId="6C4CB07F" w:rsidR="008B320B" w:rsidRDefault="008B320B" w:rsidP="008B320B">
      <w:pPr>
        <w:ind w:right="516"/>
        <w:jc w:val="both"/>
        <w:rPr>
          <w:sz w:val="28"/>
          <w:szCs w:val="28"/>
        </w:rPr>
      </w:pPr>
      <w:r>
        <w:rPr>
          <w:sz w:val="28"/>
          <w:szCs w:val="28"/>
        </w:rPr>
        <w:t>“C</w:t>
      </w:r>
      <w:r w:rsidRPr="00991766">
        <w:rPr>
          <w:sz w:val="28"/>
          <w:szCs w:val="28"/>
        </w:rPr>
        <w:t>on l’edizione 202</w:t>
      </w:r>
      <w:r w:rsidR="0087494F">
        <w:rPr>
          <w:sz w:val="28"/>
          <w:szCs w:val="28"/>
        </w:rPr>
        <w:t>4</w:t>
      </w:r>
      <w:r w:rsidRPr="00991766">
        <w:rPr>
          <w:sz w:val="28"/>
          <w:szCs w:val="28"/>
        </w:rPr>
        <w:t xml:space="preserve"> del </w:t>
      </w:r>
      <w:r>
        <w:rPr>
          <w:sz w:val="28"/>
          <w:szCs w:val="28"/>
        </w:rPr>
        <w:t>b</w:t>
      </w:r>
      <w:r w:rsidRPr="00991766">
        <w:rPr>
          <w:sz w:val="28"/>
          <w:szCs w:val="28"/>
        </w:rPr>
        <w:t xml:space="preserve">ando Voucher </w:t>
      </w:r>
      <w:r w:rsidR="006B4FE9">
        <w:rPr>
          <w:sz w:val="28"/>
          <w:szCs w:val="28"/>
        </w:rPr>
        <w:t>D</w:t>
      </w:r>
      <w:r w:rsidRPr="00991766">
        <w:rPr>
          <w:sz w:val="28"/>
          <w:szCs w:val="28"/>
        </w:rPr>
        <w:t xml:space="preserve">igitali </w:t>
      </w:r>
      <w:r>
        <w:rPr>
          <w:sz w:val="28"/>
          <w:szCs w:val="28"/>
        </w:rPr>
        <w:t xml:space="preserve">- spiega </w:t>
      </w:r>
      <w:r w:rsidRPr="00BD718C">
        <w:rPr>
          <w:b/>
          <w:bCs/>
          <w:sz w:val="28"/>
          <w:szCs w:val="28"/>
        </w:rPr>
        <w:t>Lorenzo Tagliavanti, Presidente della Camera di Commercio di Roma</w:t>
      </w:r>
      <w:r>
        <w:rPr>
          <w:sz w:val="28"/>
          <w:szCs w:val="28"/>
        </w:rPr>
        <w:t xml:space="preserve"> </w:t>
      </w:r>
      <w:r w:rsidR="00BA4615">
        <w:rPr>
          <w:b/>
          <w:bCs/>
          <w:sz w:val="28"/>
          <w:szCs w:val="28"/>
        </w:rPr>
        <w:t>–</w:t>
      </w:r>
      <w:r w:rsidR="00111599">
        <w:rPr>
          <w:sz w:val="28"/>
          <w:szCs w:val="28"/>
        </w:rPr>
        <w:t xml:space="preserve"> </w:t>
      </w:r>
      <w:r w:rsidR="00565FC7">
        <w:rPr>
          <w:sz w:val="28"/>
          <w:szCs w:val="28"/>
        </w:rPr>
        <w:t>investiamo</w:t>
      </w:r>
      <w:r w:rsidR="00BA4615">
        <w:rPr>
          <w:sz w:val="28"/>
          <w:szCs w:val="28"/>
        </w:rPr>
        <w:t xml:space="preserve">, ancora una volta, </w:t>
      </w:r>
      <w:r>
        <w:rPr>
          <w:sz w:val="28"/>
          <w:szCs w:val="28"/>
        </w:rPr>
        <w:t xml:space="preserve">una cifra </w:t>
      </w:r>
      <w:r w:rsidR="00565FC7">
        <w:rPr>
          <w:sz w:val="28"/>
          <w:szCs w:val="28"/>
        </w:rPr>
        <w:t>ingente</w:t>
      </w:r>
      <w:r w:rsidR="00C724FC">
        <w:rPr>
          <w:sz w:val="28"/>
          <w:szCs w:val="28"/>
        </w:rPr>
        <w:t>,</w:t>
      </w:r>
      <w:r w:rsidR="0010514F">
        <w:rPr>
          <w:sz w:val="28"/>
          <w:szCs w:val="28"/>
        </w:rPr>
        <w:t xml:space="preserve"> pari a</w:t>
      </w:r>
      <w:r>
        <w:rPr>
          <w:sz w:val="28"/>
          <w:szCs w:val="28"/>
        </w:rPr>
        <w:t xml:space="preserve"> 7 </w:t>
      </w:r>
      <w:r w:rsidRPr="00991766">
        <w:rPr>
          <w:sz w:val="28"/>
          <w:szCs w:val="28"/>
        </w:rPr>
        <w:t>milioni di euro</w:t>
      </w:r>
      <w:r w:rsidR="00C724FC">
        <w:rPr>
          <w:sz w:val="28"/>
          <w:szCs w:val="28"/>
        </w:rPr>
        <w:t>,</w:t>
      </w:r>
      <w:r w:rsidRPr="00991766">
        <w:rPr>
          <w:sz w:val="28"/>
          <w:szCs w:val="28"/>
        </w:rPr>
        <w:t xml:space="preserve"> </w:t>
      </w:r>
      <w:r w:rsidR="002B41BE">
        <w:rPr>
          <w:sz w:val="28"/>
          <w:szCs w:val="28"/>
        </w:rPr>
        <w:t>per favorire i</w:t>
      </w:r>
      <w:r w:rsidR="00F67BD6">
        <w:rPr>
          <w:sz w:val="28"/>
          <w:szCs w:val="28"/>
        </w:rPr>
        <w:t xml:space="preserve"> </w:t>
      </w:r>
      <w:r w:rsidRPr="00991766">
        <w:rPr>
          <w:sz w:val="28"/>
          <w:szCs w:val="28"/>
        </w:rPr>
        <w:t xml:space="preserve">processi di trasformazione digitale delle imprese </w:t>
      </w:r>
      <w:r>
        <w:rPr>
          <w:sz w:val="28"/>
          <w:szCs w:val="28"/>
        </w:rPr>
        <w:t>del nostro territorio</w:t>
      </w:r>
      <w:r w:rsidR="00433750">
        <w:rPr>
          <w:sz w:val="28"/>
          <w:szCs w:val="28"/>
        </w:rPr>
        <w:t>,</w:t>
      </w:r>
      <w:r w:rsidR="00867451">
        <w:rPr>
          <w:sz w:val="28"/>
          <w:szCs w:val="28"/>
        </w:rPr>
        <w:t xml:space="preserve"> </w:t>
      </w:r>
      <w:r w:rsidR="00E26401">
        <w:rPr>
          <w:sz w:val="28"/>
          <w:szCs w:val="28"/>
        </w:rPr>
        <w:t>aiutando</w:t>
      </w:r>
      <w:r w:rsidR="00867451">
        <w:rPr>
          <w:sz w:val="28"/>
          <w:szCs w:val="28"/>
        </w:rPr>
        <w:t xml:space="preserve"> </w:t>
      </w:r>
      <w:r w:rsidRPr="00754CC6">
        <w:rPr>
          <w:sz w:val="28"/>
          <w:szCs w:val="28"/>
        </w:rPr>
        <w:t>le P</w:t>
      </w:r>
      <w:r>
        <w:rPr>
          <w:sz w:val="28"/>
          <w:szCs w:val="28"/>
        </w:rPr>
        <w:t>mi</w:t>
      </w:r>
      <w:r w:rsidRPr="00754CC6">
        <w:rPr>
          <w:sz w:val="28"/>
          <w:szCs w:val="28"/>
        </w:rPr>
        <w:t xml:space="preserve"> locali </w:t>
      </w:r>
      <w:r w:rsidR="00E26401">
        <w:rPr>
          <w:sz w:val="28"/>
          <w:szCs w:val="28"/>
        </w:rPr>
        <w:t xml:space="preserve">a </w:t>
      </w:r>
      <w:r w:rsidRPr="00754CC6">
        <w:rPr>
          <w:sz w:val="28"/>
          <w:szCs w:val="28"/>
        </w:rPr>
        <w:t xml:space="preserve">trasformarsi in aziende globali </w:t>
      </w:r>
      <w:r w:rsidR="00433750">
        <w:rPr>
          <w:sz w:val="28"/>
          <w:szCs w:val="28"/>
        </w:rPr>
        <w:t>in grado di competere in maniera efficiente ed efficace sui mercati internazionali</w:t>
      </w:r>
      <w:r w:rsidRPr="008170F0">
        <w:rPr>
          <w:sz w:val="28"/>
          <w:szCs w:val="28"/>
        </w:rPr>
        <w:t>.</w:t>
      </w:r>
      <w:r>
        <w:rPr>
          <w:sz w:val="28"/>
          <w:szCs w:val="28"/>
        </w:rPr>
        <w:t xml:space="preserve"> Il bando Voucher</w:t>
      </w:r>
      <w:r w:rsidR="00E52497">
        <w:rPr>
          <w:sz w:val="28"/>
          <w:szCs w:val="28"/>
        </w:rPr>
        <w:t xml:space="preserve"> Digitali</w:t>
      </w:r>
      <w:r>
        <w:rPr>
          <w:sz w:val="28"/>
          <w:szCs w:val="28"/>
        </w:rPr>
        <w:t xml:space="preserve"> è particolarmente importante perché </w:t>
      </w:r>
      <w:r w:rsidR="0073368C">
        <w:rPr>
          <w:sz w:val="28"/>
          <w:szCs w:val="28"/>
        </w:rPr>
        <w:t>assicura al</w:t>
      </w:r>
      <w:r>
        <w:rPr>
          <w:sz w:val="28"/>
          <w:szCs w:val="28"/>
        </w:rPr>
        <w:t>le nostre imprese anche un</w:t>
      </w:r>
      <w:r w:rsidR="0073368C">
        <w:rPr>
          <w:sz w:val="28"/>
          <w:szCs w:val="28"/>
        </w:rPr>
        <w:t>’</w:t>
      </w:r>
      <w:r>
        <w:rPr>
          <w:sz w:val="28"/>
          <w:szCs w:val="28"/>
        </w:rPr>
        <w:t>adeguata formazione professionale</w:t>
      </w:r>
      <w:r w:rsidR="0073368C">
        <w:rPr>
          <w:sz w:val="28"/>
          <w:szCs w:val="28"/>
        </w:rPr>
        <w:t>,</w:t>
      </w:r>
      <w:r>
        <w:rPr>
          <w:sz w:val="28"/>
          <w:szCs w:val="28"/>
        </w:rPr>
        <w:t xml:space="preserve"> utile a gestire le nuove tecnologie. </w:t>
      </w:r>
      <w:r w:rsidRPr="001815DD">
        <w:rPr>
          <w:sz w:val="28"/>
          <w:szCs w:val="28"/>
        </w:rPr>
        <w:t>L</w:t>
      </w:r>
      <w:r>
        <w:rPr>
          <w:sz w:val="28"/>
          <w:szCs w:val="28"/>
        </w:rPr>
        <w:t>a</w:t>
      </w:r>
      <w:r w:rsidRPr="001815DD">
        <w:rPr>
          <w:sz w:val="28"/>
          <w:szCs w:val="28"/>
        </w:rPr>
        <w:t xml:space="preserve"> transizione digitale </w:t>
      </w:r>
      <w:r w:rsidR="00816532">
        <w:rPr>
          <w:sz w:val="28"/>
          <w:szCs w:val="28"/>
        </w:rPr>
        <w:t xml:space="preserve">- conclude Tagliavanti - </w:t>
      </w:r>
      <w:r w:rsidRPr="001815DD">
        <w:rPr>
          <w:sz w:val="28"/>
          <w:szCs w:val="28"/>
        </w:rPr>
        <w:t xml:space="preserve">è </w:t>
      </w:r>
      <w:r w:rsidR="008D32F9">
        <w:rPr>
          <w:sz w:val="28"/>
          <w:szCs w:val="28"/>
        </w:rPr>
        <w:t>una necessità</w:t>
      </w:r>
      <w:r w:rsidRPr="001815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ormai irrinunciabile </w:t>
      </w:r>
      <w:r w:rsidRPr="001815DD">
        <w:rPr>
          <w:sz w:val="28"/>
          <w:szCs w:val="28"/>
        </w:rPr>
        <w:t>per il nostro sistema produttivo</w:t>
      </w:r>
      <w:r>
        <w:rPr>
          <w:sz w:val="28"/>
          <w:szCs w:val="28"/>
        </w:rPr>
        <w:t xml:space="preserve"> e, dunque, va sostenuta: s</w:t>
      </w:r>
      <w:r w:rsidRPr="001815DD">
        <w:rPr>
          <w:sz w:val="28"/>
          <w:szCs w:val="28"/>
        </w:rPr>
        <w:t>olo se l’impresa è innovativa</w:t>
      </w:r>
      <w:r>
        <w:rPr>
          <w:sz w:val="28"/>
          <w:szCs w:val="28"/>
        </w:rPr>
        <w:t xml:space="preserve"> cresce e crea sviluppo”</w:t>
      </w:r>
      <w:r w:rsidRPr="001815DD">
        <w:rPr>
          <w:sz w:val="28"/>
          <w:szCs w:val="28"/>
        </w:rPr>
        <w:t>.</w:t>
      </w:r>
    </w:p>
    <w:p w14:paraId="16DD01C0" w14:textId="77777777" w:rsidR="008B320B" w:rsidRDefault="008B320B" w:rsidP="008B320B">
      <w:pPr>
        <w:ind w:right="517"/>
        <w:jc w:val="both"/>
        <w:rPr>
          <w:sz w:val="28"/>
          <w:szCs w:val="28"/>
        </w:rPr>
      </w:pPr>
    </w:p>
    <w:p w14:paraId="3798F360" w14:textId="5EC020C7" w:rsidR="008B320B" w:rsidRDefault="008B320B" w:rsidP="008B320B">
      <w:pPr>
        <w:ind w:right="5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Possono presentare domanda </w:t>
      </w:r>
      <w:r w:rsidRPr="005E5E4A">
        <w:rPr>
          <w:sz w:val="28"/>
          <w:szCs w:val="28"/>
        </w:rPr>
        <w:t>le imprese di tutti i settori che</w:t>
      </w:r>
      <w:r>
        <w:rPr>
          <w:sz w:val="28"/>
          <w:szCs w:val="28"/>
        </w:rPr>
        <w:t xml:space="preserve"> rispettino alcuni requisiti base, tra cui: </w:t>
      </w:r>
      <w:r w:rsidRPr="005E5E4A">
        <w:rPr>
          <w:sz w:val="28"/>
          <w:szCs w:val="28"/>
        </w:rPr>
        <w:t xml:space="preserve">essere </w:t>
      </w:r>
      <w:r>
        <w:rPr>
          <w:sz w:val="28"/>
          <w:szCs w:val="28"/>
        </w:rPr>
        <w:t>m</w:t>
      </w:r>
      <w:r w:rsidRPr="005E5E4A">
        <w:rPr>
          <w:sz w:val="28"/>
          <w:szCs w:val="28"/>
        </w:rPr>
        <w:t>icro</w:t>
      </w:r>
      <w:r>
        <w:rPr>
          <w:sz w:val="28"/>
          <w:szCs w:val="28"/>
        </w:rPr>
        <w:t>, p</w:t>
      </w:r>
      <w:r w:rsidRPr="005E5E4A">
        <w:rPr>
          <w:sz w:val="28"/>
          <w:szCs w:val="28"/>
        </w:rPr>
        <w:t xml:space="preserve">iccole o </w:t>
      </w:r>
      <w:r>
        <w:rPr>
          <w:sz w:val="28"/>
          <w:szCs w:val="28"/>
        </w:rPr>
        <w:t>m</w:t>
      </w:r>
      <w:r w:rsidRPr="005E5E4A">
        <w:rPr>
          <w:sz w:val="28"/>
          <w:szCs w:val="28"/>
        </w:rPr>
        <w:t>edie imprese con sede legale e/o unità locale</w:t>
      </w:r>
      <w:r>
        <w:rPr>
          <w:sz w:val="28"/>
          <w:szCs w:val="28"/>
        </w:rPr>
        <w:t xml:space="preserve"> iscritta nel Registro imprese della Camera di Commercio di Roma, </w:t>
      </w:r>
      <w:r w:rsidRPr="005E5E4A">
        <w:rPr>
          <w:sz w:val="28"/>
          <w:szCs w:val="28"/>
        </w:rPr>
        <w:t>essere attive e aver dichiarato al Registro Imprese</w:t>
      </w:r>
      <w:r>
        <w:rPr>
          <w:sz w:val="28"/>
          <w:szCs w:val="28"/>
        </w:rPr>
        <w:t xml:space="preserve"> </w:t>
      </w:r>
      <w:r w:rsidRPr="005E5E4A">
        <w:rPr>
          <w:sz w:val="28"/>
          <w:szCs w:val="28"/>
        </w:rPr>
        <w:t>l’attività svolta;</w:t>
      </w:r>
      <w:r>
        <w:rPr>
          <w:sz w:val="28"/>
          <w:szCs w:val="28"/>
        </w:rPr>
        <w:t xml:space="preserve"> </w:t>
      </w:r>
      <w:r w:rsidRPr="005E5E4A">
        <w:rPr>
          <w:sz w:val="28"/>
          <w:szCs w:val="28"/>
        </w:rPr>
        <w:t>essere in regola con il pagamento del diritto annuale</w:t>
      </w:r>
      <w:r>
        <w:rPr>
          <w:sz w:val="28"/>
          <w:szCs w:val="28"/>
        </w:rPr>
        <w:t xml:space="preserve"> (il controllo si estende agli ultimi 5 anni escluso il corrente); </w:t>
      </w:r>
      <w:r w:rsidRPr="005E5E4A">
        <w:rPr>
          <w:sz w:val="28"/>
          <w:szCs w:val="28"/>
        </w:rPr>
        <w:t>non essere in stato di fallimento, liquidazione (anche volontaria), amministrazione controllata</w:t>
      </w:r>
      <w:r>
        <w:rPr>
          <w:sz w:val="28"/>
          <w:szCs w:val="28"/>
        </w:rPr>
        <w:t xml:space="preserve"> o</w:t>
      </w:r>
      <w:r w:rsidRPr="005E5E4A">
        <w:rPr>
          <w:sz w:val="28"/>
          <w:szCs w:val="28"/>
        </w:rPr>
        <w:t xml:space="preserve"> concordato preventivo</w:t>
      </w:r>
      <w:r>
        <w:rPr>
          <w:sz w:val="28"/>
          <w:szCs w:val="28"/>
        </w:rPr>
        <w:t xml:space="preserve">. </w:t>
      </w:r>
    </w:p>
    <w:p w14:paraId="01BD6E70" w14:textId="1A591896" w:rsidR="008B320B" w:rsidRDefault="008B320B" w:rsidP="008B320B">
      <w:pPr>
        <w:ind w:right="517"/>
        <w:jc w:val="both"/>
        <w:rPr>
          <w:sz w:val="28"/>
          <w:szCs w:val="28"/>
        </w:rPr>
      </w:pPr>
      <w:r>
        <w:rPr>
          <w:sz w:val="28"/>
          <w:szCs w:val="28"/>
        </w:rPr>
        <w:t>Importante: le imprese che hanno ricevuto un contributo dalla Camera di Commercio di Roma nell’ambito dell’edizione 202</w:t>
      </w:r>
      <w:r w:rsidR="004A5A41">
        <w:rPr>
          <w:sz w:val="28"/>
          <w:szCs w:val="28"/>
        </w:rPr>
        <w:t>3</w:t>
      </w:r>
      <w:r>
        <w:rPr>
          <w:sz w:val="28"/>
          <w:szCs w:val="28"/>
        </w:rPr>
        <w:t xml:space="preserve"> del bando Voucher</w:t>
      </w:r>
      <w:r w:rsidR="00DE78D4">
        <w:rPr>
          <w:sz w:val="28"/>
          <w:szCs w:val="28"/>
        </w:rPr>
        <w:t xml:space="preserve"> </w:t>
      </w:r>
      <w:r w:rsidR="00A806E5">
        <w:rPr>
          <w:sz w:val="28"/>
          <w:szCs w:val="28"/>
        </w:rPr>
        <w:t>D</w:t>
      </w:r>
      <w:r w:rsidR="00860987">
        <w:rPr>
          <w:sz w:val="28"/>
          <w:szCs w:val="28"/>
        </w:rPr>
        <w:t xml:space="preserve">igitali </w:t>
      </w:r>
      <w:r w:rsidR="000A100B">
        <w:rPr>
          <w:sz w:val="28"/>
          <w:szCs w:val="28"/>
        </w:rPr>
        <w:t>o</w:t>
      </w:r>
      <w:r w:rsidR="00DE78D4">
        <w:rPr>
          <w:sz w:val="28"/>
          <w:szCs w:val="28"/>
        </w:rPr>
        <w:t xml:space="preserve"> del bando Voucher Transizione energetica</w:t>
      </w:r>
      <w:r>
        <w:rPr>
          <w:sz w:val="28"/>
          <w:szCs w:val="28"/>
        </w:rPr>
        <w:t xml:space="preserve"> non possono presentare domanda per il 202</w:t>
      </w:r>
      <w:r w:rsidR="00860987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</w:p>
    <w:p w14:paraId="5B4279E1" w14:textId="77777777" w:rsidR="008B320B" w:rsidRDefault="008B320B" w:rsidP="008B320B">
      <w:pPr>
        <w:ind w:right="517"/>
        <w:jc w:val="both"/>
        <w:rPr>
          <w:sz w:val="28"/>
          <w:szCs w:val="28"/>
        </w:rPr>
      </w:pPr>
    </w:p>
    <w:p w14:paraId="204A999D" w14:textId="77777777" w:rsidR="008B320B" w:rsidRDefault="008B320B" w:rsidP="008B320B">
      <w:pPr>
        <w:ind w:right="517"/>
        <w:jc w:val="both"/>
        <w:rPr>
          <w:sz w:val="28"/>
          <w:szCs w:val="28"/>
        </w:rPr>
      </w:pPr>
    </w:p>
    <w:p w14:paraId="5222C468" w14:textId="4F7508F4" w:rsidR="008B320B" w:rsidRDefault="008B320B" w:rsidP="008B320B">
      <w:pPr>
        <w:ind w:right="517"/>
        <w:jc w:val="both"/>
        <w:rPr>
          <w:sz w:val="28"/>
          <w:szCs w:val="28"/>
        </w:rPr>
      </w:pPr>
      <w:r w:rsidRPr="005A32A0">
        <w:rPr>
          <w:sz w:val="28"/>
          <w:szCs w:val="28"/>
        </w:rPr>
        <w:t>Le domande</w:t>
      </w:r>
      <w:r>
        <w:rPr>
          <w:sz w:val="28"/>
          <w:szCs w:val="28"/>
        </w:rPr>
        <w:t xml:space="preserve"> </w:t>
      </w:r>
      <w:r w:rsidRPr="005A32A0">
        <w:rPr>
          <w:sz w:val="28"/>
          <w:szCs w:val="28"/>
        </w:rPr>
        <w:t>vanno trasmesse esclusivamente in modalità telematica</w:t>
      </w:r>
      <w:r w:rsidRPr="00563B14">
        <w:rPr>
          <w:sz w:val="28"/>
          <w:szCs w:val="28"/>
        </w:rPr>
        <w:t xml:space="preserve">, con firma digitale, attraverso lo sportello on line </w:t>
      </w:r>
      <w:r w:rsidRPr="000D376D">
        <w:rPr>
          <w:sz w:val="28"/>
          <w:szCs w:val="28"/>
        </w:rPr>
        <w:t>“Contributi alle imprese”, all’interno del sistema Webtelemaco Infocamere –</w:t>
      </w:r>
      <w:r>
        <w:rPr>
          <w:sz w:val="28"/>
          <w:szCs w:val="28"/>
        </w:rPr>
        <w:t xml:space="preserve"> </w:t>
      </w:r>
      <w:r w:rsidRPr="000D376D">
        <w:rPr>
          <w:sz w:val="28"/>
          <w:szCs w:val="28"/>
        </w:rPr>
        <w:t xml:space="preserve">Servizi e‐gov, dalle </w:t>
      </w:r>
      <w:r w:rsidRPr="00D91134">
        <w:rPr>
          <w:b/>
          <w:bCs/>
          <w:sz w:val="28"/>
          <w:szCs w:val="28"/>
        </w:rPr>
        <w:t xml:space="preserve">ore </w:t>
      </w:r>
      <w:r w:rsidR="004C4EB9">
        <w:rPr>
          <w:b/>
          <w:bCs/>
          <w:sz w:val="28"/>
          <w:szCs w:val="28"/>
        </w:rPr>
        <w:t>9</w:t>
      </w:r>
      <w:r w:rsidRPr="00D91134">
        <w:rPr>
          <w:b/>
          <w:bCs/>
          <w:sz w:val="28"/>
          <w:szCs w:val="28"/>
        </w:rPr>
        <w:t xml:space="preserve"> del </w:t>
      </w:r>
      <w:r>
        <w:rPr>
          <w:b/>
          <w:bCs/>
          <w:sz w:val="28"/>
          <w:szCs w:val="28"/>
        </w:rPr>
        <w:t>12</w:t>
      </w:r>
      <w:r w:rsidRPr="00D9113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settembre </w:t>
      </w:r>
      <w:r w:rsidRPr="00D91134">
        <w:rPr>
          <w:b/>
          <w:bCs/>
          <w:sz w:val="28"/>
          <w:szCs w:val="28"/>
        </w:rPr>
        <w:t>202</w:t>
      </w:r>
      <w:r w:rsidR="004C4EB9">
        <w:rPr>
          <w:b/>
          <w:bCs/>
          <w:sz w:val="28"/>
          <w:szCs w:val="28"/>
        </w:rPr>
        <w:t>4</w:t>
      </w:r>
      <w:r w:rsidRPr="00D91134">
        <w:rPr>
          <w:b/>
          <w:bCs/>
          <w:sz w:val="28"/>
          <w:szCs w:val="28"/>
        </w:rPr>
        <w:t xml:space="preserve"> alle ore 14</w:t>
      </w:r>
      <w:r>
        <w:rPr>
          <w:b/>
          <w:bCs/>
          <w:sz w:val="28"/>
          <w:szCs w:val="28"/>
        </w:rPr>
        <w:t xml:space="preserve"> </w:t>
      </w:r>
      <w:r w:rsidRPr="00D91134">
        <w:rPr>
          <w:b/>
          <w:bCs/>
          <w:sz w:val="28"/>
          <w:szCs w:val="28"/>
        </w:rPr>
        <w:t xml:space="preserve">del </w:t>
      </w:r>
      <w:r>
        <w:rPr>
          <w:b/>
          <w:bCs/>
          <w:sz w:val="28"/>
          <w:szCs w:val="28"/>
        </w:rPr>
        <w:t>26</w:t>
      </w:r>
      <w:r w:rsidRPr="00D9113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settembre</w:t>
      </w:r>
      <w:r w:rsidRPr="00D91134">
        <w:rPr>
          <w:b/>
          <w:bCs/>
          <w:sz w:val="28"/>
          <w:szCs w:val="28"/>
        </w:rPr>
        <w:t xml:space="preserve"> 202</w:t>
      </w:r>
      <w:r w:rsidR="004C4EB9">
        <w:rPr>
          <w:b/>
          <w:bCs/>
          <w:sz w:val="28"/>
          <w:szCs w:val="28"/>
        </w:rPr>
        <w:t>4</w:t>
      </w:r>
      <w:r>
        <w:rPr>
          <w:sz w:val="28"/>
          <w:szCs w:val="28"/>
        </w:rPr>
        <w:t xml:space="preserve"> (le domande inviate prima e dopo tali termini verranno automaticamente escluse).</w:t>
      </w:r>
    </w:p>
    <w:p w14:paraId="0A837EEB" w14:textId="77777777" w:rsidR="008B320B" w:rsidRDefault="008B320B" w:rsidP="008B320B">
      <w:pPr>
        <w:ind w:right="517"/>
        <w:rPr>
          <w:i/>
          <w:iCs/>
          <w:sz w:val="28"/>
          <w:szCs w:val="28"/>
        </w:rPr>
      </w:pPr>
    </w:p>
    <w:p w14:paraId="71A8A288" w14:textId="77777777" w:rsidR="008B320B" w:rsidRDefault="008B320B" w:rsidP="008B320B">
      <w:pPr>
        <w:ind w:right="517"/>
        <w:rPr>
          <w:i/>
          <w:iCs/>
          <w:sz w:val="28"/>
          <w:szCs w:val="28"/>
        </w:rPr>
      </w:pPr>
    </w:p>
    <w:p w14:paraId="6D703F34" w14:textId="77777777" w:rsidR="008B320B" w:rsidRPr="0064230A" w:rsidRDefault="008B320B" w:rsidP="008B320B">
      <w:pPr>
        <w:ind w:right="517"/>
        <w:jc w:val="both"/>
        <w:rPr>
          <w:iCs/>
          <w:sz w:val="26"/>
          <w:szCs w:val="26"/>
        </w:rPr>
      </w:pPr>
      <w:r>
        <w:rPr>
          <w:i/>
          <w:iCs/>
          <w:sz w:val="28"/>
          <w:szCs w:val="28"/>
        </w:rPr>
        <w:t xml:space="preserve">Il bando integrale, le faq e tutti i documenti necessari per la presentazione della domanda sono pubblicati </w:t>
      </w:r>
      <w:r w:rsidRPr="005A32A0">
        <w:rPr>
          <w:i/>
          <w:iCs/>
          <w:sz w:val="28"/>
          <w:szCs w:val="28"/>
        </w:rPr>
        <w:t xml:space="preserve">sul sito della Camera di Commercio di Roma, all’indirizzo </w:t>
      </w:r>
      <w:hyperlink r:id="rId9" w:history="1">
        <w:r w:rsidRPr="00A90159">
          <w:rPr>
            <w:rStyle w:val="Collegamentoipertestuale"/>
            <w:i/>
            <w:iCs/>
            <w:sz w:val="28"/>
            <w:szCs w:val="28"/>
          </w:rPr>
          <w:t>www.rm.camcom.it</w:t>
        </w:r>
      </w:hyperlink>
      <w:r>
        <w:rPr>
          <w:i/>
          <w:iCs/>
          <w:sz w:val="28"/>
          <w:szCs w:val="28"/>
        </w:rPr>
        <w:t xml:space="preserve">.   </w:t>
      </w:r>
    </w:p>
    <w:p w14:paraId="576729BA" w14:textId="77777777" w:rsidR="008B320B" w:rsidRDefault="008B320B" w:rsidP="00B805AE">
      <w:pPr>
        <w:jc w:val="center"/>
        <w:rPr>
          <w:i/>
        </w:rPr>
      </w:pPr>
    </w:p>
    <w:p w14:paraId="6BA4F88F" w14:textId="77777777" w:rsidR="00F30D7E" w:rsidRDefault="00F30D7E" w:rsidP="00B805AE">
      <w:pPr>
        <w:jc w:val="center"/>
        <w:rPr>
          <w:i/>
        </w:rPr>
      </w:pPr>
    </w:p>
    <w:p w14:paraId="2A338ADF" w14:textId="77777777" w:rsidR="00A73E8D" w:rsidRDefault="00A73E8D" w:rsidP="00B805AE">
      <w:pPr>
        <w:jc w:val="center"/>
        <w:rPr>
          <w:i/>
        </w:rPr>
      </w:pPr>
    </w:p>
    <w:p w14:paraId="79EFBE98" w14:textId="77777777" w:rsidR="00A73E8D" w:rsidRDefault="00A73E8D" w:rsidP="00B805AE">
      <w:pPr>
        <w:jc w:val="center"/>
        <w:rPr>
          <w:i/>
        </w:rPr>
      </w:pPr>
    </w:p>
    <w:p w14:paraId="44E93CD4" w14:textId="77777777" w:rsidR="00A73E8D" w:rsidRDefault="00A73E8D" w:rsidP="00B805AE">
      <w:pPr>
        <w:jc w:val="center"/>
        <w:rPr>
          <w:i/>
        </w:rPr>
      </w:pPr>
    </w:p>
    <w:p w14:paraId="27970403" w14:textId="77777777" w:rsidR="00A73E8D" w:rsidRDefault="00A73E8D" w:rsidP="00B805AE">
      <w:pPr>
        <w:jc w:val="center"/>
        <w:rPr>
          <w:i/>
        </w:rPr>
      </w:pPr>
    </w:p>
    <w:p w14:paraId="7543D99E" w14:textId="77777777" w:rsidR="00A73E8D" w:rsidRDefault="00A73E8D" w:rsidP="00B805AE">
      <w:pPr>
        <w:jc w:val="center"/>
        <w:rPr>
          <w:i/>
        </w:rPr>
      </w:pPr>
    </w:p>
    <w:p w14:paraId="76A28217" w14:textId="77777777" w:rsidR="00A73E8D" w:rsidRDefault="00A73E8D" w:rsidP="00B805AE">
      <w:pPr>
        <w:jc w:val="center"/>
        <w:rPr>
          <w:i/>
        </w:rPr>
      </w:pPr>
    </w:p>
    <w:p w14:paraId="7D212C8F" w14:textId="77777777" w:rsidR="00A73E8D" w:rsidRDefault="00A73E8D" w:rsidP="00B805AE">
      <w:pPr>
        <w:jc w:val="center"/>
        <w:rPr>
          <w:i/>
        </w:rPr>
      </w:pPr>
    </w:p>
    <w:p w14:paraId="1C2C6A12" w14:textId="77777777" w:rsidR="00A73E8D" w:rsidRDefault="00A73E8D" w:rsidP="00B805AE">
      <w:pPr>
        <w:jc w:val="center"/>
        <w:rPr>
          <w:i/>
        </w:rPr>
      </w:pPr>
    </w:p>
    <w:p w14:paraId="25A3304D" w14:textId="77777777" w:rsidR="00A73E8D" w:rsidRDefault="00A73E8D" w:rsidP="00B805AE">
      <w:pPr>
        <w:jc w:val="center"/>
        <w:rPr>
          <w:i/>
        </w:rPr>
      </w:pPr>
    </w:p>
    <w:p w14:paraId="6795B7E4" w14:textId="77777777" w:rsidR="00A73E8D" w:rsidRDefault="00A73E8D" w:rsidP="00B805AE">
      <w:pPr>
        <w:jc w:val="center"/>
        <w:rPr>
          <w:i/>
        </w:rPr>
      </w:pPr>
    </w:p>
    <w:p w14:paraId="5D4C4B4E" w14:textId="77777777" w:rsidR="00A73E8D" w:rsidRDefault="00A73E8D" w:rsidP="00B805AE">
      <w:pPr>
        <w:jc w:val="center"/>
        <w:rPr>
          <w:i/>
        </w:rPr>
      </w:pPr>
    </w:p>
    <w:p w14:paraId="22ED3BEF" w14:textId="77777777" w:rsidR="00A73E8D" w:rsidRDefault="00A73E8D" w:rsidP="00B805AE">
      <w:pPr>
        <w:jc w:val="center"/>
        <w:rPr>
          <w:i/>
        </w:rPr>
      </w:pPr>
    </w:p>
    <w:p w14:paraId="45FD18D1" w14:textId="77777777" w:rsidR="00A73E8D" w:rsidRDefault="00A73E8D" w:rsidP="00B805AE">
      <w:pPr>
        <w:jc w:val="center"/>
        <w:rPr>
          <w:i/>
        </w:rPr>
      </w:pPr>
    </w:p>
    <w:p w14:paraId="3E050A85" w14:textId="77777777" w:rsidR="00A73E8D" w:rsidRDefault="00A73E8D" w:rsidP="00B805AE">
      <w:pPr>
        <w:jc w:val="center"/>
        <w:rPr>
          <w:i/>
        </w:rPr>
      </w:pPr>
    </w:p>
    <w:p w14:paraId="30AC989D" w14:textId="77777777" w:rsidR="00A73E8D" w:rsidRDefault="00A73E8D" w:rsidP="00B805AE">
      <w:pPr>
        <w:jc w:val="center"/>
        <w:rPr>
          <w:i/>
        </w:rPr>
      </w:pPr>
    </w:p>
    <w:p w14:paraId="68C28228" w14:textId="77777777" w:rsidR="00A73E8D" w:rsidRDefault="00A73E8D" w:rsidP="00B805AE">
      <w:pPr>
        <w:jc w:val="center"/>
        <w:rPr>
          <w:i/>
        </w:rPr>
      </w:pPr>
    </w:p>
    <w:p w14:paraId="1ADCFCD3" w14:textId="77777777" w:rsidR="00A73E8D" w:rsidRDefault="00A73E8D" w:rsidP="00B805AE">
      <w:pPr>
        <w:jc w:val="center"/>
        <w:rPr>
          <w:i/>
        </w:rPr>
      </w:pPr>
    </w:p>
    <w:p w14:paraId="53D09C86" w14:textId="77777777" w:rsidR="00A73E8D" w:rsidRDefault="00A73E8D" w:rsidP="00B805AE">
      <w:pPr>
        <w:jc w:val="center"/>
        <w:rPr>
          <w:i/>
        </w:rPr>
      </w:pPr>
    </w:p>
    <w:p w14:paraId="123EB103" w14:textId="77777777" w:rsidR="00A73E8D" w:rsidRDefault="00A73E8D" w:rsidP="00B805AE">
      <w:pPr>
        <w:jc w:val="center"/>
        <w:rPr>
          <w:i/>
        </w:rPr>
      </w:pPr>
    </w:p>
    <w:p w14:paraId="10E00BE8" w14:textId="77777777" w:rsidR="00A73E8D" w:rsidRDefault="00A73E8D" w:rsidP="00B805AE">
      <w:pPr>
        <w:jc w:val="center"/>
        <w:rPr>
          <w:i/>
        </w:rPr>
      </w:pPr>
    </w:p>
    <w:p w14:paraId="65645346" w14:textId="77777777" w:rsidR="00A73E8D" w:rsidRDefault="00A73E8D" w:rsidP="00B805AE">
      <w:pPr>
        <w:jc w:val="center"/>
        <w:rPr>
          <w:i/>
        </w:rPr>
      </w:pPr>
    </w:p>
    <w:p w14:paraId="07310495" w14:textId="77777777" w:rsidR="00A73E8D" w:rsidRDefault="00A73E8D" w:rsidP="00B805AE">
      <w:pPr>
        <w:jc w:val="center"/>
        <w:rPr>
          <w:i/>
        </w:rPr>
      </w:pPr>
    </w:p>
    <w:p w14:paraId="7B29BD0C" w14:textId="77777777" w:rsidR="00A73E8D" w:rsidRDefault="00A73E8D" w:rsidP="00B805AE">
      <w:pPr>
        <w:jc w:val="center"/>
        <w:rPr>
          <w:i/>
        </w:rPr>
      </w:pPr>
    </w:p>
    <w:p w14:paraId="241BEC92" w14:textId="77777777" w:rsidR="00086F06" w:rsidRDefault="00086F06" w:rsidP="00B805AE">
      <w:pPr>
        <w:jc w:val="center"/>
        <w:rPr>
          <w:i/>
        </w:rPr>
      </w:pPr>
    </w:p>
    <w:p w14:paraId="274601CB" w14:textId="77777777" w:rsidR="00086F06" w:rsidRDefault="00086F06" w:rsidP="00B805AE">
      <w:pPr>
        <w:jc w:val="center"/>
        <w:rPr>
          <w:i/>
        </w:rPr>
      </w:pPr>
    </w:p>
    <w:p w14:paraId="35E776CF" w14:textId="77777777" w:rsidR="005E401A" w:rsidRDefault="005E401A" w:rsidP="00B805AE">
      <w:pPr>
        <w:jc w:val="center"/>
        <w:rPr>
          <w:i/>
        </w:rPr>
      </w:pPr>
    </w:p>
    <w:p w14:paraId="38C47EE8" w14:textId="77777777" w:rsidR="005E401A" w:rsidRDefault="005E401A" w:rsidP="00B805AE">
      <w:pPr>
        <w:jc w:val="center"/>
        <w:rPr>
          <w:i/>
        </w:rPr>
      </w:pPr>
    </w:p>
    <w:p w14:paraId="2E9B136A" w14:textId="77777777" w:rsidR="005E401A" w:rsidRDefault="005E401A" w:rsidP="00B805AE">
      <w:pPr>
        <w:jc w:val="center"/>
        <w:rPr>
          <w:i/>
        </w:rPr>
      </w:pPr>
    </w:p>
    <w:p w14:paraId="77FF58BD" w14:textId="77777777" w:rsidR="005E401A" w:rsidRDefault="005E401A" w:rsidP="00B805AE">
      <w:pPr>
        <w:jc w:val="center"/>
        <w:rPr>
          <w:i/>
        </w:rPr>
      </w:pPr>
    </w:p>
    <w:p w14:paraId="4D72C467" w14:textId="0E449471" w:rsidR="00E61D69" w:rsidRDefault="003E6D9B" w:rsidP="00B805AE">
      <w:pPr>
        <w:jc w:val="center"/>
        <w:rPr>
          <w:rStyle w:val="Collegamentoipertestuale"/>
          <w:i/>
          <w:color w:val="auto"/>
          <w:u w:val="none"/>
        </w:rPr>
      </w:pPr>
      <w:r>
        <w:rPr>
          <w:i/>
        </w:rPr>
        <w:t>U</w:t>
      </w:r>
      <w:r w:rsidR="001663E8" w:rsidRPr="00E73E87">
        <w:rPr>
          <w:i/>
        </w:rPr>
        <w:t>fficio Stampa C</w:t>
      </w:r>
      <w:r w:rsidR="0024731D">
        <w:rPr>
          <w:i/>
        </w:rPr>
        <w:t>amera di Commercio</w:t>
      </w:r>
      <w:r w:rsidR="001663E8" w:rsidRPr="00E73E87">
        <w:rPr>
          <w:i/>
        </w:rPr>
        <w:t xml:space="preserve"> di Roma - </w:t>
      </w:r>
      <w:r w:rsidR="0092527D" w:rsidRPr="00E73E87">
        <w:rPr>
          <w:i/>
        </w:rPr>
        <w:t>t</w:t>
      </w:r>
      <w:r w:rsidR="001663E8" w:rsidRPr="00E73E87">
        <w:rPr>
          <w:i/>
        </w:rPr>
        <w:t>el. 06</w:t>
      </w:r>
      <w:r w:rsidR="00A31E0F" w:rsidRPr="00E73E87">
        <w:rPr>
          <w:i/>
        </w:rPr>
        <w:t xml:space="preserve">6781178 - </w:t>
      </w:r>
      <w:hyperlink r:id="rId10" w:history="1">
        <w:r w:rsidR="00AC582E" w:rsidRPr="00E73E87">
          <w:rPr>
            <w:rStyle w:val="Collegamentoipertestuale"/>
            <w:i/>
            <w:color w:val="auto"/>
            <w:u w:val="none"/>
          </w:rPr>
          <w:t>ufficiostampa@innovacamera.it</w:t>
        </w:r>
      </w:hyperlink>
    </w:p>
    <w:p w14:paraId="2C09BB2B" w14:textId="12A8C318" w:rsidR="00A73E8D" w:rsidRDefault="00A73E8D" w:rsidP="00A73E8D">
      <w:pPr>
        <w:shd w:val="clear" w:color="auto" w:fill="FFFFFF"/>
        <w:jc w:val="center"/>
        <w:rPr>
          <w:i/>
          <w:iCs/>
          <w:color w:val="222222"/>
          <w:sz w:val="20"/>
          <w:szCs w:val="20"/>
        </w:rPr>
      </w:pPr>
      <w:r w:rsidRPr="00234781">
        <w:rPr>
          <w:i/>
          <w:iCs/>
          <w:color w:val="222222"/>
          <w:sz w:val="20"/>
          <w:szCs w:val="20"/>
        </w:rPr>
        <w:t xml:space="preserve">Segui i </w:t>
      </w:r>
      <w:r w:rsidR="0024731D" w:rsidRPr="00234781">
        <w:rPr>
          <w:i/>
          <w:iCs/>
          <w:color w:val="222222"/>
          <w:sz w:val="20"/>
          <w:szCs w:val="20"/>
        </w:rPr>
        <w:t xml:space="preserve">nostri </w:t>
      </w:r>
      <w:r w:rsidRPr="00234781">
        <w:rPr>
          <w:i/>
          <w:iCs/>
          <w:color w:val="222222"/>
          <w:sz w:val="20"/>
          <w:szCs w:val="20"/>
        </w:rPr>
        <w:t xml:space="preserve">canali social </w:t>
      </w:r>
    </w:p>
    <w:p w14:paraId="0C339069" w14:textId="77777777" w:rsidR="0013224D" w:rsidRPr="00234781" w:rsidRDefault="0013224D" w:rsidP="00A73E8D">
      <w:pPr>
        <w:shd w:val="clear" w:color="auto" w:fill="FFFFFF"/>
        <w:jc w:val="center"/>
        <w:rPr>
          <w:i/>
          <w:iCs/>
          <w:color w:val="222222"/>
          <w:sz w:val="20"/>
          <w:szCs w:val="20"/>
        </w:rPr>
      </w:pPr>
    </w:p>
    <w:p w14:paraId="0C5E3E23" w14:textId="77777777" w:rsidR="00A73E8D" w:rsidRDefault="00A73E8D" w:rsidP="00A73E8D">
      <w:pPr>
        <w:shd w:val="clear" w:color="auto" w:fill="FFFFFF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noProof/>
          <w:color w:val="1155CC"/>
        </w:rPr>
        <w:drawing>
          <wp:inline distT="0" distB="0" distL="0" distR="0" wp14:anchorId="16826C34" wp14:editId="247DD62B">
            <wp:extent cx="285750" cy="285750"/>
            <wp:effectExtent l="0" t="0" r="0" b="0"/>
            <wp:docPr id="1" name="Immagine 6" descr="vai alla pagina facebook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 alla pagina facebook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0A8DE9D8" wp14:editId="0150BC1E">
            <wp:extent cx="285750" cy="285750"/>
            <wp:effectExtent l="0" t="0" r="0" b="0"/>
            <wp:docPr id="2" name="Immagine 5" descr="vai alla canale instagram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 alla canale instagram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114D8AAA" wp14:editId="66CD6556">
            <wp:extent cx="285750" cy="285750"/>
            <wp:effectExtent l="0" t="0" r="0" b="0"/>
            <wp:docPr id="3" name="Immagine 4" descr="vai alla canale linkedin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 alla canale linkedin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70B587D1" wp14:editId="7F2850E9">
            <wp:extent cx="285750" cy="285750"/>
            <wp:effectExtent l="0" t="0" r="0" b="0"/>
            <wp:docPr id="4" name="Immagine 4" descr="vai alla canale threads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ai alla canale threads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48B501BD" wp14:editId="63109CAE">
            <wp:extent cx="285750" cy="285750"/>
            <wp:effectExtent l="0" t="0" r="0" b="0"/>
            <wp:docPr id="5" name="Immagine 3" descr="vai alla canale x twitter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ai alla canale x twitter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0F57A411" wp14:editId="303DE663">
            <wp:extent cx="285750" cy="285750"/>
            <wp:effectExtent l="0" t="0" r="0" b="0"/>
            <wp:docPr id="6" name="Immagine 2" descr="vai alla canale whatsapp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 alla canale whatsapp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51BC1F02" wp14:editId="38FE6EA9">
            <wp:extent cx="285750" cy="285750"/>
            <wp:effectExtent l="0" t="0" r="0" b="0"/>
            <wp:docPr id="7" name="Immagine 1" descr="vai alla canale youtube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ai alla canale youtube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CE13A" w14:textId="77777777" w:rsidR="00A73E8D" w:rsidRPr="00E73E87" w:rsidRDefault="00A73E8D" w:rsidP="00B805AE">
      <w:pPr>
        <w:jc w:val="center"/>
        <w:rPr>
          <w:rStyle w:val="Enfasigrassetto"/>
          <w:b w:val="0"/>
          <w:i/>
        </w:rPr>
      </w:pPr>
    </w:p>
    <w:sectPr w:rsidR="00A73E8D" w:rsidRPr="00E73E87" w:rsidSect="00F351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6B2789" w14:textId="77777777" w:rsidR="00F63E68" w:rsidRDefault="00F63E68" w:rsidP="00957948">
      <w:r>
        <w:separator/>
      </w:r>
    </w:p>
  </w:endnote>
  <w:endnote w:type="continuationSeparator" w:id="0">
    <w:p w14:paraId="0D8215C7" w14:textId="77777777" w:rsidR="00F63E68" w:rsidRDefault="00F63E68" w:rsidP="00957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38C040" w14:textId="77777777" w:rsidR="00F63E68" w:rsidRDefault="00F63E68" w:rsidP="00957948">
      <w:r>
        <w:separator/>
      </w:r>
    </w:p>
  </w:footnote>
  <w:footnote w:type="continuationSeparator" w:id="0">
    <w:p w14:paraId="0F8794C4" w14:textId="77777777" w:rsidR="00F63E68" w:rsidRDefault="00F63E68" w:rsidP="00957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33"/>
    <w:rsid w:val="00016E9A"/>
    <w:rsid w:val="0002663C"/>
    <w:rsid w:val="00026952"/>
    <w:rsid w:val="000340E2"/>
    <w:rsid w:val="00035D22"/>
    <w:rsid w:val="00037D9D"/>
    <w:rsid w:val="00037DD7"/>
    <w:rsid w:val="000411E9"/>
    <w:rsid w:val="0004293A"/>
    <w:rsid w:val="00050F0E"/>
    <w:rsid w:val="0006742D"/>
    <w:rsid w:val="00071D7F"/>
    <w:rsid w:val="00086DE1"/>
    <w:rsid w:val="00086F06"/>
    <w:rsid w:val="00096E09"/>
    <w:rsid w:val="000A100B"/>
    <w:rsid w:val="000B3CC7"/>
    <w:rsid w:val="000B5874"/>
    <w:rsid w:val="000C7A70"/>
    <w:rsid w:val="000C7E8C"/>
    <w:rsid w:val="000D405D"/>
    <w:rsid w:val="000D4185"/>
    <w:rsid w:val="000F37F0"/>
    <w:rsid w:val="00100634"/>
    <w:rsid w:val="0010514F"/>
    <w:rsid w:val="00110CD4"/>
    <w:rsid w:val="00111599"/>
    <w:rsid w:val="001144F0"/>
    <w:rsid w:val="00115CC2"/>
    <w:rsid w:val="001176D6"/>
    <w:rsid w:val="00132111"/>
    <w:rsid w:val="0013224D"/>
    <w:rsid w:val="00132CA5"/>
    <w:rsid w:val="001351CE"/>
    <w:rsid w:val="00142F51"/>
    <w:rsid w:val="00146F4E"/>
    <w:rsid w:val="0015694C"/>
    <w:rsid w:val="0016078C"/>
    <w:rsid w:val="00165BB0"/>
    <w:rsid w:val="001663E8"/>
    <w:rsid w:val="001728F8"/>
    <w:rsid w:val="0017336A"/>
    <w:rsid w:val="001761E6"/>
    <w:rsid w:val="00176D34"/>
    <w:rsid w:val="00183937"/>
    <w:rsid w:val="00190C70"/>
    <w:rsid w:val="00191380"/>
    <w:rsid w:val="001918E2"/>
    <w:rsid w:val="001935A8"/>
    <w:rsid w:val="0019750B"/>
    <w:rsid w:val="001B1EBA"/>
    <w:rsid w:val="001B64E5"/>
    <w:rsid w:val="001C48F0"/>
    <w:rsid w:val="001C688B"/>
    <w:rsid w:val="001C780C"/>
    <w:rsid w:val="001E76BD"/>
    <w:rsid w:val="001F2006"/>
    <w:rsid w:val="001F25A6"/>
    <w:rsid w:val="001F343B"/>
    <w:rsid w:val="001F41CC"/>
    <w:rsid w:val="001F4CB7"/>
    <w:rsid w:val="002009D2"/>
    <w:rsid w:val="002105CB"/>
    <w:rsid w:val="0021295A"/>
    <w:rsid w:val="00213D9D"/>
    <w:rsid w:val="00213EC6"/>
    <w:rsid w:val="002159A9"/>
    <w:rsid w:val="002171D5"/>
    <w:rsid w:val="00225BE5"/>
    <w:rsid w:val="00225D0D"/>
    <w:rsid w:val="00225FA3"/>
    <w:rsid w:val="00234781"/>
    <w:rsid w:val="00234893"/>
    <w:rsid w:val="002449B1"/>
    <w:rsid w:val="0024731D"/>
    <w:rsid w:val="00247D41"/>
    <w:rsid w:val="00252069"/>
    <w:rsid w:val="00253F57"/>
    <w:rsid w:val="00254035"/>
    <w:rsid w:val="00254BB1"/>
    <w:rsid w:val="00254CE3"/>
    <w:rsid w:val="00255653"/>
    <w:rsid w:val="00261DB5"/>
    <w:rsid w:val="00264B75"/>
    <w:rsid w:val="00273FAC"/>
    <w:rsid w:val="002749D3"/>
    <w:rsid w:val="00284CAA"/>
    <w:rsid w:val="00292952"/>
    <w:rsid w:val="002A2859"/>
    <w:rsid w:val="002A6704"/>
    <w:rsid w:val="002A7EF2"/>
    <w:rsid w:val="002B41BE"/>
    <w:rsid w:val="002B61D2"/>
    <w:rsid w:val="002B6FF3"/>
    <w:rsid w:val="002C02F5"/>
    <w:rsid w:val="002C52B4"/>
    <w:rsid w:val="002C5C83"/>
    <w:rsid w:val="002C73F4"/>
    <w:rsid w:val="002D6BD9"/>
    <w:rsid w:val="002D7866"/>
    <w:rsid w:val="002D7D5D"/>
    <w:rsid w:val="002E1E5B"/>
    <w:rsid w:val="002E4205"/>
    <w:rsid w:val="002E720B"/>
    <w:rsid w:val="002F21A5"/>
    <w:rsid w:val="003049D3"/>
    <w:rsid w:val="003050DC"/>
    <w:rsid w:val="0031066D"/>
    <w:rsid w:val="0031486E"/>
    <w:rsid w:val="00314F65"/>
    <w:rsid w:val="00334954"/>
    <w:rsid w:val="00335B0E"/>
    <w:rsid w:val="00337BBE"/>
    <w:rsid w:val="003575F3"/>
    <w:rsid w:val="00361DD7"/>
    <w:rsid w:val="0036542B"/>
    <w:rsid w:val="0036558E"/>
    <w:rsid w:val="00371FB4"/>
    <w:rsid w:val="00373633"/>
    <w:rsid w:val="00374D5B"/>
    <w:rsid w:val="00387286"/>
    <w:rsid w:val="00395862"/>
    <w:rsid w:val="003A63D5"/>
    <w:rsid w:val="003B463B"/>
    <w:rsid w:val="003B7511"/>
    <w:rsid w:val="003C0675"/>
    <w:rsid w:val="003C3AE5"/>
    <w:rsid w:val="003E0BF9"/>
    <w:rsid w:val="003E1DE2"/>
    <w:rsid w:val="003E45EF"/>
    <w:rsid w:val="003E6D9B"/>
    <w:rsid w:val="00401CB9"/>
    <w:rsid w:val="004039C6"/>
    <w:rsid w:val="00407C0D"/>
    <w:rsid w:val="00411E51"/>
    <w:rsid w:val="00413CD3"/>
    <w:rsid w:val="004149EC"/>
    <w:rsid w:val="004172DE"/>
    <w:rsid w:val="004179D1"/>
    <w:rsid w:val="00424034"/>
    <w:rsid w:val="00430588"/>
    <w:rsid w:val="0043066B"/>
    <w:rsid w:val="0043323D"/>
    <w:rsid w:val="00433750"/>
    <w:rsid w:val="0043502B"/>
    <w:rsid w:val="00436137"/>
    <w:rsid w:val="0043730E"/>
    <w:rsid w:val="00440C3F"/>
    <w:rsid w:val="00460B35"/>
    <w:rsid w:val="00461731"/>
    <w:rsid w:val="00466A0B"/>
    <w:rsid w:val="00470DB2"/>
    <w:rsid w:val="00474C30"/>
    <w:rsid w:val="00476DA7"/>
    <w:rsid w:val="00481C70"/>
    <w:rsid w:val="0048681C"/>
    <w:rsid w:val="004906E2"/>
    <w:rsid w:val="00493374"/>
    <w:rsid w:val="00496AE9"/>
    <w:rsid w:val="004A4342"/>
    <w:rsid w:val="004A5A41"/>
    <w:rsid w:val="004B31F4"/>
    <w:rsid w:val="004B399A"/>
    <w:rsid w:val="004C00C8"/>
    <w:rsid w:val="004C1E69"/>
    <w:rsid w:val="004C24DD"/>
    <w:rsid w:val="004C4EB9"/>
    <w:rsid w:val="004C720D"/>
    <w:rsid w:val="004C7D23"/>
    <w:rsid w:val="004D29B2"/>
    <w:rsid w:val="004E1F13"/>
    <w:rsid w:val="004E69D0"/>
    <w:rsid w:val="004F081D"/>
    <w:rsid w:val="004F47A2"/>
    <w:rsid w:val="004F4AD2"/>
    <w:rsid w:val="004F4B8A"/>
    <w:rsid w:val="005005B0"/>
    <w:rsid w:val="00504235"/>
    <w:rsid w:val="0050580E"/>
    <w:rsid w:val="00506658"/>
    <w:rsid w:val="00507A57"/>
    <w:rsid w:val="005142A6"/>
    <w:rsid w:val="00516634"/>
    <w:rsid w:val="00524585"/>
    <w:rsid w:val="00526213"/>
    <w:rsid w:val="00530BF7"/>
    <w:rsid w:val="00530F79"/>
    <w:rsid w:val="0053148A"/>
    <w:rsid w:val="00532F45"/>
    <w:rsid w:val="0053603B"/>
    <w:rsid w:val="00536412"/>
    <w:rsid w:val="00537E6D"/>
    <w:rsid w:val="00541C90"/>
    <w:rsid w:val="00545CFC"/>
    <w:rsid w:val="00546FB1"/>
    <w:rsid w:val="005538E9"/>
    <w:rsid w:val="00556F53"/>
    <w:rsid w:val="005629B8"/>
    <w:rsid w:val="00565FC7"/>
    <w:rsid w:val="0056718C"/>
    <w:rsid w:val="0057070A"/>
    <w:rsid w:val="00570A1A"/>
    <w:rsid w:val="00573C83"/>
    <w:rsid w:val="00575AF3"/>
    <w:rsid w:val="00576300"/>
    <w:rsid w:val="00596597"/>
    <w:rsid w:val="005A219A"/>
    <w:rsid w:val="005B2BEF"/>
    <w:rsid w:val="005B6D97"/>
    <w:rsid w:val="005B7185"/>
    <w:rsid w:val="005C1043"/>
    <w:rsid w:val="005C1D5D"/>
    <w:rsid w:val="005C1E35"/>
    <w:rsid w:val="005C48E8"/>
    <w:rsid w:val="005C79EC"/>
    <w:rsid w:val="005E12E2"/>
    <w:rsid w:val="005E266D"/>
    <w:rsid w:val="005E31E3"/>
    <w:rsid w:val="005E401A"/>
    <w:rsid w:val="005E448B"/>
    <w:rsid w:val="005E76C4"/>
    <w:rsid w:val="005F289F"/>
    <w:rsid w:val="005F73B7"/>
    <w:rsid w:val="005F7802"/>
    <w:rsid w:val="00600C14"/>
    <w:rsid w:val="006048B2"/>
    <w:rsid w:val="006059F4"/>
    <w:rsid w:val="006119A2"/>
    <w:rsid w:val="00614104"/>
    <w:rsid w:val="0062775D"/>
    <w:rsid w:val="006340B2"/>
    <w:rsid w:val="0064149C"/>
    <w:rsid w:val="006471E8"/>
    <w:rsid w:val="00657D5E"/>
    <w:rsid w:val="006679E4"/>
    <w:rsid w:val="0067321D"/>
    <w:rsid w:val="00676060"/>
    <w:rsid w:val="006869B2"/>
    <w:rsid w:val="00686DD3"/>
    <w:rsid w:val="00690FC9"/>
    <w:rsid w:val="006921C5"/>
    <w:rsid w:val="00692340"/>
    <w:rsid w:val="006976D7"/>
    <w:rsid w:val="006A1893"/>
    <w:rsid w:val="006A1B3E"/>
    <w:rsid w:val="006A5052"/>
    <w:rsid w:val="006B0191"/>
    <w:rsid w:val="006B18BB"/>
    <w:rsid w:val="006B4FE9"/>
    <w:rsid w:val="006C7FB6"/>
    <w:rsid w:val="006E1EE9"/>
    <w:rsid w:val="006F116E"/>
    <w:rsid w:val="006F51C6"/>
    <w:rsid w:val="006F6E3A"/>
    <w:rsid w:val="006F795C"/>
    <w:rsid w:val="00702F8D"/>
    <w:rsid w:val="00703056"/>
    <w:rsid w:val="00705C1E"/>
    <w:rsid w:val="00706E66"/>
    <w:rsid w:val="0071108A"/>
    <w:rsid w:val="0073368C"/>
    <w:rsid w:val="00742821"/>
    <w:rsid w:val="0074428F"/>
    <w:rsid w:val="00745F86"/>
    <w:rsid w:val="0074630C"/>
    <w:rsid w:val="00746A88"/>
    <w:rsid w:val="0075319A"/>
    <w:rsid w:val="007534F8"/>
    <w:rsid w:val="00760E5E"/>
    <w:rsid w:val="0076208B"/>
    <w:rsid w:val="00762209"/>
    <w:rsid w:val="00764BDD"/>
    <w:rsid w:val="0076661D"/>
    <w:rsid w:val="0077404C"/>
    <w:rsid w:val="00783ABC"/>
    <w:rsid w:val="00785751"/>
    <w:rsid w:val="007870E2"/>
    <w:rsid w:val="00790193"/>
    <w:rsid w:val="007A1A65"/>
    <w:rsid w:val="007B20C7"/>
    <w:rsid w:val="007B2870"/>
    <w:rsid w:val="007B38F6"/>
    <w:rsid w:val="007B50AA"/>
    <w:rsid w:val="007B572A"/>
    <w:rsid w:val="007C200E"/>
    <w:rsid w:val="007C3E15"/>
    <w:rsid w:val="007D5D30"/>
    <w:rsid w:val="007F498F"/>
    <w:rsid w:val="00812020"/>
    <w:rsid w:val="00816532"/>
    <w:rsid w:val="00823E7C"/>
    <w:rsid w:val="00824651"/>
    <w:rsid w:val="00826418"/>
    <w:rsid w:val="00841EFC"/>
    <w:rsid w:val="00850E18"/>
    <w:rsid w:val="00853471"/>
    <w:rsid w:val="00853F42"/>
    <w:rsid w:val="00860987"/>
    <w:rsid w:val="008638DD"/>
    <w:rsid w:val="00866AD8"/>
    <w:rsid w:val="00867451"/>
    <w:rsid w:val="008720E1"/>
    <w:rsid w:val="0087248A"/>
    <w:rsid w:val="00874526"/>
    <w:rsid w:val="0087494F"/>
    <w:rsid w:val="00881DAF"/>
    <w:rsid w:val="00882255"/>
    <w:rsid w:val="008842F3"/>
    <w:rsid w:val="00885B77"/>
    <w:rsid w:val="00893234"/>
    <w:rsid w:val="0089532B"/>
    <w:rsid w:val="008960D4"/>
    <w:rsid w:val="008B320B"/>
    <w:rsid w:val="008B41B9"/>
    <w:rsid w:val="008B432E"/>
    <w:rsid w:val="008C1ED9"/>
    <w:rsid w:val="008C221E"/>
    <w:rsid w:val="008C66E6"/>
    <w:rsid w:val="008D17BA"/>
    <w:rsid w:val="008D2E12"/>
    <w:rsid w:val="008D32F9"/>
    <w:rsid w:val="008D3CDA"/>
    <w:rsid w:val="008D6BB7"/>
    <w:rsid w:val="008E1481"/>
    <w:rsid w:val="008E29DD"/>
    <w:rsid w:val="008E65FF"/>
    <w:rsid w:val="008F49F1"/>
    <w:rsid w:val="009054AC"/>
    <w:rsid w:val="00907E68"/>
    <w:rsid w:val="009118D2"/>
    <w:rsid w:val="00923902"/>
    <w:rsid w:val="0092527D"/>
    <w:rsid w:val="00925571"/>
    <w:rsid w:val="0092629A"/>
    <w:rsid w:val="00931FF4"/>
    <w:rsid w:val="00934DAD"/>
    <w:rsid w:val="00940B99"/>
    <w:rsid w:val="00945AD4"/>
    <w:rsid w:val="0095595B"/>
    <w:rsid w:val="00957948"/>
    <w:rsid w:val="00966C61"/>
    <w:rsid w:val="00970D96"/>
    <w:rsid w:val="00971092"/>
    <w:rsid w:val="009733C7"/>
    <w:rsid w:val="00973F6F"/>
    <w:rsid w:val="00974772"/>
    <w:rsid w:val="0098453F"/>
    <w:rsid w:val="00985DC8"/>
    <w:rsid w:val="00987D6A"/>
    <w:rsid w:val="00992C16"/>
    <w:rsid w:val="00993B32"/>
    <w:rsid w:val="00994AD4"/>
    <w:rsid w:val="00997FF6"/>
    <w:rsid w:val="009A4593"/>
    <w:rsid w:val="009B247C"/>
    <w:rsid w:val="009B7591"/>
    <w:rsid w:val="009C1B54"/>
    <w:rsid w:val="009C5F92"/>
    <w:rsid w:val="009C709C"/>
    <w:rsid w:val="009D534A"/>
    <w:rsid w:val="009E0F7B"/>
    <w:rsid w:val="009E114C"/>
    <w:rsid w:val="009E585C"/>
    <w:rsid w:val="009E7ED7"/>
    <w:rsid w:val="009F4356"/>
    <w:rsid w:val="009F7A2C"/>
    <w:rsid w:val="00A02A4C"/>
    <w:rsid w:val="00A02B6E"/>
    <w:rsid w:val="00A0361F"/>
    <w:rsid w:val="00A069AC"/>
    <w:rsid w:val="00A10D2B"/>
    <w:rsid w:val="00A11070"/>
    <w:rsid w:val="00A126B6"/>
    <w:rsid w:val="00A149E3"/>
    <w:rsid w:val="00A21DC5"/>
    <w:rsid w:val="00A23D05"/>
    <w:rsid w:val="00A26F6F"/>
    <w:rsid w:val="00A31E0F"/>
    <w:rsid w:val="00A32103"/>
    <w:rsid w:val="00A33EBA"/>
    <w:rsid w:val="00A36F5E"/>
    <w:rsid w:val="00A44D49"/>
    <w:rsid w:val="00A465A8"/>
    <w:rsid w:val="00A50496"/>
    <w:rsid w:val="00A5549F"/>
    <w:rsid w:val="00A565BA"/>
    <w:rsid w:val="00A570AE"/>
    <w:rsid w:val="00A6418E"/>
    <w:rsid w:val="00A71926"/>
    <w:rsid w:val="00A73E8D"/>
    <w:rsid w:val="00A75E06"/>
    <w:rsid w:val="00A7769D"/>
    <w:rsid w:val="00A806E5"/>
    <w:rsid w:val="00A85CC0"/>
    <w:rsid w:val="00A932F3"/>
    <w:rsid w:val="00A94E96"/>
    <w:rsid w:val="00A95474"/>
    <w:rsid w:val="00AA123A"/>
    <w:rsid w:val="00AA47E4"/>
    <w:rsid w:val="00AB08D9"/>
    <w:rsid w:val="00AB1057"/>
    <w:rsid w:val="00AB1733"/>
    <w:rsid w:val="00AB2A24"/>
    <w:rsid w:val="00AC2100"/>
    <w:rsid w:val="00AC582E"/>
    <w:rsid w:val="00AC5BB6"/>
    <w:rsid w:val="00AD02E8"/>
    <w:rsid w:val="00AE13C6"/>
    <w:rsid w:val="00AF0732"/>
    <w:rsid w:val="00AF19FB"/>
    <w:rsid w:val="00AF3CEB"/>
    <w:rsid w:val="00AF48DB"/>
    <w:rsid w:val="00AF5F1C"/>
    <w:rsid w:val="00B119F6"/>
    <w:rsid w:val="00B13691"/>
    <w:rsid w:val="00B214B6"/>
    <w:rsid w:val="00B221CC"/>
    <w:rsid w:val="00B31C9F"/>
    <w:rsid w:val="00B32B19"/>
    <w:rsid w:val="00B355A6"/>
    <w:rsid w:val="00B41084"/>
    <w:rsid w:val="00B62155"/>
    <w:rsid w:val="00B6259D"/>
    <w:rsid w:val="00B6365A"/>
    <w:rsid w:val="00B65208"/>
    <w:rsid w:val="00B6610D"/>
    <w:rsid w:val="00B727F7"/>
    <w:rsid w:val="00B805AE"/>
    <w:rsid w:val="00B81A02"/>
    <w:rsid w:val="00B83906"/>
    <w:rsid w:val="00B9784E"/>
    <w:rsid w:val="00BA06A4"/>
    <w:rsid w:val="00BA35C7"/>
    <w:rsid w:val="00BA4615"/>
    <w:rsid w:val="00BA698D"/>
    <w:rsid w:val="00BC3A3D"/>
    <w:rsid w:val="00BC4E4E"/>
    <w:rsid w:val="00BE426D"/>
    <w:rsid w:val="00BF28BA"/>
    <w:rsid w:val="00BF3A00"/>
    <w:rsid w:val="00C0341C"/>
    <w:rsid w:val="00C26FAB"/>
    <w:rsid w:val="00C34A80"/>
    <w:rsid w:val="00C36777"/>
    <w:rsid w:val="00C36790"/>
    <w:rsid w:val="00C420BA"/>
    <w:rsid w:val="00C4308D"/>
    <w:rsid w:val="00C438E2"/>
    <w:rsid w:val="00C46688"/>
    <w:rsid w:val="00C47D62"/>
    <w:rsid w:val="00C51D92"/>
    <w:rsid w:val="00C5246A"/>
    <w:rsid w:val="00C55E7C"/>
    <w:rsid w:val="00C61BD5"/>
    <w:rsid w:val="00C63EC7"/>
    <w:rsid w:val="00C644F7"/>
    <w:rsid w:val="00C66F5C"/>
    <w:rsid w:val="00C724FC"/>
    <w:rsid w:val="00C72B79"/>
    <w:rsid w:val="00C72BBA"/>
    <w:rsid w:val="00C7328A"/>
    <w:rsid w:val="00C74250"/>
    <w:rsid w:val="00C76F69"/>
    <w:rsid w:val="00C90F66"/>
    <w:rsid w:val="00C920AE"/>
    <w:rsid w:val="00C93F9A"/>
    <w:rsid w:val="00C94CBE"/>
    <w:rsid w:val="00CB7282"/>
    <w:rsid w:val="00CC16F4"/>
    <w:rsid w:val="00CC58E5"/>
    <w:rsid w:val="00CD2885"/>
    <w:rsid w:val="00CD5975"/>
    <w:rsid w:val="00CE7BC5"/>
    <w:rsid w:val="00D044D5"/>
    <w:rsid w:val="00D10312"/>
    <w:rsid w:val="00D12910"/>
    <w:rsid w:val="00D13226"/>
    <w:rsid w:val="00D22091"/>
    <w:rsid w:val="00D2464C"/>
    <w:rsid w:val="00D265AD"/>
    <w:rsid w:val="00D26692"/>
    <w:rsid w:val="00D26FF4"/>
    <w:rsid w:val="00D54FEF"/>
    <w:rsid w:val="00D562B3"/>
    <w:rsid w:val="00D56F25"/>
    <w:rsid w:val="00D637D0"/>
    <w:rsid w:val="00D63FEE"/>
    <w:rsid w:val="00D72163"/>
    <w:rsid w:val="00D75C0B"/>
    <w:rsid w:val="00D75CDC"/>
    <w:rsid w:val="00D77277"/>
    <w:rsid w:val="00D8174A"/>
    <w:rsid w:val="00DA0AAD"/>
    <w:rsid w:val="00DA4CB8"/>
    <w:rsid w:val="00DA5224"/>
    <w:rsid w:val="00DC6D11"/>
    <w:rsid w:val="00DE037B"/>
    <w:rsid w:val="00DE5B21"/>
    <w:rsid w:val="00DE78D4"/>
    <w:rsid w:val="00DF2CE7"/>
    <w:rsid w:val="00E00894"/>
    <w:rsid w:val="00E02AE1"/>
    <w:rsid w:val="00E06C8D"/>
    <w:rsid w:val="00E06D35"/>
    <w:rsid w:val="00E117D0"/>
    <w:rsid w:val="00E11C7F"/>
    <w:rsid w:val="00E21959"/>
    <w:rsid w:val="00E26401"/>
    <w:rsid w:val="00E350D7"/>
    <w:rsid w:val="00E376DA"/>
    <w:rsid w:val="00E4476D"/>
    <w:rsid w:val="00E46DED"/>
    <w:rsid w:val="00E52497"/>
    <w:rsid w:val="00E52DA6"/>
    <w:rsid w:val="00E53C43"/>
    <w:rsid w:val="00E61D69"/>
    <w:rsid w:val="00E628BF"/>
    <w:rsid w:val="00E671D7"/>
    <w:rsid w:val="00E677B5"/>
    <w:rsid w:val="00E73E87"/>
    <w:rsid w:val="00E7489C"/>
    <w:rsid w:val="00E75D5F"/>
    <w:rsid w:val="00E825C8"/>
    <w:rsid w:val="00E83DA4"/>
    <w:rsid w:val="00E92C73"/>
    <w:rsid w:val="00E9590B"/>
    <w:rsid w:val="00EA47C8"/>
    <w:rsid w:val="00EA50C6"/>
    <w:rsid w:val="00EB390E"/>
    <w:rsid w:val="00EC6178"/>
    <w:rsid w:val="00EC6F94"/>
    <w:rsid w:val="00ED0709"/>
    <w:rsid w:val="00ED0A5E"/>
    <w:rsid w:val="00ED151D"/>
    <w:rsid w:val="00ED4089"/>
    <w:rsid w:val="00ED417E"/>
    <w:rsid w:val="00ED54FE"/>
    <w:rsid w:val="00EE189C"/>
    <w:rsid w:val="00EE1A5E"/>
    <w:rsid w:val="00EE2613"/>
    <w:rsid w:val="00EE2DF9"/>
    <w:rsid w:val="00EE491C"/>
    <w:rsid w:val="00EF1CDE"/>
    <w:rsid w:val="00EF2DF3"/>
    <w:rsid w:val="00EF6EF3"/>
    <w:rsid w:val="00F001F8"/>
    <w:rsid w:val="00F0390B"/>
    <w:rsid w:val="00F055A1"/>
    <w:rsid w:val="00F07055"/>
    <w:rsid w:val="00F171C1"/>
    <w:rsid w:val="00F17553"/>
    <w:rsid w:val="00F30D7E"/>
    <w:rsid w:val="00F311C4"/>
    <w:rsid w:val="00F3517F"/>
    <w:rsid w:val="00F37782"/>
    <w:rsid w:val="00F40700"/>
    <w:rsid w:val="00F441B2"/>
    <w:rsid w:val="00F462F7"/>
    <w:rsid w:val="00F5168A"/>
    <w:rsid w:val="00F568B6"/>
    <w:rsid w:val="00F61959"/>
    <w:rsid w:val="00F623B5"/>
    <w:rsid w:val="00F63E68"/>
    <w:rsid w:val="00F66224"/>
    <w:rsid w:val="00F66D8D"/>
    <w:rsid w:val="00F67BD6"/>
    <w:rsid w:val="00F72044"/>
    <w:rsid w:val="00F747DD"/>
    <w:rsid w:val="00F80DF1"/>
    <w:rsid w:val="00F83218"/>
    <w:rsid w:val="00F87BF3"/>
    <w:rsid w:val="00F9758E"/>
    <w:rsid w:val="00FB6BBC"/>
    <w:rsid w:val="00FD0533"/>
    <w:rsid w:val="00FD165A"/>
    <w:rsid w:val="00FD1CB0"/>
    <w:rsid w:val="00FD6DE2"/>
    <w:rsid w:val="00FE1BEA"/>
    <w:rsid w:val="00FE3195"/>
    <w:rsid w:val="00FE3540"/>
    <w:rsid w:val="00FE4FF4"/>
    <w:rsid w:val="00FE5299"/>
    <w:rsid w:val="00FE52CF"/>
    <w:rsid w:val="00FF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2C44D"/>
  <w15:docId w15:val="{D2E0F964-4B34-4DF4-89AF-77A47F69A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9C709C"/>
    <w:rPr>
      <w:color w:val="0000FF"/>
      <w:u w:val="single"/>
    </w:rPr>
  </w:style>
  <w:style w:type="paragraph" w:styleId="NormaleWeb">
    <w:name w:val="Normal (Web)"/>
    <w:basedOn w:val="Normale"/>
    <w:rsid w:val="00BC4E4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BC4E4E"/>
    <w:rPr>
      <w:b/>
      <w:bCs/>
    </w:rPr>
  </w:style>
  <w:style w:type="character" w:styleId="Enfasicorsivo">
    <w:name w:val="Emphasis"/>
    <w:basedOn w:val="Carpredefinitoparagrafo"/>
    <w:qFormat/>
    <w:rsid w:val="0092527D"/>
    <w:rPr>
      <w:rFonts w:cs="Times New Roman"/>
      <w:i/>
      <w:iCs/>
    </w:rPr>
  </w:style>
  <w:style w:type="table" w:styleId="Grigliatabella">
    <w:name w:val="Table Grid"/>
    <w:basedOn w:val="Tabellanormale"/>
    <w:uiPriority w:val="59"/>
    <w:rsid w:val="007870E2"/>
    <w:rPr>
      <w:rFonts w:asciiTheme="minorHAnsi" w:eastAsiaTheme="minorEastAsia" w:hAnsiTheme="minorHAnsi" w:cstheme="minorBidi"/>
      <w:sz w:val="22"/>
      <w:szCs w:val="22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unhideWhenUsed/>
    <w:rsid w:val="004306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3066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9579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57948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9579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5794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48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8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58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0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94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9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0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06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1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46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9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6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53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217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m.camcom.it" TargetMode="External"/><Relationship Id="rId13" Type="http://schemas.openxmlformats.org/officeDocument/2006/relationships/hyperlink" Target="https://www.instagram.com/cameracommercioroma" TargetMode="External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hatsapp.com/channel/0029Vacvoqe65yDGzULd0y2e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hyperlink" Target="https://www.threads.net/@cameracommercioroma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CameradiCommercioRoma/?ref=py_c" TargetMode="External"/><Relationship Id="rId24" Type="http://schemas.openxmlformats.org/officeDocument/2006/relationships/image" Target="media/image8.png"/><Relationship Id="rId5" Type="http://schemas.openxmlformats.org/officeDocument/2006/relationships/footnotes" Target="footnotes.xml"/><Relationship Id="rId15" Type="http://schemas.openxmlformats.org/officeDocument/2006/relationships/hyperlink" Target="https://www.linkedin.com/company/camera-commercio-roma/?viewAsMember=t" TargetMode="External"/><Relationship Id="rId23" Type="http://schemas.openxmlformats.org/officeDocument/2006/relationships/hyperlink" Target="https://www.youtube.com/channel/UC-Om-OCp9xQRTUO7gb76ofQ" TargetMode="External"/><Relationship Id="rId10" Type="http://schemas.openxmlformats.org/officeDocument/2006/relationships/hyperlink" Target="mailto:ufficiostampa@innovacamera.it" TargetMode="External"/><Relationship Id="rId19" Type="http://schemas.openxmlformats.org/officeDocument/2006/relationships/hyperlink" Target="https://twitter.com/camcomrom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m.camcom.it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83B29-DD02-43B7-B04F-7CAA2EC29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Motodays, 7 – 10 marzo 2013</vt:lpstr>
    </vt:vector>
  </TitlesOfParts>
  <Company>ASSET Camera</Company>
  <LinksUpToDate>false</LinksUpToDate>
  <CharactersWithSpaces>4778</CharactersWithSpaces>
  <SharedDoc>false</SharedDoc>
  <HLinks>
    <vt:vector size="18" baseType="variant">
      <vt:variant>
        <vt:i4>7274570</vt:i4>
      </vt:variant>
      <vt:variant>
        <vt:i4>9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  <vt:variant>
        <vt:i4>2687086</vt:i4>
      </vt:variant>
      <vt:variant>
        <vt:i4>6</vt:i4>
      </vt:variant>
      <vt:variant>
        <vt:i4>0</vt:i4>
      </vt:variant>
      <vt:variant>
        <vt:i4>5</vt:i4>
      </vt:variant>
      <vt:variant>
        <vt:lpwstr>http://www.moacasa.com/</vt:lpwstr>
      </vt:variant>
      <vt:variant>
        <vt:lpwstr/>
      </vt:variant>
      <vt:variant>
        <vt:i4>6160390</vt:i4>
      </vt:variant>
      <vt:variant>
        <vt:i4>3</vt:i4>
      </vt:variant>
      <vt:variant>
        <vt:i4>0</vt:i4>
      </vt:variant>
      <vt:variant>
        <vt:i4>5</vt:i4>
      </vt:variant>
      <vt:variant>
        <vt:lpwstr>http://www.rm.camcom.it/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Motodays, 7 – 10 marzo 2013</dc:title>
  <dc:creator>crm0794</dc:creator>
  <cp:lastModifiedBy>Massimo Piagnani</cp:lastModifiedBy>
  <cp:revision>56</cp:revision>
  <cp:lastPrinted>2024-01-22T09:39:00Z</cp:lastPrinted>
  <dcterms:created xsi:type="dcterms:W3CDTF">2024-08-29T14:03:00Z</dcterms:created>
  <dcterms:modified xsi:type="dcterms:W3CDTF">2024-08-30T10:16:00Z</dcterms:modified>
</cp:coreProperties>
</file>