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08E7" w14:textId="77777777" w:rsidR="00F31747" w:rsidRPr="00F31747" w:rsidRDefault="00F31747" w:rsidP="00F31747">
      <w:pPr>
        <w:jc w:val="center"/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  <w:lang w:val="it-IT"/>
        </w:rPr>
      </w:pPr>
      <w:r w:rsidRPr="00F31747"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  <w:lang w:val="it-IT"/>
        </w:rPr>
        <w:t>Aperte tutte le Call di Maker Faire Rome 2025</w:t>
      </w:r>
    </w:p>
    <w:p w14:paraId="3C096EE5" w14:textId="77777777" w:rsidR="00F31747" w:rsidRPr="00F31747" w:rsidRDefault="00F31747" w:rsidP="00F31747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</w:pPr>
    </w:p>
    <w:p w14:paraId="50F00D19" w14:textId="77777777" w:rsidR="00F31747" w:rsidRPr="00F31747" w:rsidRDefault="00F31747" w:rsidP="00F31747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</w:pPr>
      <w:r w:rsidRPr="00F31747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  <w:t>Dal 17 al 19 ottobre al Gazometro Ostiense</w:t>
      </w:r>
    </w:p>
    <w:p w14:paraId="243363FB" w14:textId="77777777" w:rsidR="00F31747" w:rsidRPr="00F31747" w:rsidRDefault="00F31747" w:rsidP="00F31747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</w:pPr>
      <w:r w:rsidRPr="00F31747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  <w:t xml:space="preserve">torna la kermesse sull’innovazione, </w:t>
      </w:r>
    </w:p>
    <w:p w14:paraId="628F5D3D" w14:textId="77777777" w:rsidR="00F31747" w:rsidRPr="00F31747" w:rsidRDefault="00F31747" w:rsidP="00F31747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</w:pPr>
      <w:r w:rsidRPr="00F31747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  <w:t>promossa e organizzata dalla Camera di Commercio di Roma</w:t>
      </w:r>
    </w:p>
    <w:p w14:paraId="30F8CAD2" w14:textId="77777777" w:rsidR="00F31747" w:rsidRPr="00F31747" w:rsidRDefault="00F31747" w:rsidP="00F31747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it-IT"/>
        </w:rPr>
      </w:pPr>
    </w:p>
    <w:p w14:paraId="5389B613" w14:textId="77777777" w:rsidR="00F31747" w:rsidRPr="00F31747" w:rsidRDefault="00F31747" w:rsidP="00F31747">
      <w:pPr>
        <w:jc w:val="both"/>
        <w:rPr>
          <w:rFonts w:ascii="Cambria 14" w:eastAsia="Times New Roman" w:hAnsi="Cambria 14" w:cs="Times New Roman"/>
          <w:i/>
          <w:sz w:val="28"/>
          <w:szCs w:val="28"/>
          <w:lang w:val="it-IT"/>
        </w:rPr>
      </w:pPr>
    </w:p>
    <w:p w14:paraId="651AE44C" w14:textId="77777777" w:rsidR="00F31747" w:rsidRPr="00F31747" w:rsidRDefault="00F31747" w:rsidP="00F31747">
      <w:pPr>
        <w:jc w:val="both"/>
        <w:rPr>
          <w:rFonts w:ascii="Cambria 14" w:eastAsia="Times New Roman" w:hAnsi="Cambria 14" w:cs="Times New Roman"/>
          <w:sz w:val="28"/>
          <w:szCs w:val="28"/>
          <w:lang w:val="it-IT"/>
        </w:rPr>
      </w:pPr>
      <w:r w:rsidRPr="00F31747">
        <w:rPr>
          <w:rFonts w:ascii="Cambria 14" w:eastAsia="Times New Roman" w:hAnsi="Cambria 14" w:cs="Times New Roman"/>
          <w:i/>
          <w:sz w:val="28"/>
          <w:szCs w:val="28"/>
          <w:lang w:val="it-IT"/>
        </w:rPr>
        <w:t xml:space="preserve">Roma, 13 maggio 2025 </w:t>
      </w:r>
      <w:r w:rsidRPr="00F31747">
        <w:rPr>
          <w:rFonts w:ascii="Cambria 14" w:eastAsia="Times New Roman" w:hAnsi="Cambria 14" w:cs="Times New Roman"/>
          <w:sz w:val="28"/>
          <w:szCs w:val="28"/>
          <w:lang w:val="it-IT"/>
        </w:rPr>
        <w:t xml:space="preserve">– Tutte le call di </w:t>
      </w:r>
      <w:r w:rsidRPr="00BE4C82">
        <w:rPr>
          <w:rFonts w:ascii="Cambria 14" w:eastAsia="Times New Roman" w:hAnsi="Cambria 14" w:cs="Times New Roman"/>
          <w:b/>
          <w:bCs/>
          <w:sz w:val="28"/>
          <w:szCs w:val="28"/>
          <w:lang w:val="it-IT"/>
        </w:rPr>
        <w:t>Maker Faire Rome 2025</w:t>
      </w:r>
      <w:r w:rsidRPr="00F31747">
        <w:rPr>
          <w:rFonts w:ascii="Cambria 14" w:eastAsia="Times New Roman" w:hAnsi="Cambria 14" w:cs="Times New Roman"/>
          <w:sz w:val="28"/>
          <w:szCs w:val="28"/>
          <w:lang w:val="it-IT"/>
        </w:rPr>
        <w:t xml:space="preserve"> sono aperte! La manifestazione sull’innovazione - promossa e organizzata dalla </w:t>
      </w:r>
      <w:r w:rsidRPr="00F31747">
        <w:rPr>
          <w:rFonts w:ascii="Cambria 14" w:eastAsia="Times New Roman" w:hAnsi="Cambria 14" w:cs="Times New Roman"/>
          <w:b/>
          <w:bCs/>
          <w:sz w:val="28"/>
          <w:szCs w:val="28"/>
          <w:lang w:val="it-IT"/>
        </w:rPr>
        <w:t>Camera di Commercio di Roma</w:t>
      </w:r>
      <w:r w:rsidRPr="00F31747">
        <w:rPr>
          <w:rFonts w:ascii="Cambria 14" w:eastAsia="Times New Roman" w:hAnsi="Cambria 14" w:cs="Times New Roman"/>
          <w:sz w:val="28"/>
          <w:szCs w:val="28"/>
          <w:lang w:val="it-IT"/>
        </w:rPr>
        <w:t xml:space="preserve"> (</w:t>
      </w:r>
      <w:hyperlink r:id="rId6" w:history="1">
        <w:r w:rsidRPr="00F31747">
          <w:rPr>
            <w:rStyle w:val="Collegamentoipertestuale"/>
            <w:rFonts w:ascii="Cambria 14" w:eastAsia="Times New Roman" w:hAnsi="Cambria 14" w:cs="Times New Roman"/>
            <w:sz w:val="28"/>
            <w:szCs w:val="28"/>
            <w:lang w:val="it-IT"/>
          </w:rPr>
          <w:t>www.makerfairerome.eu</w:t>
        </w:r>
      </w:hyperlink>
      <w:r w:rsidRPr="00F31747">
        <w:rPr>
          <w:rFonts w:ascii="Cambria 14" w:eastAsia="Times New Roman" w:hAnsi="Cambria 14" w:cs="Times New Roman"/>
          <w:sz w:val="28"/>
          <w:szCs w:val="28"/>
          <w:lang w:val="it-IT"/>
        </w:rPr>
        <w:t>) – e giunta alla tredicesima edizione, si terrà dal 17 al 19 ottobre al Gazometro Ostiense.</w:t>
      </w:r>
    </w:p>
    <w:p w14:paraId="53B518F1" w14:textId="77777777" w:rsidR="00F31747" w:rsidRPr="00F31747" w:rsidRDefault="00F31747" w:rsidP="00F31747">
      <w:pPr>
        <w:jc w:val="both"/>
        <w:rPr>
          <w:rFonts w:ascii="Cambria 14" w:eastAsia="Times New Roman" w:hAnsi="Cambria 14" w:cs="Times New Roman"/>
          <w:sz w:val="28"/>
          <w:szCs w:val="28"/>
          <w:lang w:val="it-IT"/>
        </w:rPr>
      </w:pPr>
      <w:r w:rsidRPr="00F31747">
        <w:rPr>
          <w:rFonts w:ascii="Cambria 14" w:eastAsia="Times New Roman" w:hAnsi="Cambria 14" w:cs="Times New Roman"/>
          <w:sz w:val="28"/>
          <w:szCs w:val="28"/>
          <w:lang w:val="it-IT"/>
        </w:rPr>
        <w:t>Dalla manifattura digitale all’Internet of Things, dalla robotica all’intelligenza artificiale, dall’agritech, al digital manufacturing, passando per i Big data e il Biohacking, fino alle ultime scoperte del metaverso e della realtà aumentata saranno solo alcuni degli argomenti trattati.</w:t>
      </w:r>
    </w:p>
    <w:p w14:paraId="658AAD84" w14:textId="77777777" w:rsidR="00F31747" w:rsidRPr="00F31747" w:rsidRDefault="00F31747" w:rsidP="00F31747">
      <w:pPr>
        <w:jc w:val="both"/>
        <w:rPr>
          <w:rFonts w:ascii="Cambria 14" w:eastAsia="Times New Roman" w:hAnsi="Cambria 14" w:cs="Times New Roman"/>
          <w:sz w:val="28"/>
          <w:szCs w:val="28"/>
          <w:lang w:val="it-IT"/>
        </w:rPr>
      </w:pPr>
      <w:r w:rsidRPr="00F31747">
        <w:rPr>
          <w:rFonts w:ascii="Cambria 14" w:hAnsi="Cambria 14"/>
          <w:sz w:val="28"/>
          <w:szCs w:val="28"/>
          <w:lang w:val="it-IT"/>
        </w:rPr>
        <w:t xml:space="preserve">Ecco, nel dettaglio, le call di Maker Faire Rome 2025 con obiettivi, destinatari, modalità di invio delle proposte e scadenze. </w:t>
      </w:r>
    </w:p>
    <w:p w14:paraId="142F843C" w14:textId="77777777" w:rsidR="00F31747" w:rsidRPr="00F31747" w:rsidRDefault="00F31747" w:rsidP="00F31747">
      <w:pPr>
        <w:jc w:val="both"/>
        <w:rPr>
          <w:rFonts w:ascii="Cambria 14" w:hAnsi="Cambria 14"/>
          <w:b/>
          <w:bCs/>
          <w:sz w:val="28"/>
          <w:szCs w:val="28"/>
          <w:lang w:val="it-IT"/>
        </w:rPr>
      </w:pPr>
    </w:p>
    <w:p w14:paraId="7DF0BF1F" w14:textId="77777777" w:rsidR="00F31747" w:rsidRPr="00D1702F" w:rsidRDefault="00F31747" w:rsidP="00F31747">
      <w:pPr>
        <w:jc w:val="both"/>
        <w:rPr>
          <w:rFonts w:ascii="Cambria 14" w:hAnsi="Cambria 14"/>
          <w:b/>
          <w:bCs/>
          <w:color w:val="FF0000"/>
          <w:sz w:val="28"/>
          <w:szCs w:val="28"/>
          <w:lang w:val="en-GB"/>
        </w:rPr>
      </w:pPr>
      <w:r w:rsidRPr="00D1702F">
        <w:rPr>
          <w:rFonts w:ascii="Cambria 14" w:hAnsi="Cambria 14"/>
          <w:b/>
          <w:bCs/>
          <w:color w:val="FF0000"/>
          <w:sz w:val="28"/>
          <w:szCs w:val="28"/>
          <w:lang w:val="en-GB"/>
        </w:rPr>
        <w:t>Call for Makers – scadenza 23 giugno 2</w:t>
      </w:r>
      <w:r>
        <w:rPr>
          <w:rFonts w:ascii="Cambria 14" w:hAnsi="Cambria 14"/>
          <w:b/>
          <w:bCs/>
          <w:color w:val="FF0000"/>
          <w:sz w:val="28"/>
          <w:szCs w:val="28"/>
          <w:lang w:val="en-GB"/>
        </w:rPr>
        <w:t>025</w:t>
      </w:r>
    </w:p>
    <w:p w14:paraId="17E0F37D" w14:textId="025C8D1D" w:rsidR="00F31747" w:rsidRPr="00F641CD" w:rsidRDefault="00F31747" w:rsidP="00F31747">
      <w:pPr>
        <w:jc w:val="both"/>
        <w:rPr>
          <w:rFonts w:ascii="Cambria" w:hAnsi="Cambria"/>
          <w:sz w:val="28"/>
          <w:szCs w:val="28"/>
          <w:lang w:val="it-IT"/>
        </w:rPr>
      </w:pPr>
      <w:r w:rsidRPr="00F31747">
        <w:rPr>
          <w:rFonts w:ascii="Cambria" w:hAnsi="Cambria"/>
          <w:sz w:val="28"/>
          <w:szCs w:val="28"/>
          <w:lang w:val="it-IT"/>
        </w:rPr>
        <w:t xml:space="preserve">La “chiamata” è rivolta a maker, </w:t>
      </w:r>
      <w:r w:rsidR="00AB4198">
        <w:rPr>
          <w:rFonts w:ascii="Cambria" w:hAnsi="Cambria"/>
          <w:sz w:val="28"/>
          <w:szCs w:val="28"/>
          <w:lang w:val="it-IT"/>
        </w:rPr>
        <w:t>inventori</w:t>
      </w:r>
      <w:r w:rsidRPr="00F31747">
        <w:rPr>
          <w:rFonts w:ascii="Cambria" w:hAnsi="Cambria"/>
          <w:sz w:val="28"/>
          <w:szCs w:val="28"/>
          <w:lang w:val="it-IT"/>
        </w:rPr>
        <w:t xml:space="preserve">, </w:t>
      </w:r>
      <w:r w:rsidR="00D27D32">
        <w:rPr>
          <w:rFonts w:ascii="Cambria" w:hAnsi="Cambria"/>
          <w:sz w:val="28"/>
          <w:szCs w:val="28"/>
          <w:lang w:val="it-IT"/>
        </w:rPr>
        <w:t xml:space="preserve">imprese, </w:t>
      </w:r>
      <w:r w:rsidRPr="00F31747">
        <w:rPr>
          <w:rFonts w:ascii="Cambria" w:hAnsi="Cambria"/>
          <w:sz w:val="28"/>
          <w:szCs w:val="28"/>
          <w:lang w:val="it-IT"/>
        </w:rPr>
        <w:t xml:space="preserve">startup e creativi di tutto il mondo. Partecipando alla Call for Makers si avrà la possibilità di dare vita alla propria visione trasformandola in un progetto concreto e ottenere una visibilità senza precedenti. Si potrà sottoporre la propria idea ai curatori e i selezionati potranno usufruire, gratuitamente, di uno spazio per esporre il proprio progetto innovativo, essere protagonisti di un talk </w:t>
      </w:r>
      <w:r w:rsidR="003470B0">
        <w:rPr>
          <w:rFonts w:ascii="Cambria" w:hAnsi="Cambria"/>
          <w:sz w:val="28"/>
          <w:szCs w:val="28"/>
          <w:lang w:val="it-IT"/>
        </w:rPr>
        <w:t>o proporre</w:t>
      </w:r>
      <w:r w:rsidR="0000011D" w:rsidRPr="0000011D">
        <w:rPr>
          <w:rFonts w:ascii="Cambria" w:hAnsi="Cambria"/>
          <w:sz w:val="28"/>
          <w:szCs w:val="28"/>
          <w:lang w:val="it-IT"/>
        </w:rPr>
        <w:t xml:space="preserve"> un</w:t>
      </w:r>
      <w:r w:rsidR="003470B0">
        <w:rPr>
          <w:rFonts w:ascii="Cambria" w:hAnsi="Cambria"/>
          <w:sz w:val="28"/>
          <w:szCs w:val="28"/>
          <w:lang w:val="it-IT"/>
        </w:rPr>
        <w:t>’</w:t>
      </w:r>
      <w:r w:rsidR="0000011D" w:rsidRPr="0000011D">
        <w:rPr>
          <w:rFonts w:ascii="Cambria" w:hAnsi="Cambria"/>
          <w:sz w:val="28"/>
          <w:szCs w:val="28"/>
          <w:lang w:val="it-IT"/>
        </w:rPr>
        <w:t>attività interattiva e formativa per il pubblico nella nuova area “Make Lab – Creiamo Insieme”</w:t>
      </w:r>
      <w:r w:rsidR="003470B0">
        <w:rPr>
          <w:rFonts w:ascii="Cambria" w:hAnsi="Cambria"/>
          <w:sz w:val="28"/>
          <w:szCs w:val="28"/>
          <w:lang w:val="it-IT"/>
        </w:rPr>
        <w:t xml:space="preserve">. </w:t>
      </w:r>
      <w:r w:rsidRPr="00F31747">
        <w:rPr>
          <w:rFonts w:ascii="Cambria" w:hAnsi="Cambria"/>
          <w:sz w:val="28"/>
          <w:szCs w:val="28"/>
          <w:lang w:val="it-IT"/>
        </w:rPr>
        <w:t xml:space="preserve">Ogni </w:t>
      </w:r>
      <w:r w:rsidR="009732FF">
        <w:rPr>
          <w:rFonts w:ascii="Cambria" w:hAnsi="Cambria"/>
          <w:sz w:val="28"/>
          <w:szCs w:val="28"/>
          <w:lang w:val="it-IT"/>
        </w:rPr>
        <w:t>interessato</w:t>
      </w:r>
      <w:r w:rsidRPr="00F31747">
        <w:rPr>
          <w:rFonts w:ascii="Cambria" w:hAnsi="Cambria"/>
          <w:sz w:val="28"/>
          <w:szCs w:val="28"/>
          <w:lang w:val="it-IT"/>
        </w:rPr>
        <w:t xml:space="preserve"> potrà presentare uno o più progetti e scegliere una o più modalità di partecipazione. E’ inoltre l’occasione per e</w:t>
      </w:r>
      <w:r w:rsidRPr="00F31747">
        <w:rPr>
          <w:rFonts w:ascii="Cambria" w:eastAsia="Times New Roman" w:hAnsi="Cambria" w:cs="Times New Roman"/>
          <w:sz w:val="28"/>
          <w:szCs w:val="28"/>
          <w:lang w:val="it-IT"/>
        </w:rPr>
        <w:t xml:space="preserve">ntrare a far parte di un ecosistema dinamico che promuove la collaborazione e lo scambio di idee e </w:t>
      </w:r>
      <w:r w:rsidR="009732FF">
        <w:rPr>
          <w:rFonts w:ascii="Cambria" w:eastAsia="Times New Roman" w:hAnsi="Cambria" w:cs="Times New Roman"/>
          <w:sz w:val="28"/>
          <w:szCs w:val="28"/>
          <w:lang w:val="it-IT"/>
        </w:rPr>
        <w:t>i</w:t>
      </w:r>
      <w:r w:rsidRPr="00F31747">
        <w:rPr>
          <w:rFonts w:ascii="Cambria" w:eastAsia="Times New Roman" w:hAnsi="Cambria" w:cs="Times New Roman"/>
          <w:sz w:val="28"/>
          <w:szCs w:val="28"/>
          <w:lang w:val="it-IT"/>
        </w:rPr>
        <w:t>l progetto sarà condiviso sui canali social, blog, catalogo online e comunicati stampa della Maker Faire Rome.</w:t>
      </w:r>
      <w:r w:rsidRPr="00F31747">
        <w:rPr>
          <w:rFonts w:ascii="Cambria" w:hAnsi="Cambria"/>
          <w:sz w:val="28"/>
          <w:szCs w:val="28"/>
          <w:lang w:val="it-IT"/>
        </w:rPr>
        <w:t xml:space="preserve"> </w:t>
      </w:r>
      <w:r w:rsidRPr="00F31747">
        <w:rPr>
          <w:rFonts w:ascii="Cambria 14" w:eastAsia="Times New Roman" w:hAnsi="Cambria 14" w:cs="Times New Roman"/>
          <w:sz w:val="28"/>
          <w:szCs w:val="28"/>
          <w:lang w:val="it-IT"/>
        </w:rPr>
        <w:t xml:space="preserve">Per ulteriori dettagli e per consultare il regolamento completo visionare il link: </w:t>
      </w:r>
      <w:hyperlink r:id="rId7" w:history="1">
        <w:r w:rsidRPr="00F31747"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  <w:lang w:val="it-IT"/>
          </w:rPr>
          <w:t>https://makerfairerome.eu/it/call-for-makers/</w:t>
        </w:r>
      </w:hyperlink>
      <w:r w:rsidR="00F641CD" w:rsidRPr="00F641CD">
        <w:rPr>
          <w:lang w:val="it-IT"/>
        </w:rPr>
        <w:t>.</w:t>
      </w:r>
    </w:p>
    <w:p w14:paraId="2BE9B331" w14:textId="77777777" w:rsidR="00F31747" w:rsidRPr="00F31747" w:rsidRDefault="00F31747" w:rsidP="00F31747">
      <w:pPr>
        <w:rPr>
          <w:rFonts w:ascii="Cambria 14" w:eastAsia="Times New Roman" w:hAnsi="Cambria 14" w:cs="Times New Roman"/>
          <w:b/>
          <w:bCs/>
          <w:iCs/>
          <w:sz w:val="28"/>
          <w:szCs w:val="28"/>
          <w:lang w:val="it-IT"/>
        </w:rPr>
      </w:pPr>
      <w:bookmarkStart w:id="0" w:name="_Hlk73445272"/>
    </w:p>
    <w:p w14:paraId="3F8C1BCB" w14:textId="77777777" w:rsidR="00F31747" w:rsidRPr="00D1702F" w:rsidRDefault="00F31747" w:rsidP="00F31747">
      <w:pPr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  <w:lang w:val="en-GB"/>
        </w:rPr>
      </w:pPr>
      <w:r w:rsidRPr="00D1702F"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  <w:lang w:val="en-GB"/>
        </w:rPr>
        <w:t>Call for Schools – scadenza 23 giugno 2</w:t>
      </w:r>
      <w:r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  <w:lang w:val="en-GB"/>
        </w:rPr>
        <w:t>025</w:t>
      </w:r>
    </w:p>
    <w:p w14:paraId="7D130F09" w14:textId="77777777" w:rsidR="00F31747" w:rsidRPr="00F31747" w:rsidRDefault="00F31747" w:rsidP="00F31747">
      <w:pPr>
        <w:jc w:val="both"/>
        <w:rPr>
          <w:rFonts w:ascii="Cambria" w:eastAsia="Times New Roman" w:hAnsi="Cambria" w:cs="Times New Roman"/>
          <w:b/>
          <w:bCs/>
          <w:iCs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sz w:val="28"/>
          <w:szCs w:val="28"/>
          <w:lang w:val="it-IT"/>
        </w:rPr>
        <w:t xml:space="preserve">Maker Faire Rome invita tutte le scuole secondarie di secondo grado italiane ed europee a diventare protagoniste dell’innovazione. Dal 2013 questo evento ha dato voce e spazio al talento dei giovani studenti e all’impegno straordinario dei loro docenti. </w:t>
      </w:r>
      <w:bookmarkEnd w:id="0"/>
    </w:p>
    <w:p w14:paraId="7E2C1F0B" w14:textId="10373DFD" w:rsidR="00342916" w:rsidRPr="00807ED8" w:rsidRDefault="00F31747" w:rsidP="00F31747">
      <w:pPr>
        <w:jc w:val="both"/>
        <w:rPr>
          <w:rFonts w:ascii="Cambria" w:eastAsia="Times New Roman" w:hAnsi="Cambria" w:cs="Times New Roman"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lastRenderedPageBreak/>
        <w:t xml:space="preserve">La Call for Schools, realizzata in collaborazione con il Ministero dell’Istruzione e del Merito, è gratuita e rivolta a tutte le scuole secondarie di secondo grado nazionali e agli istituti scolastici analoghi appartenenti ai Paesi dell’Unione Europea (studenti 14-18 anni). </w:t>
      </w:r>
      <w:r w:rsidR="00342916" w:rsidRPr="00342916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Per ogni istituto, non romano, che parteciperà in presenza </w:t>
      </w:r>
      <w:r w:rsidR="00807ED8">
        <w:rPr>
          <w:rFonts w:ascii="Cambria" w:eastAsia="Times New Roman" w:hAnsi="Cambria" w:cs="Times New Roman"/>
          <w:iCs/>
          <w:sz w:val="28"/>
          <w:szCs w:val="28"/>
          <w:lang w:val="it-IT"/>
        </w:rPr>
        <w:t>è</w:t>
      </w:r>
      <w:r w:rsidR="00342916" w:rsidRPr="00342916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 previsto un rimborso</w:t>
      </w:r>
      <w:r w:rsidR="00CC679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 </w:t>
      </w:r>
      <w:r w:rsidR="00342916" w:rsidRPr="00342916">
        <w:rPr>
          <w:rFonts w:ascii="Cambria" w:eastAsia="Times New Roman" w:hAnsi="Cambria" w:cs="Times New Roman"/>
          <w:iCs/>
          <w:sz w:val="28"/>
          <w:szCs w:val="28"/>
          <w:lang w:val="it-IT"/>
        </w:rPr>
        <w:t>per una quota delle spese di viaggio e alloggio sostenute.</w:t>
      </w:r>
    </w:p>
    <w:p w14:paraId="0991D8BE" w14:textId="77777777" w:rsidR="00F31747" w:rsidRPr="00F31747" w:rsidRDefault="00F31747" w:rsidP="00F31747">
      <w:pPr>
        <w:jc w:val="both"/>
        <w:rPr>
          <w:rFonts w:ascii="Cambria" w:hAnsi="Cambria"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>Una giuria di esperti selezionerà i progetti più interessanti e innovativi, nati sui banchi di scuola, e gli Istituti scelti potranno partecipare a MFR2025 e avere uno spazio espositivo gratuito.</w:t>
      </w:r>
      <w:r w:rsidRPr="00F31747">
        <w:rPr>
          <w:rFonts w:ascii="Cambria" w:hAnsi="Cambria"/>
          <w:sz w:val="28"/>
          <w:szCs w:val="28"/>
          <w:lang w:val="it-IT"/>
        </w:rPr>
        <w:t xml:space="preserve">  I progetti saranno valutati sulla base di elementi quali l’innovazione tecnologica, potenziale imprenditoriale, impatto sociale e capacità di interagire ed entusiasmare il pubblico. </w:t>
      </w: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Per gli istituti che saranno selezionati, inoltre, la partecipazione all’evento verrà riconosciuta come attività valida per i Percorsi per Competenze Trasversali e per l’Orientamento (PCTO). </w:t>
      </w:r>
    </w:p>
    <w:p w14:paraId="3B34A387" w14:textId="77777777" w:rsidR="00F31747" w:rsidRPr="00F31747" w:rsidRDefault="00F31747" w:rsidP="00F31747">
      <w:pPr>
        <w:jc w:val="both"/>
        <w:rPr>
          <w:rFonts w:ascii="Cambria" w:eastAsia="Times New Roman" w:hAnsi="Cambria" w:cs="Times New Roman"/>
          <w:iCs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Per ulteriori dettagli e per consultare il regolamento completo visionare il link: </w:t>
      </w:r>
      <w:hyperlink r:id="rId8" w:history="1">
        <w:r w:rsidRPr="00F31747">
          <w:rPr>
            <w:rStyle w:val="Collegamentoipertestuale"/>
            <w:rFonts w:ascii="Cambria" w:eastAsia="Times New Roman" w:hAnsi="Cambria" w:cs="Times New Roman"/>
            <w:iCs/>
            <w:sz w:val="28"/>
            <w:szCs w:val="28"/>
            <w:lang w:val="it-IT"/>
          </w:rPr>
          <w:t>https://makerfairerome.eu/it/call-for-schools</w:t>
        </w:r>
      </w:hyperlink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. </w:t>
      </w:r>
    </w:p>
    <w:p w14:paraId="6D7235DA" w14:textId="77777777" w:rsidR="00F31747" w:rsidRPr="00F31747" w:rsidRDefault="00F31747" w:rsidP="00F31747">
      <w:pPr>
        <w:jc w:val="both"/>
        <w:rPr>
          <w:rFonts w:ascii="Cambria 14" w:eastAsia="Times New Roman" w:hAnsi="Cambria 14" w:cs="Times New Roman"/>
          <w:iCs/>
          <w:sz w:val="28"/>
          <w:szCs w:val="28"/>
          <w:lang w:val="it-IT"/>
        </w:rPr>
      </w:pPr>
    </w:p>
    <w:p w14:paraId="5188D4CB" w14:textId="77777777" w:rsidR="00F31747" w:rsidRPr="00F31747" w:rsidRDefault="00F31747" w:rsidP="00F31747">
      <w:pPr>
        <w:jc w:val="both"/>
        <w:rPr>
          <w:rFonts w:ascii="Cambria 14" w:eastAsia="Times New Roman" w:hAnsi="Cambria 14" w:cs="Times New Roman"/>
          <w:iCs/>
          <w:sz w:val="28"/>
          <w:szCs w:val="28"/>
          <w:lang w:val="it-IT"/>
        </w:rPr>
      </w:pPr>
    </w:p>
    <w:p w14:paraId="09585F78" w14:textId="77777777" w:rsidR="00F31747" w:rsidRPr="00D1702F" w:rsidRDefault="00F31747" w:rsidP="00F31747">
      <w:pPr>
        <w:jc w:val="both"/>
        <w:rPr>
          <w:rFonts w:ascii="Cambria" w:eastAsia="Times New Roman" w:hAnsi="Cambria" w:cs="Times New Roman"/>
          <w:iCs/>
          <w:color w:val="FF0000"/>
          <w:sz w:val="28"/>
          <w:szCs w:val="28"/>
        </w:rPr>
      </w:pPr>
      <w:r w:rsidRPr="00D1702F"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</w:rPr>
        <w:t>Call for Universities and Research Institutes – scadenza 23 giugno</w:t>
      </w:r>
      <w:r>
        <w:rPr>
          <w:rFonts w:ascii="Cambria" w:eastAsia="Times New Roman" w:hAnsi="Cambria" w:cs="Times New Roman"/>
          <w:b/>
          <w:bCs/>
          <w:iCs/>
          <w:color w:val="FF0000"/>
          <w:sz w:val="28"/>
          <w:szCs w:val="28"/>
        </w:rPr>
        <w:t xml:space="preserve"> 2025</w:t>
      </w:r>
    </w:p>
    <w:p w14:paraId="1E532B67" w14:textId="370394E6" w:rsidR="00F31747" w:rsidRPr="00F31747" w:rsidRDefault="00F31747" w:rsidP="00F31747">
      <w:pPr>
        <w:shd w:val="clear" w:color="auto" w:fill="FFFFFF"/>
        <w:jc w:val="both"/>
        <w:rPr>
          <w:rFonts w:ascii="Cambria" w:eastAsia="Times New Roman" w:hAnsi="Cambria" w:cs="Times New Roman"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sz w:val="28"/>
          <w:szCs w:val="28"/>
          <w:lang w:val="it-IT"/>
        </w:rPr>
        <w:t xml:space="preserve">“Maker Faire Rome – The European Edition” è anche il luogo ideale per Università e Istituti di Ricerca pubblici che vogliono mostrare e far conoscere al grande pubblico le proprie eccellenze e connettersi con la community dell’innovazione. Gli studenti potranno, in questo contesto, confrontarsi con aziende, startup, istituzioni e altri centri di ricerca. Sono 4, sostanzialmente, le modalità di partecipazione. 1) Esposizione: uno stand personalizzato per mostrare il proprio progetto e interagire con il pubblico; 2) Workshop: </w:t>
      </w:r>
      <w:r w:rsidR="005B2C47">
        <w:rPr>
          <w:rFonts w:ascii="Cambria" w:eastAsia="Times New Roman" w:hAnsi="Cambria" w:cs="Times New Roman"/>
          <w:sz w:val="28"/>
          <w:szCs w:val="28"/>
          <w:lang w:val="it-IT"/>
        </w:rPr>
        <w:t xml:space="preserve">possibilità di </w:t>
      </w:r>
      <w:r w:rsidRPr="00F31747">
        <w:rPr>
          <w:rFonts w:ascii="Cambria" w:eastAsia="Times New Roman" w:hAnsi="Cambria" w:cs="Times New Roman"/>
          <w:sz w:val="28"/>
          <w:szCs w:val="28"/>
          <w:lang w:val="it-IT"/>
        </w:rPr>
        <w:t>proporre un’attività interattiva e formativa nell’area “</w:t>
      </w:r>
      <w:r w:rsidRPr="00E37689">
        <w:rPr>
          <w:rFonts w:ascii="Cambria" w:eastAsia="Times New Roman" w:hAnsi="Cambria" w:cs="Times New Roman"/>
          <w:sz w:val="28"/>
          <w:szCs w:val="28"/>
          <w:lang w:val="it-IT"/>
        </w:rPr>
        <w:t>Make Lab – Creiamo Insieme</w:t>
      </w:r>
      <w:r w:rsidRPr="00F31747">
        <w:rPr>
          <w:rFonts w:ascii="Cambria" w:eastAsia="Times New Roman" w:hAnsi="Cambria" w:cs="Times New Roman"/>
          <w:sz w:val="28"/>
          <w:szCs w:val="28"/>
          <w:lang w:val="it-IT"/>
        </w:rPr>
        <w:t>” novità di questa edizione, ovvero uno spazio dedicato ai workshop esperienziali in cui la formazione passa attraverso l’interazione e la pratica anziché la classica lezione frontale; 3) Performance Live: portare sul palco le creazioni più spettacolari e coinvolgenti e 4) Talk: condividere la propria esperienza attraverso presentazioni e sessioni on line.</w:t>
      </w:r>
    </w:p>
    <w:p w14:paraId="77B4D9B8" w14:textId="77777777" w:rsidR="00F31747" w:rsidRPr="00F31747" w:rsidRDefault="00F31747" w:rsidP="00F31747">
      <w:pPr>
        <w:jc w:val="both"/>
        <w:rPr>
          <w:rFonts w:ascii="Cambria" w:eastAsia="Times New Roman" w:hAnsi="Cambria" w:cs="Times New Roman"/>
          <w:iCs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Per maggiori dettagli sui criteri di selezione, per il regolamento e per iscriversi alla call, visionare il link: </w:t>
      </w:r>
      <w:hyperlink r:id="rId9" w:history="1">
        <w:r w:rsidRPr="00F31747">
          <w:rPr>
            <w:rStyle w:val="Collegamentoipertestuale"/>
            <w:rFonts w:ascii="Cambria" w:eastAsia="Times New Roman" w:hAnsi="Cambria" w:cs="Times New Roman"/>
            <w:iCs/>
            <w:sz w:val="28"/>
            <w:szCs w:val="28"/>
            <w:lang w:val="it-IT"/>
          </w:rPr>
          <w:t>https://makerfairerome.eu/it/call-for-universities-research-institutes</w:t>
        </w:r>
      </w:hyperlink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. </w:t>
      </w:r>
    </w:p>
    <w:p w14:paraId="701156BC" w14:textId="77777777" w:rsidR="00F31747" w:rsidRPr="00F31747" w:rsidRDefault="00F31747" w:rsidP="00F31747">
      <w:pPr>
        <w:spacing w:before="280" w:after="280"/>
        <w:jc w:val="both"/>
        <w:rPr>
          <w:rFonts w:ascii="Cambria" w:eastAsia="Times New Roman" w:hAnsi="Cambria" w:cs="Times New Roman"/>
          <w:iCs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“Maker Faire Rome – spiega </w:t>
      </w:r>
      <w:r w:rsidRPr="00F31747">
        <w:rPr>
          <w:rFonts w:ascii="Cambria" w:eastAsia="Times New Roman" w:hAnsi="Cambria" w:cs="Times New Roman"/>
          <w:b/>
          <w:bCs/>
          <w:iCs/>
          <w:sz w:val="28"/>
          <w:szCs w:val="28"/>
          <w:lang w:val="it-IT"/>
        </w:rPr>
        <w:t>Lorenzo Tagliavanti, Presidente della Camera di Commercio di Roma</w:t>
      </w: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 – è testimonianza, ormai da più di un decennio, di come la creatività e la forza delle idee possano generare modelli innovativi grazie alla contaminazione e divulgazione di singole iniziative e progetti brillanti. Siamo una piattaforma consolidata in grado di coinvolgere imprese, scuole e appassionati in percorsi di co-progettazione, apprendimento, formazione e matchmaking”. </w:t>
      </w:r>
    </w:p>
    <w:p w14:paraId="643963E7" w14:textId="77777777" w:rsidR="00F31747" w:rsidRPr="00F31747" w:rsidRDefault="00F31747" w:rsidP="00F31747">
      <w:pPr>
        <w:spacing w:before="280" w:after="280"/>
        <w:jc w:val="both"/>
        <w:rPr>
          <w:rFonts w:ascii="Cambria" w:eastAsia="Times New Roman" w:hAnsi="Cambria" w:cs="Times New Roman"/>
          <w:iCs/>
          <w:sz w:val="28"/>
          <w:szCs w:val="28"/>
          <w:lang w:val="it-IT"/>
        </w:rPr>
      </w:pP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lastRenderedPageBreak/>
        <w:t xml:space="preserve">“L’apertura delle call – afferma </w:t>
      </w:r>
      <w:r w:rsidRPr="00F31747">
        <w:rPr>
          <w:rFonts w:ascii="Cambria" w:eastAsia="Times New Roman" w:hAnsi="Cambria" w:cs="Times New Roman"/>
          <w:b/>
          <w:bCs/>
          <w:iCs/>
          <w:sz w:val="28"/>
          <w:szCs w:val="28"/>
          <w:lang w:val="it-IT"/>
        </w:rPr>
        <w:t>Luciano Mocci, Presidente di Innova Camera, Azienda speciale della Camera di Commercio di Roma</w:t>
      </w:r>
      <w:r w:rsidRPr="00F31747">
        <w:rPr>
          <w:rFonts w:ascii="Cambria" w:eastAsia="Times New Roman" w:hAnsi="Cambria" w:cs="Times New Roman"/>
          <w:iCs/>
          <w:sz w:val="28"/>
          <w:szCs w:val="28"/>
          <w:lang w:val="it-IT"/>
        </w:rPr>
        <w:t xml:space="preserve"> - è sempre una fase fondamentale in cui si attendono i progetti innovativi dai ragazzi delle scuole e delle università e dai maker, ovvero quelle idee che contribuiranno in maniera sostanziale alla trasformazione digitale e sostenibile in atto. </w:t>
      </w:r>
      <w:r w:rsidRPr="00F31747">
        <w:rPr>
          <w:rFonts w:ascii="Cambria 14" w:eastAsia="Times New Roman" w:hAnsi="Cambria 14" w:cs="Times New Roman"/>
          <w:iCs/>
          <w:sz w:val="28"/>
          <w:szCs w:val="28"/>
          <w:lang w:val="it-IT"/>
        </w:rPr>
        <w:t>L’edizione di quest’anno sarà ancora più interessante e coinvolgente per il pubblico e in grado di garantire una valida opportunità di crescita per tutti i partecipanti alle call”.</w:t>
      </w:r>
    </w:p>
    <w:p w14:paraId="08BA8DA2" w14:textId="77777777" w:rsidR="00F31747" w:rsidRPr="00F31747" w:rsidRDefault="00F31747" w:rsidP="00F31747">
      <w:pPr>
        <w:spacing w:before="280" w:after="280"/>
        <w:jc w:val="center"/>
        <w:rPr>
          <w:rFonts w:ascii="Times New Roman" w:eastAsia="Times New Roman" w:hAnsi="Times New Roman" w:cs="Times New Roman"/>
          <w:i/>
          <w:iCs/>
          <w:lang w:val="it-IT"/>
        </w:rPr>
      </w:pPr>
    </w:p>
    <w:p w14:paraId="77D824DD" w14:textId="77777777" w:rsidR="00F31747" w:rsidRPr="00F31747" w:rsidRDefault="00F31747" w:rsidP="00F31747">
      <w:pPr>
        <w:jc w:val="center"/>
        <w:rPr>
          <w:rFonts w:ascii="Cambria" w:eastAsia="Times New Roman" w:hAnsi="Cambria" w:cs="Times New Roman"/>
          <w:i/>
          <w:iCs/>
          <w:lang w:val="it-IT"/>
        </w:rPr>
      </w:pPr>
    </w:p>
    <w:p w14:paraId="3A0B2826" w14:textId="77777777" w:rsidR="00F31747" w:rsidRPr="00C67F51" w:rsidRDefault="00F31747" w:rsidP="00F31747">
      <w:pPr>
        <w:jc w:val="center"/>
        <w:rPr>
          <w:rFonts w:ascii="Cambria" w:eastAsia="Times New Roman" w:hAnsi="Cambria" w:cs="Times New Roman"/>
          <w:i/>
          <w:iCs/>
          <w:lang w:val="it-IT"/>
        </w:rPr>
      </w:pPr>
      <w:r w:rsidRPr="00F31747">
        <w:rPr>
          <w:rFonts w:ascii="Cambria" w:eastAsia="Times New Roman" w:hAnsi="Cambria" w:cs="Times New Roman"/>
          <w:i/>
          <w:iCs/>
          <w:lang w:val="it-IT"/>
        </w:rPr>
        <w:t xml:space="preserve">Ufficio stampa Camera di Commercio di Roma: </w:t>
      </w:r>
      <w:hyperlink r:id="rId10" w:history="1">
        <w:r w:rsidRPr="00C67F51">
          <w:rPr>
            <w:rStyle w:val="Collegamentoipertestuale"/>
            <w:rFonts w:ascii="Cambria" w:eastAsia="Times New Roman" w:hAnsi="Cambria" w:cs="Times New Roman"/>
            <w:i/>
            <w:iCs/>
            <w:u w:val="none"/>
            <w:lang w:val="it-IT"/>
          </w:rPr>
          <w:t>ufficiostampa@innovacamera.it</w:t>
        </w:r>
      </w:hyperlink>
      <w:r w:rsidRPr="00C67F51">
        <w:rPr>
          <w:rFonts w:ascii="Cambria" w:eastAsia="Times New Roman" w:hAnsi="Cambria" w:cs="Times New Roman"/>
          <w:i/>
          <w:iCs/>
          <w:lang w:val="it-IT"/>
        </w:rPr>
        <w:t xml:space="preserve"> </w:t>
      </w:r>
    </w:p>
    <w:p w14:paraId="59100901" w14:textId="5C128FAF" w:rsidR="00F31747" w:rsidRPr="00342916" w:rsidRDefault="00F31747" w:rsidP="00F31747">
      <w:pPr>
        <w:jc w:val="center"/>
        <w:rPr>
          <w:rFonts w:ascii="Cambria" w:eastAsia="Times New Roman" w:hAnsi="Cambria" w:cs="Times New Roman"/>
          <w:i/>
          <w:iCs/>
          <w:lang w:val="it-IT"/>
        </w:rPr>
      </w:pPr>
      <w:r w:rsidRPr="00342916">
        <w:rPr>
          <w:rFonts w:ascii="Cambria" w:eastAsia="Times New Roman" w:hAnsi="Cambria" w:cs="Times New Roman"/>
          <w:i/>
          <w:iCs/>
          <w:lang w:val="it-IT"/>
        </w:rPr>
        <w:t>– press@makerfairerome.eu - #MFR2025</w:t>
      </w:r>
      <w:r w:rsidR="00D013F2" w:rsidRPr="00342916">
        <w:rPr>
          <w:rFonts w:ascii="Cambria" w:eastAsia="Times New Roman" w:hAnsi="Cambria" w:cs="Times New Roman"/>
          <w:i/>
          <w:iCs/>
          <w:lang w:val="it-IT"/>
        </w:rPr>
        <w:t xml:space="preserve"> - #Maker</w:t>
      </w:r>
      <w:r w:rsidR="001C4670" w:rsidRPr="00342916">
        <w:rPr>
          <w:rFonts w:ascii="Cambria" w:eastAsia="Times New Roman" w:hAnsi="Cambria" w:cs="Times New Roman"/>
          <w:i/>
          <w:iCs/>
          <w:lang w:val="it-IT"/>
        </w:rPr>
        <w:t>F</w:t>
      </w:r>
      <w:r w:rsidR="00D013F2" w:rsidRPr="00342916">
        <w:rPr>
          <w:rFonts w:ascii="Cambria" w:eastAsia="Times New Roman" w:hAnsi="Cambria" w:cs="Times New Roman"/>
          <w:i/>
          <w:iCs/>
          <w:lang w:val="it-IT"/>
        </w:rPr>
        <w:t>aire</w:t>
      </w:r>
      <w:r w:rsidR="001C4670" w:rsidRPr="00342916">
        <w:rPr>
          <w:rFonts w:ascii="Cambria" w:eastAsia="Times New Roman" w:hAnsi="Cambria" w:cs="Times New Roman"/>
          <w:i/>
          <w:iCs/>
          <w:lang w:val="it-IT"/>
        </w:rPr>
        <w:t>R</w:t>
      </w:r>
      <w:r w:rsidR="00D013F2" w:rsidRPr="00342916">
        <w:rPr>
          <w:rFonts w:ascii="Cambria" w:eastAsia="Times New Roman" w:hAnsi="Cambria" w:cs="Times New Roman"/>
          <w:i/>
          <w:iCs/>
          <w:lang w:val="it-IT"/>
        </w:rPr>
        <w:t>ome</w:t>
      </w:r>
    </w:p>
    <w:p w14:paraId="573644FA" w14:textId="77777777" w:rsidR="00F31747" w:rsidRPr="00342916" w:rsidRDefault="00F31747" w:rsidP="00F31747">
      <w:pPr>
        <w:jc w:val="center"/>
        <w:rPr>
          <w:rFonts w:ascii="Cambria" w:eastAsia="Times New Roman" w:hAnsi="Cambria" w:cs="Times New Roman"/>
          <w:i/>
          <w:iCs/>
          <w:lang w:val="it-IT"/>
        </w:rPr>
      </w:pPr>
    </w:p>
    <w:p w14:paraId="58010DF3" w14:textId="77777777" w:rsidR="00F31747" w:rsidRPr="00342916" w:rsidRDefault="00F31747" w:rsidP="00F31747">
      <w:pPr>
        <w:jc w:val="center"/>
        <w:rPr>
          <w:rFonts w:ascii="Cambria" w:hAnsi="Cambria"/>
          <w:i/>
          <w:iCs/>
          <w:lang w:val="it-IT"/>
        </w:rPr>
      </w:pPr>
    </w:p>
    <w:p w14:paraId="3B810908" w14:textId="77777777" w:rsidR="00F31747" w:rsidRPr="00F31747" w:rsidRDefault="00F31747" w:rsidP="00F31747">
      <w:pPr>
        <w:jc w:val="center"/>
        <w:rPr>
          <w:rFonts w:ascii="Cambria" w:hAnsi="Cambria"/>
          <w:i/>
          <w:iCs/>
          <w:lang w:val="it-IT"/>
        </w:rPr>
      </w:pPr>
      <w:r w:rsidRPr="00F31747">
        <w:rPr>
          <w:rFonts w:ascii="Cambria" w:hAnsi="Cambria"/>
          <w:i/>
          <w:iCs/>
          <w:lang w:val="it-IT"/>
        </w:rPr>
        <w:t>“Maker Faire Rome – The European Edition” è un progetto promosso dalla Camera di Commercio di Roma</w:t>
      </w:r>
    </w:p>
    <w:p w14:paraId="60444501" w14:textId="77777777" w:rsidR="00F31747" w:rsidRPr="00F31747" w:rsidRDefault="00F31747" w:rsidP="00F31747">
      <w:pPr>
        <w:jc w:val="center"/>
        <w:rPr>
          <w:rFonts w:ascii="Cambria" w:hAnsi="Cambria"/>
          <w:i/>
          <w:iCs/>
          <w:lang w:val="it-IT"/>
        </w:rPr>
      </w:pPr>
      <w:r w:rsidRPr="00F31747">
        <w:rPr>
          <w:rFonts w:ascii="Cambria" w:hAnsi="Cambria"/>
          <w:i/>
          <w:iCs/>
          <w:lang w:val="it-IT"/>
        </w:rPr>
        <w:t>e organizzato da Innova Camera, Azienda Speciale che si occupa di innovazione e di sviluppo</w:t>
      </w:r>
    </w:p>
    <w:p w14:paraId="3618340B" w14:textId="77777777" w:rsidR="00F31747" w:rsidRPr="00F31747" w:rsidRDefault="00F31747" w:rsidP="00F31747">
      <w:pPr>
        <w:tabs>
          <w:tab w:val="left" w:pos="8389"/>
        </w:tabs>
        <w:jc w:val="center"/>
        <w:rPr>
          <w:lang w:val="it-IT"/>
        </w:rPr>
      </w:pPr>
      <w:r w:rsidRPr="00F31747">
        <w:rPr>
          <w:rFonts w:ascii="Cambria" w:hAnsi="Cambria"/>
          <w:i/>
          <w:iCs/>
          <w:lang w:val="it-IT"/>
        </w:rPr>
        <w:t>del sistema imprenditoriale, nell’ambito del progetto PID Punto Impresa Digitale</w:t>
      </w:r>
    </w:p>
    <w:p w14:paraId="59916D6D" w14:textId="77777777" w:rsidR="00F31747" w:rsidRPr="00F31747" w:rsidRDefault="00F31747" w:rsidP="00F31747">
      <w:pPr>
        <w:rPr>
          <w:lang w:val="it-IT"/>
        </w:rPr>
      </w:pPr>
    </w:p>
    <w:p w14:paraId="3D8D5F31" w14:textId="77777777" w:rsidR="00AA1825" w:rsidRPr="00F31747" w:rsidRDefault="00AA1825">
      <w:pPr>
        <w:rPr>
          <w:lang w:val="it-IT"/>
        </w:rPr>
      </w:pPr>
    </w:p>
    <w:sectPr w:rsidR="00AA1825" w:rsidRPr="00F31747" w:rsidSect="00B31E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93" w:right="567" w:bottom="232" w:left="56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78E20" w14:textId="77777777" w:rsidR="001D4645" w:rsidRDefault="001D4645" w:rsidP="00B31E77">
      <w:r>
        <w:separator/>
      </w:r>
    </w:p>
  </w:endnote>
  <w:endnote w:type="continuationSeparator" w:id="0">
    <w:p w14:paraId="429C1E1F" w14:textId="77777777" w:rsidR="001D4645" w:rsidRDefault="001D4645" w:rsidP="00B3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14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48D4" w14:textId="77777777" w:rsidR="00B31E77" w:rsidRDefault="00B31E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251E5" w14:textId="77777777" w:rsidR="00B31E77" w:rsidRDefault="00B31E77">
    <w:pPr>
      <w:pStyle w:val="Pidipagina"/>
    </w:pPr>
    <w:r>
      <w:rPr>
        <w:noProof/>
      </w:rPr>
      <w:drawing>
        <wp:inline distT="0" distB="0" distL="0" distR="0" wp14:anchorId="508854CC" wp14:editId="192A012F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44D4" w14:textId="77777777" w:rsidR="00B31E77" w:rsidRDefault="00B31E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7CFE1" w14:textId="77777777" w:rsidR="001D4645" w:rsidRDefault="001D4645" w:rsidP="00B31E77">
      <w:r>
        <w:separator/>
      </w:r>
    </w:p>
  </w:footnote>
  <w:footnote w:type="continuationSeparator" w:id="0">
    <w:p w14:paraId="15686334" w14:textId="77777777" w:rsidR="001D4645" w:rsidRDefault="001D4645" w:rsidP="00B31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C6DD" w14:textId="77777777" w:rsidR="00B31E77" w:rsidRDefault="00B31E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21FD" w14:textId="77777777" w:rsidR="00B31E77" w:rsidRDefault="00B31E77">
    <w:pPr>
      <w:pStyle w:val="Intestazione"/>
    </w:pPr>
    <w:r>
      <w:rPr>
        <w:noProof/>
      </w:rPr>
      <w:drawing>
        <wp:inline distT="0" distB="0" distL="0" distR="0" wp14:anchorId="2AF6CD5D" wp14:editId="593139EE">
          <wp:extent cx="6836302" cy="801369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02" cy="801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ACEE" w14:textId="77777777" w:rsidR="00B31E77" w:rsidRDefault="00B31E7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77"/>
    <w:rsid w:val="0000011D"/>
    <w:rsid w:val="000F6AED"/>
    <w:rsid w:val="001C4670"/>
    <w:rsid w:val="001D4645"/>
    <w:rsid w:val="00342916"/>
    <w:rsid w:val="003470B0"/>
    <w:rsid w:val="005B2C47"/>
    <w:rsid w:val="005B59BB"/>
    <w:rsid w:val="005F1B31"/>
    <w:rsid w:val="0067402C"/>
    <w:rsid w:val="00807ED8"/>
    <w:rsid w:val="00823C92"/>
    <w:rsid w:val="00885DA5"/>
    <w:rsid w:val="008E55D8"/>
    <w:rsid w:val="009169B3"/>
    <w:rsid w:val="009732FF"/>
    <w:rsid w:val="00AA1825"/>
    <w:rsid w:val="00AB4198"/>
    <w:rsid w:val="00B31E77"/>
    <w:rsid w:val="00B96718"/>
    <w:rsid w:val="00BE4C82"/>
    <w:rsid w:val="00C67F51"/>
    <w:rsid w:val="00CC6797"/>
    <w:rsid w:val="00D013F2"/>
    <w:rsid w:val="00D27D32"/>
    <w:rsid w:val="00D4768D"/>
    <w:rsid w:val="00D870B1"/>
    <w:rsid w:val="00E37689"/>
    <w:rsid w:val="00F31747"/>
    <w:rsid w:val="00F61294"/>
    <w:rsid w:val="00F6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87C84"/>
  <w15:chartTrackingRefBased/>
  <w15:docId w15:val="{4D8FD92C-11C9-DD44-8ACF-934FA21A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1E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E77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31E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E77"/>
    <w:rPr>
      <w:lang w:val="en-US"/>
    </w:rPr>
  </w:style>
  <w:style w:type="character" w:styleId="Collegamentoipertestuale">
    <w:name w:val="Hyperlink"/>
    <w:uiPriority w:val="99"/>
    <w:rsid w:val="00F31747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kerfairerome.eu/it/call-for-school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kerfairerome.eu/it/call-for-makers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www.makerfairerome.e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mailto:ufficiostampa@innovacamera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akerfairerome.eu/it/call-for-universities-research-institutes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Uriel</dc:creator>
  <cp:keywords/>
  <dc:description/>
  <cp:lastModifiedBy>Massimo Piagnani</cp:lastModifiedBy>
  <cp:revision>18</cp:revision>
  <dcterms:created xsi:type="dcterms:W3CDTF">2025-05-12T13:56:00Z</dcterms:created>
  <dcterms:modified xsi:type="dcterms:W3CDTF">2025-05-13T10:26:00Z</dcterms:modified>
</cp:coreProperties>
</file>