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2F4FB" w14:textId="77777777" w:rsidR="008B49D6" w:rsidRDefault="008B49D6" w:rsidP="008B49D6"/>
    <w:p w14:paraId="5742109F" w14:textId="77777777" w:rsidR="008B49D6" w:rsidRDefault="008B49D6" w:rsidP="008B49D6"/>
    <w:p w14:paraId="25C4413A" w14:textId="046C5341" w:rsidR="008B49D6" w:rsidRDefault="008B49D6" w:rsidP="008B49D6">
      <w:pPr>
        <w:jc w:val="center"/>
      </w:pPr>
      <w:r>
        <w:rPr>
          <w:noProof/>
        </w:rPr>
        <w:drawing>
          <wp:inline distT="0" distB="0" distL="0" distR="0" wp14:anchorId="0DC8DBF5" wp14:editId="10F0E420">
            <wp:extent cx="2524125" cy="926465"/>
            <wp:effectExtent l="0" t="0" r="9525" b="6985"/>
            <wp:docPr id="99159633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73F6C8" w14:textId="77777777" w:rsidR="008B49D6" w:rsidRDefault="008B49D6" w:rsidP="008B49D6"/>
    <w:p w14:paraId="272ED212" w14:textId="491F1818" w:rsidR="008B49D6" w:rsidRDefault="008B49D6" w:rsidP="008B49D6">
      <w:pPr>
        <w:jc w:val="center"/>
      </w:pPr>
      <w:r>
        <w:t>Nota Stampa</w:t>
      </w:r>
    </w:p>
    <w:p w14:paraId="4D25F09B" w14:textId="77777777" w:rsidR="008B49D6" w:rsidRDefault="008B49D6" w:rsidP="008B49D6"/>
    <w:p w14:paraId="2687494C" w14:textId="77777777" w:rsidR="008B49D6" w:rsidRDefault="008B49D6" w:rsidP="008B49D6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0DAB088E" w14:textId="0FB670F7" w:rsidR="008B49D6" w:rsidRPr="008B49D6" w:rsidRDefault="008B49D6" w:rsidP="008B49D6">
      <w:pPr>
        <w:jc w:val="both"/>
        <w:rPr>
          <w:rFonts w:ascii="Times New Roman" w:hAnsi="Times New Roman" w:cs="Times New Roman"/>
          <w:sz w:val="28"/>
          <w:szCs w:val="28"/>
        </w:rPr>
      </w:pPr>
      <w:r w:rsidRPr="008B49D6">
        <w:rPr>
          <w:rFonts w:ascii="Times New Roman" w:hAnsi="Times New Roman" w:cs="Times New Roman"/>
          <w:i/>
          <w:iCs/>
          <w:sz w:val="28"/>
          <w:szCs w:val="28"/>
        </w:rPr>
        <w:t>Roma, 1</w:t>
      </w:r>
      <w:r w:rsidR="00E44D09"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Pr="008B49D6">
        <w:rPr>
          <w:rFonts w:ascii="Times New Roman" w:hAnsi="Times New Roman" w:cs="Times New Roman"/>
          <w:i/>
          <w:iCs/>
          <w:sz w:val="28"/>
          <w:szCs w:val="28"/>
        </w:rPr>
        <w:t xml:space="preserve"> aprile 2026</w:t>
      </w:r>
      <w:r w:rsidRPr="008B49D6">
        <w:rPr>
          <w:rFonts w:ascii="Times New Roman" w:hAnsi="Times New Roman" w:cs="Times New Roman"/>
          <w:sz w:val="28"/>
          <w:szCs w:val="28"/>
        </w:rPr>
        <w:t xml:space="preserve"> – Filippo Tortoriello è stato eletto Vicepresidente della Camera di Commercio di Roma. La nomina, all’unanimità, è avvenuta </w:t>
      </w:r>
      <w:r w:rsidR="00E44D09">
        <w:rPr>
          <w:rFonts w:ascii="Times New Roman" w:hAnsi="Times New Roman" w:cs="Times New Roman"/>
          <w:sz w:val="28"/>
          <w:szCs w:val="28"/>
        </w:rPr>
        <w:t>oggi</w:t>
      </w:r>
      <w:r w:rsidRPr="008B49D6">
        <w:rPr>
          <w:rFonts w:ascii="Times New Roman" w:hAnsi="Times New Roman" w:cs="Times New Roman"/>
          <w:sz w:val="28"/>
          <w:szCs w:val="28"/>
        </w:rPr>
        <w:t xml:space="preserve"> nella riunione della Giunta del</w:t>
      </w:r>
      <w:r>
        <w:rPr>
          <w:rFonts w:ascii="Times New Roman" w:hAnsi="Times New Roman" w:cs="Times New Roman"/>
          <w:sz w:val="28"/>
          <w:szCs w:val="28"/>
        </w:rPr>
        <w:t>l’Istituzione</w:t>
      </w:r>
      <w:r w:rsidRPr="008B49D6">
        <w:rPr>
          <w:rFonts w:ascii="Times New Roman" w:hAnsi="Times New Roman" w:cs="Times New Roman"/>
          <w:sz w:val="28"/>
          <w:szCs w:val="28"/>
        </w:rPr>
        <w:t>.</w:t>
      </w:r>
    </w:p>
    <w:p w14:paraId="1697E0E5" w14:textId="0855C97D" w:rsidR="00671B78" w:rsidRDefault="008B49D6" w:rsidP="008B49D6">
      <w:pPr>
        <w:jc w:val="both"/>
        <w:rPr>
          <w:rFonts w:ascii="Times New Roman" w:hAnsi="Times New Roman" w:cs="Times New Roman"/>
          <w:sz w:val="28"/>
          <w:szCs w:val="28"/>
        </w:rPr>
      </w:pPr>
      <w:r w:rsidRPr="008B49D6">
        <w:rPr>
          <w:rFonts w:ascii="Times New Roman" w:hAnsi="Times New Roman" w:cs="Times New Roman"/>
          <w:sz w:val="28"/>
          <w:szCs w:val="28"/>
        </w:rPr>
        <w:t>Tortoriello</w:t>
      </w:r>
      <w:r>
        <w:rPr>
          <w:rFonts w:ascii="Times New Roman" w:hAnsi="Times New Roman" w:cs="Times New Roman"/>
          <w:sz w:val="28"/>
          <w:szCs w:val="28"/>
        </w:rPr>
        <w:t>, classe 1952,</w:t>
      </w:r>
      <w:r w:rsidRPr="008B49D6">
        <w:rPr>
          <w:rFonts w:ascii="Times New Roman" w:hAnsi="Times New Roman" w:cs="Times New Roman"/>
          <w:sz w:val="28"/>
          <w:szCs w:val="28"/>
        </w:rPr>
        <w:t xml:space="preserve"> </w:t>
      </w:r>
      <w:r w:rsidR="00854B9B">
        <w:rPr>
          <w:rFonts w:ascii="Times New Roman" w:hAnsi="Times New Roman" w:cs="Times New Roman"/>
          <w:sz w:val="28"/>
          <w:szCs w:val="28"/>
        </w:rPr>
        <w:t>imprenditore</w:t>
      </w:r>
      <w:r w:rsidR="003F17F3">
        <w:rPr>
          <w:rFonts w:ascii="Times New Roman" w:hAnsi="Times New Roman" w:cs="Times New Roman"/>
          <w:sz w:val="28"/>
          <w:szCs w:val="28"/>
        </w:rPr>
        <w:t xml:space="preserve">, </w:t>
      </w:r>
      <w:r w:rsidRPr="008B49D6">
        <w:rPr>
          <w:rFonts w:ascii="Times New Roman" w:hAnsi="Times New Roman" w:cs="Times New Roman"/>
          <w:sz w:val="28"/>
          <w:szCs w:val="28"/>
        </w:rPr>
        <w:t xml:space="preserve">è </w:t>
      </w:r>
      <w:r>
        <w:rPr>
          <w:rFonts w:ascii="Times New Roman" w:hAnsi="Times New Roman" w:cs="Times New Roman"/>
          <w:sz w:val="28"/>
          <w:szCs w:val="28"/>
        </w:rPr>
        <w:t xml:space="preserve">laureato in Ingegneria Civile, </w:t>
      </w:r>
      <w:r w:rsidR="007A7146">
        <w:rPr>
          <w:rFonts w:ascii="Times New Roman" w:hAnsi="Times New Roman" w:cs="Times New Roman"/>
          <w:sz w:val="28"/>
          <w:szCs w:val="28"/>
        </w:rPr>
        <w:t xml:space="preserve">ed </w:t>
      </w:r>
      <w:r>
        <w:rPr>
          <w:rFonts w:ascii="Times New Roman" w:hAnsi="Times New Roman" w:cs="Times New Roman"/>
          <w:sz w:val="28"/>
          <w:szCs w:val="28"/>
        </w:rPr>
        <w:t xml:space="preserve">è stato - tra le varie cariche </w:t>
      </w:r>
      <w:r w:rsidR="00EA7193">
        <w:rPr>
          <w:rFonts w:ascii="Times New Roman" w:hAnsi="Times New Roman" w:cs="Times New Roman"/>
          <w:sz w:val="28"/>
          <w:szCs w:val="28"/>
        </w:rPr>
        <w:t xml:space="preserve">ricoperte </w:t>
      </w:r>
      <w:r>
        <w:rPr>
          <w:rFonts w:ascii="Times New Roman" w:hAnsi="Times New Roman" w:cs="Times New Roman"/>
          <w:sz w:val="28"/>
          <w:szCs w:val="28"/>
        </w:rPr>
        <w:t>- p</w:t>
      </w:r>
      <w:r w:rsidRPr="008B49D6">
        <w:rPr>
          <w:rFonts w:ascii="Times New Roman" w:hAnsi="Times New Roman" w:cs="Times New Roman"/>
          <w:sz w:val="28"/>
          <w:szCs w:val="28"/>
        </w:rPr>
        <w:t>residente di Unindustria</w:t>
      </w:r>
      <w:r w:rsidR="00EA7193">
        <w:rPr>
          <w:rFonts w:ascii="Times New Roman" w:hAnsi="Times New Roman" w:cs="Times New Roman"/>
          <w:sz w:val="28"/>
          <w:szCs w:val="28"/>
        </w:rPr>
        <w:t xml:space="preserve">, </w:t>
      </w:r>
      <w:r w:rsidR="00E01CFB">
        <w:rPr>
          <w:rFonts w:ascii="Times New Roman" w:hAnsi="Times New Roman" w:cs="Times New Roman"/>
          <w:sz w:val="28"/>
          <w:szCs w:val="28"/>
        </w:rPr>
        <w:t>membro del C</w:t>
      </w:r>
      <w:r w:rsidR="007E7D65">
        <w:rPr>
          <w:rFonts w:ascii="Times New Roman" w:hAnsi="Times New Roman" w:cs="Times New Roman"/>
          <w:sz w:val="28"/>
          <w:szCs w:val="28"/>
        </w:rPr>
        <w:t xml:space="preserve">onsiglio </w:t>
      </w:r>
      <w:r w:rsidR="00260464">
        <w:rPr>
          <w:rFonts w:ascii="Times New Roman" w:hAnsi="Times New Roman" w:cs="Times New Roman"/>
          <w:sz w:val="28"/>
          <w:szCs w:val="28"/>
        </w:rPr>
        <w:t>Generale</w:t>
      </w:r>
      <w:r w:rsidR="007E7D65">
        <w:rPr>
          <w:rFonts w:ascii="Times New Roman" w:hAnsi="Times New Roman" w:cs="Times New Roman"/>
          <w:sz w:val="28"/>
          <w:szCs w:val="28"/>
        </w:rPr>
        <w:t xml:space="preserve"> di Confindustria</w:t>
      </w:r>
      <w:r w:rsidRPr="008B4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 </w:t>
      </w:r>
      <w:r w:rsidR="009D1EEA">
        <w:rPr>
          <w:rFonts w:ascii="Times New Roman" w:hAnsi="Times New Roman" w:cs="Times New Roman"/>
          <w:sz w:val="28"/>
          <w:szCs w:val="28"/>
        </w:rPr>
        <w:t>fondatore</w:t>
      </w:r>
      <w:r w:rsidRPr="008B49D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della Gala Spa,</w:t>
      </w:r>
      <w:r w:rsidRPr="008B49D6">
        <w:rPr>
          <w:rFonts w:ascii="Times New Roman" w:hAnsi="Times New Roman" w:cs="Times New Roman"/>
          <w:sz w:val="28"/>
          <w:szCs w:val="28"/>
        </w:rPr>
        <w:t xml:space="preserve"> società leader nel settore dell’energia elettrica e del gas e nell’efficientamento energetico</w:t>
      </w:r>
      <w:r w:rsidR="00F86AD3">
        <w:rPr>
          <w:rFonts w:ascii="Times New Roman" w:hAnsi="Times New Roman" w:cs="Times New Roman"/>
          <w:sz w:val="28"/>
          <w:szCs w:val="28"/>
        </w:rPr>
        <w:t xml:space="preserve">. Filippo Tortoriello </w:t>
      </w:r>
      <w:r w:rsidR="00F86AD3" w:rsidRPr="00F86AD3">
        <w:rPr>
          <w:rFonts w:ascii="Times New Roman" w:hAnsi="Times New Roman" w:cs="Times New Roman"/>
          <w:sz w:val="28"/>
          <w:szCs w:val="28"/>
        </w:rPr>
        <w:t xml:space="preserve">affiancherà il Presidente, </w:t>
      </w:r>
      <w:r w:rsidR="00F86AD3">
        <w:rPr>
          <w:rFonts w:ascii="Times New Roman" w:hAnsi="Times New Roman" w:cs="Times New Roman"/>
          <w:sz w:val="28"/>
          <w:szCs w:val="28"/>
        </w:rPr>
        <w:t>Lorenzo Tagliavanti</w:t>
      </w:r>
      <w:r w:rsidR="00F86AD3" w:rsidRPr="00F86AD3">
        <w:rPr>
          <w:rFonts w:ascii="Times New Roman" w:hAnsi="Times New Roman" w:cs="Times New Roman"/>
          <w:sz w:val="28"/>
          <w:szCs w:val="28"/>
        </w:rPr>
        <w:t xml:space="preserve">, alla guida </w:t>
      </w:r>
      <w:r w:rsidR="00260464">
        <w:rPr>
          <w:rFonts w:ascii="Times New Roman" w:hAnsi="Times New Roman" w:cs="Times New Roman"/>
          <w:sz w:val="28"/>
          <w:szCs w:val="28"/>
        </w:rPr>
        <w:t>della Camera di Commercio di Roma</w:t>
      </w:r>
      <w:r w:rsidR="00BC1B3A">
        <w:rPr>
          <w:rFonts w:ascii="Times New Roman" w:hAnsi="Times New Roman" w:cs="Times New Roman"/>
          <w:sz w:val="28"/>
          <w:szCs w:val="28"/>
        </w:rPr>
        <w:t>.</w:t>
      </w:r>
    </w:p>
    <w:p w14:paraId="5C5E1356" w14:textId="77777777" w:rsidR="00182381" w:rsidRDefault="00182381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89A03B" w14:textId="77777777" w:rsidR="00182381" w:rsidRDefault="00182381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3A9D1B" w14:textId="3413BE5C" w:rsidR="00182381" w:rsidRDefault="00182381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A568556" w14:textId="77777777" w:rsidR="000F369D" w:rsidRDefault="000F369D" w:rsidP="000F369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3E99ED2C" w14:textId="77777777" w:rsidR="000F369D" w:rsidRDefault="000F369D" w:rsidP="000F369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12A1A15" w14:textId="77777777" w:rsidR="000F369D" w:rsidRDefault="000F369D" w:rsidP="000F369D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58B02056" w14:textId="77777777" w:rsidR="00E44D09" w:rsidRDefault="00E44D09" w:rsidP="00E44D09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4F6C3FC8" w14:textId="77777777" w:rsidR="00E44D09" w:rsidRDefault="00E44D09" w:rsidP="00E44D09">
      <w:pPr>
        <w:jc w:val="center"/>
        <w:rPr>
          <w:rFonts w:ascii="Times New Roman" w:hAnsi="Times New Roman" w:cs="Times New Roman"/>
          <w:i/>
          <w:iCs/>
          <w:sz w:val="22"/>
          <w:szCs w:val="22"/>
        </w:rPr>
      </w:pPr>
    </w:p>
    <w:p w14:paraId="5263AC13" w14:textId="2AB584A3" w:rsidR="00030235" w:rsidRDefault="003F17F3" w:rsidP="00E44D09">
      <w:pPr>
        <w:jc w:val="center"/>
        <w:rPr>
          <w:rFonts w:ascii="Times New Roman" w:hAnsi="Times New Roman" w:cs="Times New Roman"/>
          <w:sz w:val="28"/>
          <w:szCs w:val="28"/>
        </w:rPr>
      </w:pPr>
      <w:r w:rsidRPr="00E44D09">
        <w:rPr>
          <w:rFonts w:ascii="Times New Roman" w:hAnsi="Times New Roman" w:cs="Times New Roman"/>
          <w:i/>
          <w:iCs/>
          <w:sz w:val="22"/>
          <w:szCs w:val="22"/>
        </w:rPr>
        <w:t xml:space="preserve">Ufficio stampa </w:t>
      </w:r>
      <w:r w:rsidR="000F369D" w:rsidRPr="00E44D09">
        <w:rPr>
          <w:rFonts w:ascii="Times New Roman" w:hAnsi="Times New Roman" w:cs="Times New Roman"/>
          <w:i/>
          <w:iCs/>
          <w:sz w:val="22"/>
          <w:szCs w:val="22"/>
        </w:rPr>
        <w:t xml:space="preserve">Camera di Commercio di </w:t>
      </w:r>
      <w:r w:rsidRPr="00E44D09">
        <w:rPr>
          <w:rFonts w:ascii="Times New Roman" w:hAnsi="Times New Roman" w:cs="Times New Roman"/>
          <w:i/>
          <w:iCs/>
          <w:sz w:val="22"/>
          <w:szCs w:val="22"/>
        </w:rPr>
        <w:t xml:space="preserve">Roma – </w:t>
      </w:r>
      <w:hyperlink r:id="rId5" w:history="1">
        <w:r w:rsidR="000F369D" w:rsidRPr="00E44D09">
          <w:rPr>
            <w:rStyle w:val="Collegamentoipertestuale"/>
            <w:rFonts w:ascii="Times New Roman" w:hAnsi="Times New Roman" w:cs="Times New Roman"/>
            <w:i/>
            <w:iCs/>
            <w:color w:val="auto"/>
            <w:sz w:val="22"/>
            <w:szCs w:val="22"/>
            <w:u w:val="none"/>
          </w:rPr>
          <w:t>ufficiostampa@innovacamera.it</w:t>
        </w:r>
      </w:hyperlink>
      <w:r w:rsidR="000F369D" w:rsidRPr="00E44D09">
        <w:rPr>
          <w:rFonts w:ascii="Times New Roman" w:hAnsi="Times New Roman" w:cs="Times New Roman"/>
          <w:i/>
          <w:iCs/>
          <w:sz w:val="22"/>
          <w:szCs w:val="22"/>
        </w:rPr>
        <w:t xml:space="preserve"> – te</w:t>
      </w:r>
      <w:r w:rsidR="00273391" w:rsidRPr="00E44D09">
        <w:rPr>
          <w:rFonts w:ascii="Times New Roman" w:hAnsi="Times New Roman" w:cs="Times New Roman"/>
          <w:i/>
          <w:iCs/>
          <w:sz w:val="22"/>
          <w:szCs w:val="22"/>
        </w:rPr>
        <w:t>l</w:t>
      </w:r>
      <w:r w:rsidR="000F369D" w:rsidRPr="00E44D09">
        <w:rPr>
          <w:rFonts w:ascii="Times New Roman" w:hAnsi="Times New Roman" w:cs="Times New Roman"/>
          <w:i/>
          <w:iCs/>
          <w:sz w:val="22"/>
          <w:szCs w:val="22"/>
        </w:rPr>
        <w:t>. 06</w:t>
      </w:r>
      <w:r w:rsidR="00273391" w:rsidRPr="00E44D09">
        <w:rPr>
          <w:rFonts w:ascii="Times New Roman" w:hAnsi="Times New Roman" w:cs="Times New Roman"/>
          <w:i/>
          <w:iCs/>
          <w:sz w:val="22"/>
          <w:szCs w:val="22"/>
        </w:rPr>
        <w:t>6781178</w:t>
      </w:r>
    </w:p>
    <w:p w14:paraId="5F13DA5B" w14:textId="77777777" w:rsidR="00030235" w:rsidRDefault="00030235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AE8EF3F" w14:textId="77777777" w:rsidR="00030235" w:rsidRDefault="00030235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C5A9151" w14:textId="6AA23E93" w:rsidR="00030235" w:rsidRPr="008B49D6" w:rsidRDefault="00030235" w:rsidP="008B49D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30235" w:rsidRPr="008B49D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9D6"/>
    <w:rsid w:val="00030235"/>
    <w:rsid w:val="000F369D"/>
    <w:rsid w:val="00182381"/>
    <w:rsid w:val="00260464"/>
    <w:rsid w:val="00273391"/>
    <w:rsid w:val="003F17F3"/>
    <w:rsid w:val="00671B78"/>
    <w:rsid w:val="006F2B43"/>
    <w:rsid w:val="007A7146"/>
    <w:rsid w:val="007E7D65"/>
    <w:rsid w:val="00854B9B"/>
    <w:rsid w:val="008B49D6"/>
    <w:rsid w:val="008D7C19"/>
    <w:rsid w:val="00904CCB"/>
    <w:rsid w:val="009D1EEA"/>
    <w:rsid w:val="009E09A8"/>
    <w:rsid w:val="00BC1B3A"/>
    <w:rsid w:val="00C12EFB"/>
    <w:rsid w:val="00C34D37"/>
    <w:rsid w:val="00C6021A"/>
    <w:rsid w:val="00E01CFB"/>
    <w:rsid w:val="00E44D09"/>
    <w:rsid w:val="00EA7193"/>
    <w:rsid w:val="00F86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2760F"/>
  <w15:chartTrackingRefBased/>
  <w15:docId w15:val="{E745CB23-2908-41DD-BB45-BC58F6BB6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B49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49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B49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B49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B49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B49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B49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B49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B49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B49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49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B49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B49D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B49D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B49D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B49D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B49D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B49D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B49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B49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B49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B49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B49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B49D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B49D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B49D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B49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B49D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B49D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0F369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36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fficiostampa@innovacamera.i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119</Words>
  <Characters>680</Characters>
  <Application>Microsoft Office Word</Application>
  <DocSecurity>0</DocSecurity>
  <Lines>5</Lines>
  <Paragraphs>1</Paragraphs>
  <ScaleCrop>false</ScaleCrop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Massimo Piagnani</dc:creator>
  <cp:keywords/>
  <dc:description/>
  <cp:lastModifiedBy>Massimo Piagnani</cp:lastModifiedBy>
  <cp:revision>21</cp:revision>
  <dcterms:created xsi:type="dcterms:W3CDTF">2026-04-13T15:36:00Z</dcterms:created>
  <dcterms:modified xsi:type="dcterms:W3CDTF">2026-04-13T16:30:00Z</dcterms:modified>
</cp:coreProperties>
</file>