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5AF" w:rsidRPr="003C20F9" w:rsidRDefault="005148B0" w:rsidP="008031FA">
      <w:pPr>
        <w:jc w:val="center"/>
        <w:rPr>
          <w:color w:val="1F497D"/>
          <w:sz w:val="20"/>
          <w:szCs w:val="20"/>
        </w:rPr>
      </w:pPr>
      <w:r>
        <w:rPr>
          <w:rFonts w:ascii="Tahoma" w:hAnsi="Tahoma" w:cs="Tahoma"/>
          <w:b/>
          <w:noProof/>
          <w:lang w:eastAsia="it-IT"/>
        </w:rPr>
        <w:drawing>
          <wp:inline distT="0" distB="0" distL="0" distR="0">
            <wp:extent cx="2362200" cy="1647825"/>
            <wp:effectExtent l="19050" t="0" r="0" b="0"/>
            <wp:docPr id="4" name="Immagine 1" descr="NDM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NDM2013.jpg"/>
                    <pic:cNvPicPr>
                      <a:picLocks noChangeAspect="1" noChangeArrowheads="1"/>
                    </pic:cNvPicPr>
                  </pic:nvPicPr>
                  <pic:blipFill>
                    <a:blip r:embed="rId8" cstate="print"/>
                    <a:srcRect/>
                    <a:stretch>
                      <a:fillRect/>
                    </a:stretch>
                  </pic:blipFill>
                  <pic:spPr bwMode="auto">
                    <a:xfrm>
                      <a:off x="0" y="0"/>
                      <a:ext cx="2362200" cy="1647825"/>
                    </a:xfrm>
                    <a:prstGeom prst="rect">
                      <a:avLst/>
                    </a:prstGeom>
                    <a:noFill/>
                    <a:ln w="9525">
                      <a:noFill/>
                      <a:miter lim="800000"/>
                      <a:headEnd/>
                      <a:tailEnd/>
                    </a:ln>
                  </pic:spPr>
                </pic:pic>
              </a:graphicData>
            </a:graphic>
          </wp:inline>
        </w:drawing>
      </w:r>
    </w:p>
    <w:p w:rsidR="005148B0" w:rsidRDefault="005148B0" w:rsidP="008031FA">
      <w:pPr>
        <w:autoSpaceDE w:val="0"/>
        <w:autoSpaceDN w:val="0"/>
        <w:adjustRightInd w:val="0"/>
        <w:spacing w:after="0" w:line="240" w:lineRule="auto"/>
        <w:jc w:val="center"/>
        <w:rPr>
          <w:rFonts w:ascii="Tahoma" w:hAnsi="Tahoma" w:cs="Tahoma"/>
          <w:b/>
          <w:bCs/>
          <w:iCs/>
          <w:sz w:val="24"/>
          <w:szCs w:val="24"/>
          <w:u w:val="single"/>
        </w:rPr>
      </w:pPr>
    </w:p>
    <w:p w:rsidR="008031FA" w:rsidRPr="008031FA" w:rsidRDefault="008031FA" w:rsidP="008031FA">
      <w:pPr>
        <w:autoSpaceDE w:val="0"/>
        <w:autoSpaceDN w:val="0"/>
        <w:adjustRightInd w:val="0"/>
        <w:spacing w:after="0" w:line="240" w:lineRule="auto"/>
        <w:jc w:val="center"/>
        <w:rPr>
          <w:rFonts w:ascii="Tahoma" w:hAnsi="Tahoma" w:cs="Tahoma"/>
          <w:b/>
          <w:bCs/>
          <w:iCs/>
          <w:sz w:val="24"/>
          <w:szCs w:val="24"/>
          <w:u w:val="single"/>
        </w:rPr>
      </w:pPr>
      <w:r w:rsidRPr="008031FA">
        <w:rPr>
          <w:rFonts w:ascii="Tahoma" w:hAnsi="Tahoma" w:cs="Tahoma"/>
          <w:b/>
          <w:bCs/>
          <w:iCs/>
          <w:sz w:val="24"/>
          <w:szCs w:val="24"/>
          <w:u w:val="single"/>
        </w:rPr>
        <w:t>PROGRAMMA</w:t>
      </w:r>
    </w:p>
    <w:p w:rsidR="008031FA" w:rsidRDefault="008031FA" w:rsidP="00341E02">
      <w:pPr>
        <w:autoSpaceDE w:val="0"/>
        <w:autoSpaceDN w:val="0"/>
        <w:adjustRightInd w:val="0"/>
        <w:spacing w:after="0" w:line="240" w:lineRule="auto"/>
        <w:jc w:val="both"/>
        <w:rPr>
          <w:rFonts w:ascii="Tahoma" w:hAnsi="Tahoma" w:cs="Tahoma"/>
          <w:b/>
          <w:bCs/>
          <w:iCs/>
          <w:color w:val="548DD4" w:themeColor="text2" w:themeTint="99"/>
          <w:sz w:val="24"/>
          <w:szCs w:val="24"/>
          <w:u w:val="single"/>
        </w:rPr>
      </w:pPr>
    </w:p>
    <w:p w:rsidR="008031FA" w:rsidRDefault="008031FA" w:rsidP="00341E02">
      <w:pPr>
        <w:autoSpaceDE w:val="0"/>
        <w:autoSpaceDN w:val="0"/>
        <w:adjustRightInd w:val="0"/>
        <w:spacing w:after="0" w:line="240" w:lineRule="auto"/>
        <w:jc w:val="both"/>
        <w:rPr>
          <w:rFonts w:ascii="Tahoma" w:hAnsi="Tahoma" w:cs="Tahoma"/>
          <w:b/>
          <w:bCs/>
          <w:iCs/>
          <w:color w:val="548DD4" w:themeColor="text2" w:themeTint="99"/>
          <w:sz w:val="24"/>
          <w:szCs w:val="24"/>
          <w:u w:val="single"/>
        </w:rPr>
      </w:pPr>
    </w:p>
    <w:p w:rsidR="00160D41" w:rsidRPr="00825FB4" w:rsidRDefault="00EC260F" w:rsidP="00064CD8">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r w:rsidRPr="00825FB4">
        <w:rPr>
          <w:rFonts w:ascii="Tahoma" w:hAnsi="Tahoma" w:cs="Tahoma"/>
          <w:b/>
          <w:bCs/>
          <w:iCs/>
          <w:color w:val="548DD4" w:themeColor="text2" w:themeTint="99"/>
          <w:sz w:val="24"/>
          <w:szCs w:val="24"/>
          <w:u w:val="single"/>
        </w:rPr>
        <w:t>PIAZZA DEL CAMPIDOGLIO</w:t>
      </w:r>
    </w:p>
    <w:p w:rsidR="0018287F" w:rsidRPr="003C20F9" w:rsidRDefault="0018287F" w:rsidP="00341E02">
      <w:pPr>
        <w:autoSpaceDE w:val="0"/>
        <w:autoSpaceDN w:val="0"/>
        <w:adjustRightInd w:val="0"/>
        <w:spacing w:after="0" w:line="240" w:lineRule="auto"/>
        <w:jc w:val="both"/>
        <w:rPr>
          <w:rFonts w:ascii="Tahoma" w:hAnsi="Tahoma" w:cs="Tahoma"/>
          <w:b/>
          <w:bCs/>
          <w:iCs/>
          <w:color w:val="548DD4" w:themeColor="text2" w:themeTint="99"/>
          <w:sz w:val="20"/>
          <w:szCs w:val="20"/>
        </w:rPr>
      </w:pPr>
    </w:p>
    <w:p w:rsidR="00235E6C" w:rsidRPr="00970115" w:rsidRDefault="00235E6C" w:rsidP="00235E6C">
      <w:pPr>
        <w:autoSpaceDE w:val="0"/>
        <w:autoSpaceDN w:val="0"/>
        <w:adjustRightInd w:val="0"/>
        <w:spacing w:after="0" w:line="240" w:lineRule="auto"/>
        <w:jc w:val="both"/>
        <w:rPr>
          <w:rFonts w:ascii="Tahoma" w:hAnsi="Tahoma" w:cs="Tahoma"/>
          <w:b/>
          <w:bCs/>
          <w:sz w:val="20"/>
          <w:szCs w:val="20"/>
          <w:u w:val="single"/>
        </w:rPr>
      </w:pPr>
      <w:r w:rsidRPr="00970115">
        <w:rPr>
          <w:rFonts w:ascii="Tahoma" w:hAnsi="Tahoma" w:cs="Tahoma"/>
          <w:b/>
          <w:bCs/>
          <w:sz w:val="20"/>
          <w:szCs w:val="20"/>
          <w:u w:val="single"/>
        </w:rPr>
        <w:t xml:space="preserve">ESEDRA </w:t>
      </w:r>
      <w:proofErr w:type="spellStart"/>
      <w:r w:rsidRPr="00970115">
        <w:rPr>
          <w:rFonts w:ascii="Tahoma" w:hAnsi="Tahoma" w:cs="Tahoma"/>
          <w:b/>
          <w:bCs/>
          <w:sz w:val="20"/>
          <w:szCs w:val="20"/>
          <w:u w:val="single"/>
        </w:rPr>
        <w:t>DI</w:t>
      </w:r>
      <w:proofErr w:type="spellEnd"/>
      <w:r w:rsidRPr="00970115">
        <w:rPr>
          <w:rFonts w:ascii="Tahoma" w:hAnsi="Tahoma" w:cs="Tahoma"/>
          <w:b/>
          <w:bCs/>
          <w:sz w:val="20"/>
          <w:szCs w:val="20"/>
          <w:u w:val="single"/>
        </w:rPr>
        <w:t xml:space="preserve"> MARCO AURELIO</w:t>
      </w:r>
    </w:p>
    <w:p w:rsidR="00235E6C" w:rsidRPr="003C20F9" w:rsidRDefault="00235E6C" w:rsidP="00235E6C">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21.30, 23.00 e 24.00</w:t>
      </w:r>
    </w:p>
    <w:p w:rsidR="00235E6C" w:rsidRPr="003C20F9" w:rsidRDefault="00235E6C" w:rsidP="00235E6C">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MUSICA </w:t>
      </w:r>
      <w:r w:rsidRPr="003C20F9">
        <w:rPr>
          <w:rFonts w:ascii="Tahoma" w:hAnsi="Tahoma" w:cs="Tahoma"/>
          <w:b/>
          <w:bCs/>
          <w:color w:val="548DD4" w:themeColor="text2" w:themeTint="99"/>
          <w:sz w:val="20"/>
          <w:szCs w:val="20"/>
        </w:rPr>
        <w:t xml:space="preserve">Antonello </w:t>
      </w:r>
      <w:proofErr w:type="spellStart"/>
      <w:r w:rsidRPr="003C20F9">
        <w:rPr>
          <w:rFonts w:ascii="Tahoma" w:hAnsi="Tahoma" w:cs="Tahoma"/>
          <w:b/>
          <w:bCs/>
          <w:color w:val="548DD4" w:themeColor="text2" w:themeTint="99"/>
          <w:sz w:val="20"/>
          <w:szCs w:val="20"/>
        </w:rPr>
        <w:t>Salis</w:t>
      </w:r>
      <w:proofErr w:type="spellEnd"/>
      <w:r w:rsidRPr="003C20F9">
        <w:rPr>
          <w:rFonts w:ascii="Tahoma" w:hAnsi="Tahoma" w:cs="Tahoma"/>
          <w:b/>
          <w:bCs/>
          <w:color w:val="548DD4" w:themeColor="text2" w:themeTint="99"/>
          <w:sz w:val="20"/>
          <w:szCs w:val="20"/>
        </w:rPr>
        <w:t xml:space="preserve">: Sulla rotta </w:t>
      </w:r>
      <w:proofErr w:type="spellStart"/>
      <w:r w:rsidRPr="003C20F9">
        <w:rPr>
          <w:rFonts w:ascii="Tahoma" w:hAnsi="Tahoma" w:cs="Tahoma"/>
          <w:b/>
          <w:bCs/>
          <w:color w:val="548DD4" w:themeColor="text2" w:themeTint="99"/>
          <w:sz w:val="20"/>
          <w:szCs w:val="20"/>
        </w:rPr>
        <w:t>Live</w:t>
      </w:r>
      <w:r>
        <w:rPr>
          <w:rFonts w:ascii="Tahoma" w:hAnsi="Tahoma" w:cs="Tahoma"/>
          <w:b/>
          <w:bCs/>
          <w:color w:val="548DD4" w:themeColor="text2" w:themeTint="99"/>
          <w:sz w:val="20"/>
          <w:szCs w:val="20"/>
        </w:rPr>
        <w:t>r</w:t>
      </w:r>
      <w:r w:rsidRPr="003C20F9">
        <w:rPr>
          <w:rFonts w:ascii="Tahoma" w:hAnsi="Tahoma" w:cs="Tahoma"/>
          <w:b/>
          <w:bCs/>
          <w:color w:val="548DD4" w:themeColor="text2" w:themeTint="99"/>
          <w:sz w:val="20"/>
          <w:szCs w:val="20"/>
        </w:rPr>
        <w:t>pool-Londra-Roma</w:t>
      </w:r>
      <w:proofErr w:type="spellEnd"/>
    </w:p>
    <w:p w:rsidR="00235E6C" w:rsidRPr="00715AF7" w:rsidRDefault="00235E6C" w:rsidP="00235E6C">
      <w:pPr>
        <w:autoSpaceDE w:val="0"/>
        <w:autoSpaceDN w:val="0"/>
        <w:adjustRightInd w:val="0"/>
        <w:spacing w:after="0" w:line="240" w:lineRule="auto"/>
        <w:jc w:val="both"/>
        <w:rPr>
          <w:rFonts w:ascii="Tahoma" w:hAnsi="Tahoma" w:cs="Tahoma"/>
          <w:bCs/>
          <w:sz w:val="20"/>
          <w:szCs w:val="20"/>
        </w:rPr>
      </w:pPr>
      <w:r w:rsidRPr="00715AF7">
        <w:rPr>
          <w:rFonts w:ascii="Tahoma" w:hAnsi="Tahoma" w:cs="Tahoma"/>
          <w:bCs/>
          <w:sz w:val="20"/>
          <w:szCs w:val="20"/>
        </w:rPr>
        <w:t>Antonello Sa</w:t>
      </w:r>
      <w:r>
        <w:rPr>
          <w:rFonts w:ascii="Tahoma" w:hAnsi="Tahoma" w:cs="Tahoma"/>
          <w:bCs/>
          <w:sz w:val="20"/>
          <w:szCs w:val="20"/>
        </w:rPr>
        <w:t>l</w:t>
      </w:r>
      <w:r w:rsidRPr="00715AF7">
        <w:rPr>
          <w:rFonts w:ascii="Tahoma" w:hAnsi="Tahoma" w:cs="Tahoma"/>
          <w:bCs/>
          <w:sz w:val="20"/>
          <w:szCs w:val="20"/>
        </w:rPr>
        <w:t>is, pianista e fisarmonicista sardo, propone un’originale esplorazione in chiave jazz dei più celebri brani dei Beatles</w:t>
      </w:r>
      <w:r>
        <w:rPr>
          <w:rFonts w:ascii="Tahoma" w:hAnsi="Tahoma" w:cs="Tahoma"/>
          <w:bCs/>
          <w:sz w:val="20"/>
          <w:szCs w:val="20"/>
        </w:rPr>
        <w:t xml:space="preserve">. Non mancherà un </w:t>
      </w:r>
      <w:r w:rsidRPr="00715AF7">
        <w:rPr>
          <w:rFonts w:ascii="Tahoma" w:hAnsi="Tahoma" w:cs="Tahoma"/>
          <w:bCs/>
          <w:sz w:val="20"/>
          <w:szCs w:val="20"/>
        </w:rPr>
        <w:t xml:space="preserve">tributo  al grande Maestro Armando </w:t>
      </w:r>
      <w:proofErr w:type="spellStart"/>
      <w:r w:rsidRPr="00715AF7">
        <w:rPr>
          <w:rFonts w:ascii="Tahoma" w:hAnsi="Tahoma" w:cs="Tahoma"/>
          <w:bCs/>
          <w:sz w:val="20"/>
          <w:szCs w:val="20"/>
        </w:rPr>
        <w:t>Trovajoli</w:t>
      </w:r>
      <w:proofErr w:type="spellEnd"/>
      <w:r w:rsidRPr="00715AF7">
        <w:rPr>
          <w:rFonts w:ascii="Tahoma" w:hAnsi="Tahoma" w:cs="Tahoma"/>
          <w:bCs/>
          <w:sz w:val="20"/>
          <w:szCs w:val="20"/>
        </w:rPr>
        <w:t xml:space="preserve">  e a </w:t>
      </w:r>
      <w:proofErr w:type="spellStart"/>
      <w:r w:rsidRPr="00715AF7">
        <w:rPr>
          <w:rFonts w:ascii="Tahoma" w:hAnsi="Tahoma" w:cs="Tahoma"/>
          <w:bCs/>
          <w:sz w:val="20"/>
          <w:szCs w:val="20"/>
        </w:rPr>
        <w:t>Gorni</w:t>
      </w:r>
      <w:proofErr w:type="spellEnd"/>
      <w:r w:rsidRPr="00715AF7">
        <w:rPr>
          <w:rFonts w:ascii="Tahoma" w:hAnsi="Tahoma" w:cs="Tahoma"/>
          <w:bCs/>
          <w:sz w:val="20"/>
          <w:szCs w:val="20"/>
        </w:rPr>
        <w:t xml:space="preserve"> Kramer con "Roma non fa' la stupida stasera" e "Domenica è sempre domenica".</w:t>
      </w:r>
    </w:p>
    <w:p w:rsidR="00235E6C" w:rsidRDefault="00235E6C" w:rsidP="00235E6C">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A cura di </w:t>
      </w:r>
      <w:proofErr w:type="spellStart"/>
      <w:r w:rsidRPr="003C20F9">
        <w:rPr>
          <w:rFonts w:ascii="Tahoma" w:hAnsi="Tahoma" w:cs="Tahoma"/>
          <w:bCs/>
          <w:i/>
          <w:sz w:val="20"/>
          <w:szCs w:val="20"/>
        </w:rPr>
        <w:t>Digital</w:t>
      </w:r>
      <w:proofErr w:type="spellEnd"/>
      <w:r w:rsidRPr="003C20F9">
        <w:rPr>
          <w:rFonts w:ascii="Tahoma" w:hAnsi="Tahoma" w:cs="Tahoma"/>
          <w:bCs/>
          <w:i/>
          <w:sz w:val="20"/>
          <w:szCs w:val="20"/>
        </w:rPr>
        <w:t xml:space="preserve"> </w:t>
      </w:r>
      <w:proofErr w:type="spellStart"/>
      <w:r w:rsidRPr="003C20F9">
        <w:rPr>
          <w:rFonts w:ascii="Tahoma" w:hAnsi="Tahoma" w:cs="Tahoma"/>
          <w:bCs/>
          <w:i/>
          <w:sz w:val="20"/>
          <w:szCs w:val="20"/>
        </w:rPr>
        <w:t>Village</w:t>
      </w:r>
      <w:proofErr w:type="spellEnd"/>
    </w:p>
    <w:p w:rsidR="00235E6C" w:rsidRDefault="00235E6C" w:rsidP="00235E6C">
      <w:pPr>
        <w:autoSpaceDE w:val="0"/>
        <w:autoSpaceDN w:val="0"/>
        <w:adjustRightInd w:val="0"/>
        <w:spacing w:after="0" w:line="240" w:lineRule="auto"/>
        <w:jc w:val="both"/>
        <w:rPr>
          <w:rFonts w:ascii="Tahoma" w:hAnsi="Tahoma" w:cs="Tahoma"/>
          <w:bCs/>
          <w:i/>
          <w:sz w:val="20"/>
          <w:szCs w:val="20"/>
        </w:rPr>
      </w:pPr>
    </w:p>
    <w:p w:rsidR="00E1627F" w:rsidRPr="00970115" w:rsidRDefault="00341E02" w:rsidP="00341E02">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MUSEI CAPITOLINI</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960033" w:rsidRPr="003C20F9" w:rsidRDefault="00960033"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bCs/>
          <w:sz w:val="20"/>
          <w:szCs w:val="20"/>
        </w:rPr>
        <w:t xml:space="preserve">Il </w:t>
      </w:r>
      <w:r w:rsidRPr="003C20F9">
        <w:rPr>
          <w:rFonts w:ascii="Tahoma" w:hAnsi="Tahoma" w:cs="Tahoma"/>
          <w:bCs/>
          <w:i/>
          <w:sz w:val="20"/>
          <w:szCs w:val="20"/>
        </w:rPr>
        <w:t>Gioco del Lotto</w:t>
      </w:r>
      <w:r w:rsidRPr="003C20F9">
        <w:rPr>
          <w:rFonts w:ascii="Tahoma" w:hAnsi="Tahoma" w:cs="Tahoma"/>
          <w:bCs/>
          <w:sz w:val="20"/>
          <w:szCs w:val="20"/>
        </w:rPr>
        <w:t xml:space="preserve"> offrirà mediatori storici dell'arte a disposizione del pubblico per rispondere alle domande sulle opere esposte.</w:t>
      </w:r>
    </w:p>
    <w:p w:rsidR="00BA2577" w:rsidRPr="003C20F9" w:rsidRDefault="00960033"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Pinacoteca </w:t>
      </w:r>
    </w:p>
    <w:p w:rsidR="00BA2577" w:rsidRPr="003C20F9" w:rsidRDefault="00960033"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Lettura di 5 capolavori della Pinacoteca Capitolina </w:t>
      </w:r>
    </w:p>
    <w:p w:rsidR="00BA2577" w:rsidRPr="003C20F9" w:rsidRDefault="00AC4D41" w:rsidP="00341E02">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a cura </w:t>
      </w:r>
      <w:r w:rsidR="00960033" w:rsidRPr="003C20F9">
        <w:rPr>
          <w:rFonts w:ascii="Tahoma" w:hAnsi="Tahoma" w:cs="Tahoma"/>
          <w:bCs/>
          <w:i/>
          <w:sz w:val="20"/>
          <w:szCs w:val="20"/>
        </w:rPr>
        <w:t xml:space="preserve">dell'associazione culturale </w:t>
      </w:r>
      <w:r w:rsidR="000C2C22" w:rsidRPr="003C20F9">
        <w:rPr>
          <w:rFonts w:ascii="Tahoma" w:hAnsi="Tahoma" w:cs="Tahoma"/>
          <w:bCs/>
          <w:i/>
          <w:sz w:val="20"/>
          <w:szCs w:val="20"/>
        </w:rPr>
        <w:t>EOS</w:t>
      </w:r>
      <w:r w:rsidR="00BA2577" w:rsidRPr="003C20F9">
        <w:rPr>
          <w:rFonts w:ascii="Tahoma" w:hAnsi="Tahoma" w:cs="Tahoma"/>
          <w:bCs/>
          <w:i/>
          <w:sz w:val="20"/>
          <w:szCs w:val="20"/>
        </w:rPr>
        <w:t xml:space="preserve"> </w:t>
      </w:r>
    </w:p>
    <w:p w:rsidR="003C20F9" w:rsidRDefault="00960033"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w:t>
      </w:r>
      <w:r w:rsidR="00B10291" w:rsidRPr="003C20F9">
        <w:rPr>
          <w:rFonts w:ascii="Tahoma" w:hAnsi="Tahoma" w:cs="Tahoma"/>
          <w:bCs/>
          <w:sz w:val="20"/>
          <w:szCs w:val="20"/>
        </w:rPr>
        <w:t xml:space="preserve">renotazione obbligatoria </w:t>
      </w:r>
      <w:r w:rsidR="003C20F9">
        <w:rPr>
          <w:rFonts w:ascii="Tahoma" w:hAnsi="Tahoma" w:cs="Tahoma"/>
          <w:bCs/>
          <w:sz w:val="20"/>
          <w:szCs w:val="20"/>
        </w:rPr>
        <w:t>tel</w:t>
      </w:r>
      <w:r w:rsidR="00B10291" w:rsidRPr="003C20F9">
        <w:rPr>
          <w:rFonts w:ascii="Tahoma" w:hAnsi="Tahoma" w:cs="Tahoma"/>
          <w:bCs/>
          <w:sz w:val="20"/>
          <w:szCs w:val="20"/>
        </w:rPr>
        <w:t xml:space="preserve"> 06 86907230 - 349 6732734 </w:t>
      </w:r>
      <w:hyperlink r:id="rId9" w:history="1">
        <w:r w:rsidR="00B10291" w:rsidRPr="003C20F9">
          <w:rPr>
            <w:rStyle w:val="Collegamentoipertestuale"/>
            <w:rFonts w:ascii="Tahoma" w:hAnsi="Tahoma" w:cs="Tahoma"/>
            <w:bCs/>
            <w:sz w:val="20"/>
            <w:szCs w:val="20"/>
          </w:rPr>
          <w:t>eos@eoscultura.it</w:t>
        </w:r>
      </w:hyperlink>
      <w:r w:rsidR="00B10291" w:rsidRPr="003C20F9">
        <w:rPr>
          <w:rFonts w:ascii="Tahoma" w:hAnsi="Tahoma" w:cs="Tahoma"/>
          <w:bCs/>
          <w:sz w:val="20"/>
          <w:szCs w:val="20"/>
        </w:rPr>
        <w:t xml:space="preserve">  e </w:t>
      </w:r>
      <w:hyperlink r:id="rId10" w:history="1">
        <w:r w:rsidR="00B10291" w:rsidRPr="003C20F9">
          <w:rPr>
            <w:rStyle w:val="Collegamentoipertestuale"/>
            <w:rFonts w:ascii="Tahoma" w:hAnsi="Tahoma" w:cs="Tahoma"/>
            <w:bCs/>
            <w:sz w:val="20"/>
            <w:szCs w:val="20"/>
          </w:rPr>
          <w:t>prenotazioni@eoscultura.it</w:t>
        </w:r>
      </w:hyperlink>
    </w:p>
    <w:p w:rsidR="00960033" w:rsidRPr="003C20F9" w:rsidRDefault="00960033" w:rsidP="00341E02">
      <w:pPr>
        <w:autoSpaceDE w:val="0"/>
        <w:autoSpaceDN w:val="0"/>
        <w:adjustRightInd w:val="0"/>
        <w:spacing w:after="0" w:line="240" w:lineRule="auto"/>
        <w:jc w:val="both"/>
        <w:rPr>
          <w:rFonts w:ascii="Tahoma" w:hAnsi="Tahoma" w:cs="Tahoma"/>
          <w:bCs/>
          <w:sz w:val="20"/>
          <w:szCs w:val="20"/>
        </w:rPr>
      </w:pPr>
      <w:proofErr w:type="spellStart"/>
      <w:r w:rsidRPr="003C20F9">
        <w:rPr>
          <w:rFonts w:ascii="Tahoma" w:hAnsi="Tahoma" w:cs="Tahoma"/>
          <w:bCs/>
          <w:sz w:val="20"/>
          <w:szCs w:val="20"/>
        </w:rPr>
        <w:t>max</w:t>
      </w:r>
      <w:proofErr w:type="spellEnd"/>
      <w:r w:rsidRPr="003C20F9">
        <w:rPr>
          <w:rFonts w:ascii="Tahoma" w:hAnsi="Tahoma" w:cs="Tahoma"/>
          <w:bCs/>
          <w:sz w:val="20"/>
          <w:szCs w:val="20"/>
        </w:rPr>
        <w:t xml:space="preserve"> 30 </w:t>
      </w:r>
      <w:r w:rsidR="003C20F9">
        <w:rPr>
          <w:rFonts w:ascii="Tahoma" w:hAnsi="Tahoma" w:cs="Tahoma"/>
          <w:bCs/>
          <w:sz w:val="20"/>
          <w:szCs w:val="20"/>
        </w:rPr>
        <w:t>persone a gruppo</w:t>
      </w:r>
    </w:p>
    <w:p w:rsidR="00BA2577" w:rsidRDefault="007E1639"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Palazzo</w:t>
      </w:r>
      <w:r w:rsidRPr="003C20F9">
        <w:rPr>
          <w:rFonts w:ascii="Tahoma" w:hAnsi="Tahoma" w:cs="Tahoma"/>
          <w:bCs/>
          <w:sz w:val="20"/>
          <w:szCs w:val="20"/>
        </w:rPr>
        <w:t xml:space="preserve"> </w:t>
      </w:r>
      <w:r w:rsidRPr="003C20F9">
        <w:rPr>
          <w:rFonts w:ascii="Tahoma" w:hAnsi="Tahoma" w:cs="Tahoma"/>
          <w:b/>
          <w:bCs/>
          <w:sz w:val="20"/>
          <w:szCs w:val="20"/>
        </w:rPr>
        <w:t>Nuovo</w:t>
      </w:r>
    </w:p>
    <w:p w:rsidR="009F058F" w:rsidRDefault="009F058F" w:rsidP="003E1E6E">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DREAMLAND. Giovani Oggi Insieme per Sognare e Creare </w:t>
      </w:r>
    </w:p>
    <w:p w:rsidR="00A66090" w:rsidRPr="00A66090" w:rsidRDefault="00A66090" w:rsidP="00A66090">
      <w:pPr>
        <w:spacing w:after="0" w:line="240" w:lineRule="auto"/>
        <w:ind w:right="-36"/>
        <w:jc w:val="both"/>
        <w:rPr>
          <w:rFonts w:ascii="Tahoma" w:hAnsi="Tahoma" w:cs="Tahoma"/>
          <w:bCs/>
          <w:sz w:val="20"/>
          <w:szCs w:val="20"/>
        </w:rPr>
      </w:pPr>
      <w:r w:rsidRPr="00E8022E">
        <w:rPr>
          <w:rFonts w:ascii="Tahoma" w:hAnsi="Tahoma" w:cs="Tahoma"/>
          <w:b/>
          <w:bCs/>
          <w:sz w:val="20"/>
          <w:szCs w:val="20"/>
        </w:rPr>
        <w:t xml:space="preserve">dalle </w:t>
      </w:r>
      <w:r w:rsidRPr="00E8022E">
        <w:rPr>
          <w:rFonts w:ascii="Calibri" w:hAnsi="Calibri"/>
          <w:b/>
        </w:rPr>
        <w:t>alle ore 20.20 ogni 20 minuti fino alle ore 01.30</w:t>
      </w:r>
    </w:p>
    <w:p w:rsidR="00E8022E" w:rsidRPr="00F77DB6" w:rsidRDefault="000D44BF" w:rsidP="003E1E6E">
      <w:pPr>
        <w:spacing w:after="0" w:line="240" w:lineRule="auto"/>
        <w:jc w:val="both"/>
        <w:rPr>
          <w:rFonts w:ascii="Tahoma" w:hAnsi="Tahoma" w:cs="Tahoma"/>
          <w:sz w:val="20"/>
          <w:szCs w:val="20"/>
        </w:rPr>
      </w:pPr>
      <w:r>
        <w:rPr>
          <w:rFonts w:ascii="Tahoma" w:hAnsi="Tahoma" w:cs="Tahoma"/>
          <w:sz w:val="20"/>
          <w:szCs w:val="20"/>
        </w:rPr>
        <w:t>Ai visitatori</w:t>
      </w:r>
      <w:r w:rsidR="00E8022E" w:rsidRPr="00F77DB6">
        <w:rPr>
          <w:rFonts w:ascii="Tahoma" w:hAnsi="Tahoma" w:cs="Tahoma"/>
          <w:sz w:val="20"/>
          <w:szCs w:val="20"/>
        </w:rPr>
        <w:t xml:space="preserve"> sarà offerta l’opportunità di conoscere i capolavori della collezione archeologica di Palazzo Nuovo.  Giovani archeologi, s</w:t>
      </w:r>
      <w:r w:rsidR="001342A6">
        <w:rPr>
          <w:rFonts w:ascii="Tahoma" w:hAnsi="Tahoma" w:cs="Tahoma"/>
          <w:sz w:val="20"/>
          <w:szCs w:val="20"/>
        </w:rPr>
        <w:t xml:space="preserve">pecializzati in arte classica, </w:t>
      </w:r>
      <w:r w:rsidR="00E8022E" w:rsidRPr="00F77DB6">
        <w:rPr>
          <w:rFonts w:ascii="Tahoma" w:hAnsi="Tahoma" w:cs="Tahoma"/>
          <w:sz w:val="20"/>
          <w:szCs w:val="20"/>
        </w:rPr>
        <w:t xml:space="preserve">condurranno i gruppi fino a quando, durante il percorso, interverranno due studenti dell’Istituto </w:t>
      </w:r>
      <w:proofErr w:type="spellStart"/>
      <w:r w:rsidR="00E8022E" w:rsidRPr="00F77DB6">
        <w:rPr>
          <w:rFonts w:ascii="Tahoma" w:hAnsi="Tahoma" w:cs="Tahoma"/>
          <w:sz w:val="20"/>
          <w:szCs w:val="20"/>
        </w:rPr>
        <w:t>Euopeo</w:t>
      </w:r>
      <w:proofErr w:type="spellEnd"/>
      <w:r w:rsidR="00E8022E" w:rsidRPr="00F77DB6">
        <w:rPr>
          <w:rFonts w:ascii="Tahoma" w:hAnsi="Tahoma" w:cs="Tahoma"/>
          <w:sz w:val="20"/>
          <w:szCs w:val="20"/>
        </w:rPr>
        <w:t xml:space="preserve"> del Design, due disegnatori creativi, i quali ispirati, dalla bellezza dei canoni classici delle opere appena  viste, realizzeranno delle illustrazioni interpretando, in chiave personale, </w:t>
      </w:r>
      <w:r w:rsidR="00E8022E" w:rsidRPr="00F77DB6">
        <w:rPr>
          <w:rFonts w:ascii="Tahoma" w:hAnsi="Tahoma" w:cs="Tahoma"/>
          <w:i/>
          <w:sz w:val="20"/>
          <w:szCs w:val="20"/>
        </w:rPr>
        <w:t>non convenzionale</w:t>
      </w:r>
      <w:r w:rsidR="00E8022E" w:rsidRPr="00F77DB6">
        <w:rPr>
          <w:rFonts w:ascii="Tahoma" w:hAnsi="Tahoma" w:cs="Tahoma"/>
          <w:sz w:val="20"/>
          <w:szCs w:val="20"/>
        </w:rPr>
        <w:t xml:space="preserve"> e secondo la </w:t>
      </w:r>
      <w:r w:rsidR="00E8022E" w:rsidRPr="00F77DB6">
        <w:rPr>
          <w:rFonts w:ascii="Tahoma" w:hAnsi="Tahoma" w:cs="Tahoma"/>
          <w:i/>
          <w:sz w:val="20"/>
          <w:szCs w:val="20"/>
        </w:rPr>
        <w:t xml:space="preserve">filosofia </w:t>
      </w:r>
      <w:proofErr w:type="spellStart"/>
      <w:r w:rsidR="00E8022E" w:rsidRPr="00F77DB6">
        <w:rPr>
          <w:rFonts w:ascii="Tahoma" w:hAnsi="Tahoma" w:cs="Tahoma"/>
          <w:i/>
          <w:sz w:val="20"/>
          <w:szCs w:val="20"/>
        </w:rPr>
        <w:t>Dreamland</w:t>
      </w:r>
      <w:proofErr w:type="spellEnd"/>
      <w:r w:rsidR="00E8022E" w:rsidRPr="00F77DB6">
        <w:rPr>
          <w:rFonts w:ascii="Tahoma" w:hAnsi="Tahoma" w:cs="Tahoma"/>
          <w:i/>
          <w:sz w:val="20"/>
          <w:szCs w:val="20"/>
        </w:rPr>
        <w:t xml:space="preserve"> della</w:t>
      </w:r>
      <w:r w:rsidR="00E8022E" w:rsidRPr="00F77DB6">
        <w:rPr>
          <w:rFonts w:ascii="Tahoma" w:hAnsi="Tahoma" w:cs="Tahoma"/>
          <w:sz w:val="20"/>
          <w:szCs w:val="20"/>
        </w:rPr>
        <w:t xml:space="preserve"> </w:t>
      </w:r>
      <w:r w:rsidR="00E8022E" w:rsidRPr="00F77DB6">
        <w:rPr>
          <w:rFonts w:ascii="Tahoma" w:hAnsi="Tahoma" w:cs="Tahoma"/>
          <w:i/>
          <w:sz w:val="20"/>
          <w:szCs w:val="20"/>
        </w:rPr>
        <w:t>creatività casuale</w:t>
      </w:r>
      <w:r w:rsidR="00E8022E" w:rsidRPr="00F77DB6">
        <w:rPr>
          <w:rFonts w:ascii="Tahoma" w:hAnsi="Tahoma" w:cs="Tahoma"/>
          <w:sz w:val="20"/>
          <w:szCs w:val="20"/>
        </w:rPr>
        <w:t>,  le opere scultoree commentate precedentemente in visita.</w:t>
      </w:r>
    </w:p>
    <w:p w:rsidR="00E8022E" w:rsidRPr="00E8022E" w:rsidRDefault="00E8022E" w:rsidP="00E8022E">
      <w:pPr>
        <w:autoSpaceDE w:val="0"/>
        <w:autoSpaceDN w:val="0"/>
        <w:adjustRightInd w:val="0"/>
        <w:spacing w:after="0" w:line="240" w:lineRule="auto"/>
        <w:jc w:val="both"/>
        <w:rPr>
          <w:rFonts w:ascii="Tahoma" w:hAnsi="Tahoma" w:cs="Tahoma"/>
          <w:bCs/>
          <w:i/>
          <w:sz w:val="20"/>
          <w:szCs w:val="20"/>
        </w:rPr>
      </w:pPr>
      <w:r w:rsidRPr="00E8022E">
        <w:rPr>
          <w:rFonts w:ascii="Tahoma" w:hAnsi="Tahoma" w:cs="Tahoma"/>
          <w:bCs/>
          <w:i/>
          <w:sz w:val="20"/>
          <w:szCs w:val="20"/>
        </w:rPr>
        <w:t xml:space="preserve">In collaborazione con </w:t>
      </w:r>
      <w:proofErr w:type="spellStart"/>
      <w:r w:rsidRPr="00E8022E">
        <w:rPr>
          <w:rFonts w:ascii="Tahoma" w:hAnsi="Tahoma" w:cs="Tahoma"/>
          <w:bCs/>
          <w:i/>
          <w:sz w:val="20"/>
          <w:szCs w:val="20"/>
        </w:rPr>
        <w:t>CoopCulture</w:t>
      </w:r>
      <w:proofErr w:type="spellEnd"/>
    </w:p>
    <w:p w:rsidR="00960033" w:rsidRPr="003C20F9" w:rsidRDefault="00960033" w:rsidP="00341E02">
      <w:pPr>
        <w:autoSpaceDE w:val="0"/>
        <w:autoSpaceDN w:val="0"/>
        <w:adjustRightInd w:val="0"/>
        <w:spacing w:after="0" w:line="240" w:lineRule="auto"/>
        <w:jc w:val="both"/>
        <w:rPr>
          <w:rFonts w:ascii="Tahoma" w:hAnsi="Tahoma" w:cs="Tahoma"/>
          <w:b/>
          <w:bCs/>
          <w:sz w:val="20"/>
          <w:szCs w:val="20"/>
        </w:rPr>
      </w:pPr>
    </w:p>
    <w:p w:rsidR="00E1627F" w:rsidRDefault="00341E02" w:rsidP="00715AF7">
      <w:pPr>
        <w:spacing w:after="0" w:line="240" w:lineRule="auto"/>
        <w:rPr>
          <w:rFonts w:ascii="Tahoma" w:hAnsi="Tahoma" w:cs="Tahoma"/>
          <w:bCs/>
          <w:sz w:val="20"/>
          <w:szCs w:val="20"/>
        </w:rPr>
      </w:pPr>
      <w:r w:rsidRPr="00970115">
        <w:rPr>
          <w:rFonts w:ascii="Tahoma" w:hAnsi="Tahoma" w:cs="Tahoma"/>
          <w:b/>
          <w:bCs/>
          <w:iCs/>
          <w:sz w:val="20"/>
          <w:szCs w:val="20"/>
          <w:u w:val="single"/>
        </w:rPr>
        <w:t>PALAZZO SENATORIO</w:t>
      </w:r>
      <w:r w:rsidR="00715AF7" w:rsidRPr="00970115">
        <w:rPr>
          <w:rFonts w:ascii="Tahoma" w:hAnsi="Tahoma" w:cs="Tahoma"/>
          <w:b/>
          <w:bCs/>
          <w:iCs/>
          <w:sz w:val="20"/>
          <w:szCs w:val="20"/>
          <w:u w:val="single"/>
        </w:rPr>
        <w:br/>
      </w:r>
      <w:r w:rsidR="00E1627F" w:rsidRPr="003C12D8">
        <w:rPr>
          <w:rFonts w:ascii="Tahoma" w:hAnsi="Tahoma" w:cs="Tahoma"/>
          <w:bCs/>
          <w:sz w:val="20"/>
          <w:szCs w:val="20"/>
        </w:rPr>
        <w:t>Orario 20.00-02.00 (ultimo ingresso ore 01.</w:t>
      </w:r>
      <w:r w:rsidR="00FB260F">
        <w:rPr>
          <w:rFonts w:ascii="Tahoma" w:hAnsi="Tahoma" w:cs="Tahoma"/>
          <w:bCs/>
          <w:sz w:val="20"/>
          <w:szCs w:val="20"/>
        </w:rPr>
        <w:t>45</w:t>
      </w:r>
      <w:r w:rsidR="00E1627F" w:rsidRPr="003C12D8">
        <w:rPr>
          <w:rFonts w:ascii="Tahoma" w:hAnsi="Tahoma" w:cs="Tahoma"/>
          <w:bCs/>
          <w:sz w:val="20"/>
          <w:szCs w:val="20"/>
        </w:rPr>
        <w:t>)</w:t>
      </w:r>
    </w:p>
    <w:p w:rsidR="00235E6C" w:rsidRDefault="00FB260F" w:rsidP="00FB260F">
      <w:pPr>
        <w:spacing w:after="0" w:line="240" w:lineRule="auto"/>
        <w:jc w:val="both"/>
        <w:rPr>
          <w:rFonts w:ascii="Tahoma" w:hAnsi="Tahoma" w:cs="Tahoma"/>
          <w:bCs/>
          <w:iCs/>
          <w:sz w:val="20"/>
          <w:szCs w:val="20"/>
        </w:rPr>
      </w:pPr>
      <w:r w:rsidRPr="00FB260F">
        <w:rPr>
          <w:rFonts w:ascii="Tahoma" w:hAnsi="Tahoma" w:cs="Tahoma"/>
          <w:bCs/>
          <w:iCs/>
          <w:sz w:val="20"/>
          <w:szCs w:val="20"/>
        </w:rPr>
        <w:t>Il Palazzo Senatorio sarà aperto, per inconsuete visite serali, dalle ore 20 alle ore 2 (ultimo ingresso ore 01.45). I visitatori potranno entrare in gruppi di 30 persone alla volta con un intervallo di 10-15 minuti con ultimo ingresso alle ore 1.45.</w:t>
      </w:r>
    </w:p>
    <w:p w:rsidR="00FB260F" w:rsidRPr="003C12D8" w:rsidRDefault="00FB260F" w:rsidP="00715AF7">
      <w:pPr>
        <w:spacing w:after="0" w:line="240" w:lineRule="auto"/>
        <w:rPr>
          <w:rFonts w:ascii="Tahoma" w:hAnsi="Tahoma" w:cs="Tahoma"/>
          <w:bCs/>
          <w:iCs/>
          <w:sz w:val="20"/>
          <w:szCs w:val="20"/>
        </w:rPr>
      </w:pPr>
    </w:p>
    <w:p w:rsidR="00E1627F" w:rsidRPr="00064CD8" w:rsidRDefault="00341E02" w:rsidP="00341E02">
      <w:pPr>
        <w:autoSpaceDE w:val="0"/>
        <w:autoSpaceDN w:val="0"/>
        <w:adjustRightInd w:val="0"/>
        <w:spacing w:after="0" w:line="240" w:lineRule="auto"/>
        <w:jc w:val="both"/>
        <w:rPr>
          <w:rFonts w:ascii="Tahoma" w:hAnsi="Tahoma" w:cs="Tahoma"/>
          <w:b/>
          <w:bCs/>
          <w:iCs/>
          <w:sz w:val="20"/>
          <w:szCs w:val="20"/>
          <w:u w:val="single"/>
        </w:rPr>
      </w:pPr>
      <w:r w:rsidRPr="00064CD8">
        <w:rPr>
          <w:rFonts w:ascii="Tahoma" w:hAnsi="Tahoma" w:cs="Tahoma"/>
          <w:b/>
          <w:bCs/>
          <w:iCs/>
          <w:sz w:val="20"/>
          <w:szCs w:val="20"/>
          <w:u w:val="single"/>
        </w:rPr>
        <w:t>SALA DELLA PROTOMOTECA</w:t>
      </w:r>
    </w:p>
    <w:p w:rsidR="008031FA" w:rsidRPr="00064CD8" w:rsidRDefault="008031FA" w:rsidP="00341E02">
      <w:pPr>
        <w:autoSpaceDE w:val="0"/>
        <w:autoSpaceDN w:val="0"/>
        <w:adjustRightInd w:val="0"/>
        <w:spacing w:after="0" w:line="240" w:lineRule="auto"/>
        <w:jc w:val="both"/>
        <w:rPr>
          <w:rFonts w:ascii="Tahoma" w:hAnsi="Tahoma" w:cs="Tahoma"/>
          <w:sz w:val="20"/>
          <w:szCs w:val="20"/>
        </w:rPr>
      </w:pPr>
      <w:r w:rsidRPr="00064CD8">
        <w:rPr>
          <w:rFonts w:ascii="Tahoma" w:hAnsi="Tahoma" w:cs="Tahoma"/>
          <w:sz w:val="20"/>
          <w:szCs w:val="20"/>
        </w:rPr>
        <w:t>21.15, 22.30, 23.45</w:t>
      </w:r>
    </w:p>
    <w:p w:rsidR="00341E02" w:rsidRPr="00064CD8" w:rsidRDefault="00372A38"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064CD8">
        <w:rPr>
          <w:rFonts w:ascii="Tahoma" w:hAnsi="Tahoma" w:cs="Tahoma"/>
          <w:b/>
          <w:bCs/>
          <w:color w:val="548DD4" w:themeColor="text2" w:themeTint="99"/>
          <w:sz w:val="20"/>
          <w:szCs w:val="20"/>
        </w:rPr>
        <w:t xml:space="preserve">SPETTACOLO </w:t>
      </w:r>
      <w:r w:rsidR="00CE28ED" w:rsidRPr="00064CD8">
        <w:rPr>
          <w:rFonts w:ascii="Tahoma" w:hAnsi="Tahoma" w:cs="Tahoma"/>
          <w:b/>
          <w:bCs/>
          <w:color w:val="548DD4" w:themeColor="text2" w:themeTint="99"/>
          <w:sz w:val="20"/>
          <w:szCs w:val="20"/>
        </w:rPr>
        <w:t>Co-esistenze</w:t>
      </w:r>
    </w:p>
    <w:p w:rsidR="00825FB4" w:rsidRPr="00825FB4" w:rsidRDefault="00825FB4" w:rsidP="00825FB4">
      <w:pPr>
        <w:autoSpaceDE w:val="0"/>
        <w:autoSpaceDN w:val="0"/>
        <w:adjustRightInd w:val="0"/>
        <w:spacing w:after="0" w:line="240" w:lineRule="auto"/>
        <w:jc w:val="both"/>
        <w:rPr>
          <w:rFonts w:ascii="Tahoma" w:hAnsi="Tahoma" w:cs="Tahoma"/>
          <w:bCs/>
          <w:i/>
          <w:sz w:val="20"/>
          <w:szCs w:val="20"/>
        </w:rPr>
      </w:pPr>
      <w:r w:rsidRPr="00825FB4">
        <w:rPr>
          <w:rFonts w:ascii="Tahoma" w:hAnsi="Tahoma" w:cs="Tahoma"/>
          <w:bCs/>
          <w:i/>
          <w:sz w:val="20"/>
          <w:szCs w:val="20"/>
        </w:rPr>
        <w:t xml:space="preserve">Musiche Vito Terribile </w:t>
      </w:r>
    </w:p>
    <w:p w:rsidR="00825FB4" w:rsidRPr="00825FB4" w:rsidRDefault="00825FB4" w:rsidP="00825FB4">
      <w:pPr>
        <w:autoSpaceDE w:val="0"/>
        <w:autoSpaceDN w:val="0"/>
        <w:adjustRightInd w:val="0"/>
        <w:spacing w:after="0" w:line="240" w:lineRule="auto"/>
        <w:jc w:val="both"/>
        <w:rPr>
          <w:rFonts w:ascii="Tahoma" w:hAnsi="Tahoma" w:cs="Tahoma"/>
          <w:bCs/>
          <w:i/>
          <w:sz w:val="20"/>
          <w:szCs w:val="20"/>
        </w:rPr>
      </w:pPr>
      <w:r w:rsidRPr="00825FB4">
        <w:rPr>
          <w:rFonts w:ascii="Tahoma" w:hAnsi="Tahoma" w:cs="Tahoma"/>
          <w:bCs/>
          <w:i/>
          <w:sz w:val="20"/>
          <w:szCs w:val="20"/>
        </w:rPr>
        <w:t>Arrangiamenti e Orchestrazioni Vito Terribile, Francesco Marchetti</w:t>
      </w:r>
    </w:p>
    <w:p w:rsidR="00825FB4" w:rsidRPr="00825FB4" w:rsidRDefault="00825FB4" w:rsidP="00825FB4">
      <w:pPr>
        <w:autoSpaceDE w:val="0"/>
        <w:autoSpaceDN w:val="0"/>
        <w:adjustRightInd w:val="0"/>
        <w:spacing w:after="0" w:line="240" w:lineRule="auto"/>
        <w:jc w:val="both"/>
        <w:rPr>
          <w:rFonts w:ascii="Tahoma" w:hAnsi="Tahoma" w:cs="Tahoma"/>
          <w:bCs/>
          <w:i/>
          <w:sz w:val="20"/>
          <w:szCs w:val="20"/>
        </w:rPr>
      </w:pPr>
      <w:r w:rsidRPr="00825FB4">
        <w:rPr>
          <w:rFonts w:ascii="Tahoma" w:hAnsi="Tahoma" w:cs="Tahoma"/>
          <w:bCs/>
          <w:i/>
          <w:sz w:val="20"/>
          <w:szCs w:val="20"/>
        </w:rPr>
        <w:t xml:space="preserve">Marte </w:t>
      </w:r>
      <w:proofErr w:type="spellStart"/>
      <w:r w:rsidRPr="00825FB4">
        <w:rPr>
          <w:rFonts w:ascii="Tahoma" w:hAnsi="Tahoma" w:cs="Tahoma"/>
          <w:bCs/>
          <w:i/>
          <w:sz w:val="20"/>
          <w:szCs w:val="20"/>
        </w:rPr>
        <w:t>Chamber</w:t>
      </w:r>
      <w:proofErr w:type="spellEnd"/>
      <w:r w:rsidRPr="00825FB4">
        <w:rPr>
          <w:rFonts w:ascii="Tahoma" w:hAnsi="Tahoma" w:cs="Tahoma"/>
          <w:bCs/>
          <w:i/>
          <w:sz w:val="20"/>
          <w:szCs w:val="20"/>
        </w:rPr>
        <w:t xml:space="preserve"> Orchestra diretta da Francesco Marchetti e la gentile partecipazione delle Green </w:t>
      </w:r>
      <w:proofErr w:type="spellStart"/>
      <w:r w:rsidRPr="00825FB4">
        <w:rPr>
          <w:rFonts w:ascii="Tahoma" w:hAnsi="Tahoma" w:cs="Tahoma"/>
          <w:bCs/>
          <w:i/>
          <w:sz w:val="20"/>
          <w:szCs w:val="20"/>
        </w:rPr>
        <w:t>Clouds</w:t>
      </w:r>
      <w:proofErr w:type="spellEnd"/>
    </w:p>
    <w:p w:rsidR="00825FB4" w:rsidRPr="00825FB4" w:rsidRDefault="00825FB4" w:rsidP="00825FB4">
      <w:pPr>
        <w:autoSpaceDE w:val="0"/>
        <w:autoSpaceDN w:val="0"/>
        <w:adjustRightInd w:val="0"/>
        <w:spacing w:after="0" w:line="240" w:lineRule="auto"/>
        <w:jc w:val="both"/>
        <w:rPr>
          <w:rFonts w:ascii="Tahoma" w:hAnsi="Tahoma" w:cs="Tahoma"/>
          <w:bCs/>
          <w:i/>
          <w:sz w:val="20"/>
          <w:szCs w:val="20"/>
        </w:rPr>
      </w:pPr>
      <w:r w:rsidRPr="00825FB4">
        <w:rPr>
          <w:rFonts w:ascii="Tahoma" w:hAnsi="Tahoma" w:cs="Tahoma"/>
          <w:bCs/>
          <w:i/>
          <w:sz w:val="20"/>
          <w:szCs w:val="20"/>
        </w:rPr>
        <w:t xml:space="preserve">Chitarre Michele </w:t>
      </w:r>
      <w:proofErr w:type="spellStart"/>
      <w:r w:rsidRPr="00825FB4">
        <w:rPr>
          <w:rFonts w:ascii="Tahoma" w:hAnsi="Tahoma" w:cs="Tahoma"/>
          <w:bCs/>
          <w:i/>
          <w:sz w:val="20"/>
          <w:szCs w:val="20"/>
        </w:rPr>
        <w:t>Ascolese</w:t>
      </w:r>
      <w:proofErr w:type="spellEnd"/>
      <w:r w:rsidRPr="00825FB4">
        <w:rPr>
          <w:rFonts w:ascii="Tahoma" w:hAnsi="Tahoma" w:cs="Tahoma"/>
          <w:bCs/>
          <w:i/>
          <w:sz w:val="20"/>
          <w:szCs w:val="20"/>
        </w:rPr>
        <w:t xml:space="preserve">; batteria Luca </w:t>
      </w:r>
      <w:proofErr w:type="spellStart"/>
      <w:r w:rsidRPr="00825FB4">
        <w:rPr>
          <w:rFonts w:ascii="Tahoma" w:hAnsi="Tahoma" w:cs="Tahoma"/>
          <w:bCs/>
          <w:i/>
          <w:sz w:val="20"/>
          <w:szCs w:val="20"/>
        </w:rPr>
        <w:t>Leonori</w:t>
      </w:r>
      <w:proofErr w:type="spellEnd"/>
      <w:r w:rsidRPr="00825FB4">
        <w:rPr>
          <w:rFonts w:ascii="Tahoma" w:hAnsi="Tahoma" w:cs="Tahoma"/>
          <w:bCs/>
          <w:i/>
          <w:sz w:val="20"/>
          <w:szCs w:val="20"/>
        </w:rPr>
        <w:t xml:space="preserve">; voce Sonia Sciamanna; </w:t>
      </w:r>
      <w:proofErr w:type="spellStart"/>
      <w:r w:rsidRPr="00825FB4">
        <w:rPr>
          <w:rFonts w:ascii="Tahoma" w:hAnsi="Tahoma" w:cs="Tahoma"/>
          <w:bCs/>
          <w:i/>
          <w:sz w:val="20"/>
          <w:szCs w:val="20"/>
        </w:rPr>
        <w:t>sand</w:t>
      </w:r>
      <w:proofErr w:type="spellEnd"/>
      <w:r w:rsidRPr="00825FB4">
        <w:rPr>
          <w:rFonts w:ascii="Tahoma" w:hAnsi="Tahoma" w:cs="Tahoma"/>
          <w:bCs/>
          <w:i/>
          <w:sz w:val="20"/>
          <w:szCs w:val="20"/>
        </w:rPr>
        <w:t xml:space="preserve"> Art </w:t>
      </w:r>
      <w:proofErr w:type="spellStart"/>
      <w:r w:rsidRPr="00825FB4">
        <w:rPr>
          <w:rFonts w:ascii="Tahoma" w:hAnsi="Tahoma" w:cs="Tahoma"/>
          <w:bCs/>
          <w:i/>
          <w:sz w:val="20"/>
          <w:szCs w:val="20"/>
        </w:rPr>
        <w:t>Ilana</w:t>
      </w:r>
      <w:proofErr w:type="spellEnd"/>
      <w:r w:rsidRPr="00825FB4">
        <w:rPr>
          <w:rFonts w:ascii="Tahoma" w:hAnsi="Tahoma" w:cs="Tahoma"/>
          <w:bCs/>
          <w:i/>
          <w:sz w:val="20"/>
          <w:szCs w:val="20"/>
        </w:rPr>
        <w:t xml:space="preserve"> </w:t>
      </w:r>
      <w:proofErr w:type="spellStart"/>
      <w:r w:rsidRPr="00825FB4">
        <w:rPr>
          <w:rFonts w:ascii="Tahoma" w:hAnsi="Tahoma" w:cs="Tahoma"/>
          <w:bCs/>
          <w:i/>
          <w:sz w:val="20"/>
          <w:szCs w:val="20"/>
        </w:rPr>
        <w:t>Iahav</w:t>
      </w:r>
      <w:proofErr w:type="spellEnd"/>
      <w:r w:rsidRPr="00825FB4">
        <w:rPr>
          <w:rFonts w:ascii="Tahoma" w:hAnsi="Tahoma" w:cs="Tahoma"/>
          <w:bCs/>
          <w:i/>
          <w:sz w:val="20"/>
          <w:szCs w:val="20"/>
        </w:rPr>
        <w:t xml:space="preserve">; installazioni  </w:t>
      </w:r>
      <w:proofErr w:type="spellStart"/>
      <w:r w:rsidRPr="00825FB4">
        <w:rPr>
          <w:rFonts w:ascii="Tahoma" w:hAnsi="Tahoma" w:cs="Tahoma"/>
          <w:bCs/>
          <w:i/>
          <w:sz w:val="20"/>
          <w:szCs w:val="20"/>
        </w:rPr>
        <w:t>Serge</w:t>
      </w:r>
      <w:proofErr w:type="spellEnd"/>
      <w:r w:rsidRPr="00825FB4">
        <w:rPr>
          <w:rFonts w:ascii="Tahoma" w:hAnsi="Tahoma" w:cs="Tahoma"/>
          <w:bCs/>
          <w:i/>
          <w:sz w:val="20"/>
          <w:szCs w:val="20"/>
        </w:rPr>
        <w:t xml:space="preserve"> </w:t>
      </w:r>
      <w:proofErr w:type="spellStart"/>
      <w:r w:rsidRPr="00825FB4">
        <w:rPr>
          <w:rFonts w:ascii="Tahoma" w:hAnsi="Tahoma" w:cs="Tahoma"/>
          <w:bCs/>
          <w:i/>
          <w:sz w:val="20"/>
          <w:szCs w:val="20"/>
        </w:rPr>
        <w:t>Uberti</w:t>
      </w:r>
      <w:proofErr w:type="spellEnd"/>
    </w:p>
    <w:p w:rsidR="002F7202" w:rsidRDefault="00825FB4" w:rsidP="0069244A">
      <w:pPr>
        <w:autoSpaceDE w:val="0"/>
        <w:autoSpaceDN w:val="0"/>
        <w:adjustRightInd w:val="0"/>
        <w:spacing w:after="0" w:line="240" w:lineRule="auto"/>
        <w:jc w:val="both"/>
        <w:rPr>
          <w:rFonts w:ascii="Tahoma" w:hAnsi="Tahoma" w:cs="Tahoma"/>
          <w:bCs/>
          <w:sz w:val="20"/>
          <w:szCs w:val="20"/>
        </w:rPr>
      </w:pPr>
      <w:r w:rsidRPr="00825FB4">
        <w:rPr>
          <w:rFonts w:ascii="Tahoma" w:hAnsi="Tahoma" w:cs="Tahoma"/>
          <w:bCs/>
          <w:sz w:val="20"/>
          <w:szCs w:val="20"/>
        </w:rPr>
        <w:lastRenderedPageBreak/>
        <w:t>Progetto multidisciplinare che unisce la musica dal vivo a suggestioni elettroniche</w:t>
      </w:r>
      <w:r>
        <w:rPr>
          <w:rFonts w:ascii="Tahoma" w:hAnsi="Tahoma" w:cs="Tahoma"/>
          <w:bCs/>
          <w:sz w:val="20"/>
          <w:szCs w:val="20"/>
        </w:rPr>
        <w:t xml:space="preserve"> e performance artistiche:</w:t>
      </w:r>
      <w:r w:rsidR="0069244A">
        <w:rPr>
          <w:rFonts w:ascii="Tahoma" w:hAnsi="Tahoma" w:cs="Tahoma"/>
          <w:bCs/>
          <w:sz w:val="20"/>
          <w:szCs w:val="20"/>
        </w:rPr>
        <w:t xml:space="preserve"> </w:t>
      </w:r>
      <w:r w:rsidRPr="0069244A">
        <w:rPr>
          <w:rFonts w:ascii="Tahoma" w:hAnsi="Tahoma" w:cs="Tahoma"/>
          <w:bCs/>
          <w:sz w:val="20"/>
          <w:szCs w:val="20"/>
        </w:rPr>
        <w:t xml:space="preserve">la </w:t>
      </w:r>
      <w:proofErr w:type="spellStart"/>
      <w:r w:rsidRPr="0069244A">
        <w:rPr>
          <w:rFonts w:ascii="Tahoma" w:hAnsi="Tahoma" w:cs="Tahoma"/>
          <w:bCs/>
          <w:sz w:val="20"/>
          <w:szCs w:val="20"/>
        </w:rPr>
        <w:t>sand</w:t>
      </w:r>
      <w:proofErr w:type="spellEnd"/>
      <w:r w:rsidRPr="0069244A">
        <w:rPr>
          <w:rFonts w:ascii="Tahoma" w:hAnsi="Tahoma" w:cs="Tahoma"/>
          <w:bCs/>
          <w:sz w:val="20"/>
          <w:szCs w:val="20"/>
        </w:rPr>
        <w:t xml:space="preserve"> </w:t>
      </w:r>
      <w:proofErr w:type="spellStart"/>
      <w:r w:rsidRPr="0069244A">
        <w:rPr>
          <w:rFonts w:ascii="Tahoma" w:hAnsi="Tahoma" w:cs="Tahoma"/>
          <w:bCs/>
          <w:sz w:val="20"/>
          <w:szCs w:val="20"/>
        </w:rPr>
        <w:t>artist</w:t>
      </w:r>
      <w:proofErr w:type="spellEnd"/>
      <w:r w:rsidRPr="0069244A">
        <w:rPr>
          <w:rFonts w:ascii="Tahoma" w:hAnsi="Tahoma" w:cs="Tahoma"/>
          <w:bCs/>
          <w:sz w:val="20"/>
          <w:szCs w:val="20"/>
        </w:rPr>
        <w:t xml:space="preserve"> israeliana </w:t>
      </w:r>
      <w:proofErr w:type="spellStart"/>
      <w:r w:rsidRPr="0069244A">
        <w:rPr>
          <w:rFonts w:ascii="Tahoma" w:hAnsi="Tahoma" w:cs="Tahoma"/>
          <w:bCs/>
          <w:sz w:val="20"/>
          <w:szCs w:val="20"/>
        </w:rPr>
        <w:t>Ilana</w:t>
      </w:r>
      <w:proofErr w:type="spellEnd"/>
      <w:r w:rsidRPr="0069244A">
        <w:rPr>
          <w:rFonts w:ascii="Tahoma" w:hAnsi="Tahoma" w:cs="Tahoma"/>
          <w:bCs/>
          <w:sz w:val="20"/>
          <w:szCs w:val="20"/>
        </w:rPr>
        <w:t xml:space="preserve"> </w:t>
      </w:r>
      <w:proofErr w:type="spellStart"/>
      <w:r w:rsidRPr="0069244A">
        <w:rPr>
          <w:rFonts w:ascii="Tahoma" w:hAnsi="Tahoma" w:cs="Tahoma"/>
          <w:bCs/>
          <w:sz w:val="20"/>
          <w:szCs w:val="20"/>
        </w:rPr>
        <w:t>Iahav</w:t>
      </w:r>
      <w:proofErr w:type="spellEnd"/>
      <w:r w:rsidRPr="0069244A">
        <w:rPr>
          <w:rFonts w:ascii="Tahoma" w:hAnsi="Tahoma" w:cs="Tahoma"/>
          <w:bCs/>
          <w:sz w:val="20"/>
          <w:szCs w:val="20"/>
        </w:rPr>
        <w:t xml:space="preserve">, che ricostruirà visivamente sulla sabbia  le tappe ideali dell'iter musicale e l'artista francese </w:t>
      </w:r>
      <w:proofErr w:type="spellStart"/>
      <w:r w:rsidRPr="0069244A">
        <w:rPr>
          <w:rFonts w:ascii="Tahoma" w:hAnsi="Tahoma" w:cs="Tahoma"/>
          <w:bCs/>
          <w:sz w:val="20"/>
          <w:szCs w:val="20"/>
        </w:rPr>
        <w:t>Serge</w:t>
      </w:r>
      <w:proofErr w:type="spellEnd"/>
      <w:r w:rsidRPr="0069244A">
        <w:rPr>
          <w:rFonts w:ascii="Tahoma" w:hAnsi="Tahoma" w:cs="Tahoma"/>
          <w:bCs/>
          <w:sz w:val="20"/>
          <w:szCs w:val="20"/>
        </w:rPr>
        <w:t xml:space="preserve"> </w:t>
      </w:r>
      <w:proofErr w:type="spellStart"/>
      <w:r w:rsidRPr="0069244A">
        <w:rPr>
          <w:rFonts w:ascii="Tahoma" w:hAnsi="Tahoma" w:cs="Tahoma"/>
          <w:bCs/>
          <w:sz w:val="20"/>
          <w:szCs w:val="20"/>
        </w:rPr>
        <w:t>Uberti</w:t>
      </w:r>
      <w:proofErr w:type="spellEnd"/>
      <w:r w:rsidRPr="0069244A">
        <w:rPr>
          <w:rFonts w:ascii="Tahoma" w:hAnsi="Tahoma" w:cs="Tahoma"/>
          <w:bCs/>
          <w:sz w:val="20"/>
          <w:szCs w:val="20"/>
        </w:rPr>
        <w:t xml:space="preserve"> che offrirà, </w:t>
      </w:r>
      <w:r w:rsidR="0069244A" w:rsidRPr="0069244A">
        <w:rPr>
          <w:rFonts w:ascii="Tahoma" w:hAnsi="Tahoma" w:cs="Tahoma"/>
          <w:bCs/>
          <w:sz w:val="20"/>
          <w:szCs w:val="20"/>
        </w:rPr>
        <w:t>come</w:t>
      </w:r>
      <w:r w:rsidRPr="0069244A">
        <w:rPr>
          <w:rFonts w:ascii="Tahoma" w:hAnsi="Tahoma" w:cs="Tahoma"/>
          <w:bCs/>
          <w:sz w:val="20"/>
          <w:szCs w:val="20"/>
        </w:rPr>
        <w:t xml:space="preserve"> cornice scenografica del concerto</w:t>
      </w:r>
      <w:r w:rsidR="0069244A" w:rsidRPr="0069244A">
        <w:rPr>
          <w:rFonts w:ascii="Tahoma" w:hAnsi="Tahoma" w:cs="Tahoma"/>
          <w:bCs/>
          <w:sz w:val="20"/>
          <w:szCs w:val="20"/>
        </w:rPr>
        <w:t>,</w:t>
      </w:r>
      <w:r w:rsidRPr="0069244A">
        <w:rPr>
          <w:rFonts w:ascii="Tahoma" w:hAnsi="Tahoma" w:cs="Tahoma"/>
          <w:bCs/>
          <w:sz w:val="20"/>
          <w:szCs w:val="20"/>
        </w:rPr>
        <w:t xml:space="preserve"> le sue sculture </w:t>
      </w:r>
      <w:r w:rsidR="0069244A" w:rsidRPr="0069244A">
        <w:rPr>
          <w:rFonts w:ascii="Tahoma" w:hAnsi="Tahoma" w:cs="Tahoma"/>
          <w:bCs/>
          <w:sz w:val="20"/>
          <w:szCs w:val="20"/>
        </w:rPr>
        <w:t>realizzate con</w:t>
      </w:r>
      <w:r w:rsidRPr="0069244A">
        <w:rPr>
          <w:rFonts w:ascii="Tahoma" w:hAnsi="Tahoma" w:cs="Tahoma"/>
          <w:bCs/>
          <w:sz w:val="20"/>
          <w:szCs w:val="20"/>
        </w:rPr>
        <w:t xml:space="preserve"> materiali poveri, </w:t>
      </w:r>
      <w:r w:rsidR="0069244A" w:rsidRPr="0069244A">
        <w:rPr>
          <w:rFonts w:ascii="Tahoma" w:hAnsi="Tahoma" w:cs="Tahoma"/>
          <w:bCs/>
          <w:sz w:val="20"/>
          <w:szCs w:val="20"/>
        </w:rPr>
        <w:t xml:space="preserve">ma </w:t>
      </w:r>
      <w:r w:rsidRPr="0069244A">
        <w:rPr>
          <w:rFonts w:ascii="Tahoma" w:hAnsi="Tahoma" w:cs="Tahoma"/>
          <w:bCs/>
          <w:sz w:val="20"/>
          <w:szCs w:val="20"/>
        </w:rPr>
        <w:t>impreziositi da una tecnica molto raffinata.</w:t>
      </w:r>
    </w:p>
    <w:p w:rsidR="002F7202" w:rsidRPr="002F7202" w:rsidRDefault="002F7202" w:rsidP="0069244A">
      <w:pPr>
        <w:autoSpaceDE w:val="0"/>
        <w:autoSpaceDN w:val="0"/>
        <w:adjustRightInd w:val="0"/>
        <w:spacing w:after="0" w:line="240" w:lineRule="auto"/>
        <w:jc w:val="both"/>
        <w:rPr>
          <w:rFonts w:ascii="Tahoma" w:hAnsi="Tahoma" w:cs="Tahoma"/>
          <w:bCs/>
          <w:i/>
          <w:sz w:val="20"/>
          <w:szCs w:val="20"/>
        </w:rPr>
      </w:pPr>
      <w:r w:rsidRPr="002F7202">
        <w:rPr>
          <w:rFonts w:ascii="Tahoma" w:hAnsi="Tahoma" w:cs="Tahoma"/>
          <w:bCs/>
          <w:i/>
          <w:sz w:val="20"/>
          <w:szCs w:val="20"/>
        </w:rPr>
        <w:t>A cura di Vito Terribile Project</w:t>
      </w:r>
    </w:p>
    <w:p w:rsidR="003C12D8" w:rsidRDefault="003C12D8" w:rsidP="00341E02">
      <w:pPr>
        <w:autoSpaceDE w:val="0"/>
        <w:autoSpaceDN w:val="0"/>
        <w:adjustRightInd w:val="0"/>
        <w:spacing w:after="0" w:line="240" w:lineRule="auto"/>
        <w:jc w:val="both"/>
        <w:rPr>
          <w:rFonts w:ascii="Tahoma" w:hAnsi="Tahoma" w:cs="Tahoma"/>
          <w:b/>
          <w:bCs/>
          <w:iCs/>
          <w:sz w:val="20"/>
          <w:szCs w:val="20"/>
        </w:rPr>
      </w:pPr>
    </w:p>
    <w:p w:rsidR="00235E6C" w:rsidRPr="00970115" w:rsidRDefault="00235E6C" w:rsidP="00235E6C">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SULLA PIAZZA</w:t>
      </w:r>
    </w:p>
    <w:p w:rsidR="00235E6C" w:rsidRPr="003C20F9" w:rsidRDefault="00235E6C" w:rsidP="00235E6C">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21.00</w:t>
      </w:r>
    </w:p>
    <w:p w:rsidR="00235E6C" w:rsidRPr="003C20F9" w:rsidRDefault="00235E6C" w:rsidP="00235E6C">
      <w:pPr>
        <w:autoSpaceDE w:val="0"/>
        <w:autoSpaceDN w:val="0"/>
        <w:adjustRightInd w:val="0"/>
        <w:spacing w:after="0" w:line="240" w:lineRule="auto"/>
        <w:jc w:val="both"/>
        <w:rPr>
          <w:rFonts w:ascii="Tahoma" w:hAnsi="Tahoma" w:cs="Tahoma"/>
          <w:b/>
          <w:bCs/>
          <w:iCs/>
          <w:color w:val="548DD4" w:themeColor="text2" w:themeTint="99"/>
          <w:sz w:val="20"/>
          <w:szCs w:val="20"/>
        </w:rPr>
      </w:pPr>
      <w:r w:rsidRPr="003C20F9">
        <w:rPr>
          <w:rFonts w:ascii="Tahoma" w:hAnsi="Tahoma" w:cs="Tahoma"/>
          <w:b/>
          <w:bCs/>
          <w:color w:val="548DD4" w:themeColor="text2" w:themeTint="99"/>
          <w:sz w:val="20"/>
          <w:szCs w:val="20"/>
        </w:rPr>
        <w:t>PROIEZIONE DEL FILM “</w:t>
      </w:r>
      <w:r w:rsidRPr="003C20F9">
        <w:rPr>
          <w:rFonts w:ascii="Tahoma" w:hAnsi="Tahoma" w:cs="Tahoma"/>
          <w:b/>
          <w:bCs/>
          <w:iCs/>
          <w:color w:val="548DD4" w:themeColor="text2" w:themeTint="99"/>
          <w:sz w:val="20"/>
          <w:szCs w:val="20"/>
        </w:rPr>
        <w:t xml:space="preserve">Il Marchese del Grillo” </w:t>
      </w:r>
    </w:p>
    <w:p w:rsidR="00235E6C" w:rsidRPr="003C20F9" w:rsidRDefault="00235E6C" w:rsidP="00235E6C">
      <w:pPr>
        <w:autoSpaceDE w:val="0"/>
        <w:autoSpaceDN w:val="0"/>
        <w:adjustRightInd w:val="0"/>
        <w:spacing w:after="0" w:line="240" w:lineRule="auto"/>
        <w:jc w:val="both"/>
        <w:rPr>
          <w:rFonts w:ascii="Tahoma" w:hAnsi="Tahoma" w:cs="Tahoma"/>
          <w:bCs/>
          <w:iCs/>
          <w:sz w:val="20"/>
          <w:szCs w:val="20"/>
        </w:rPr>
      </w:pPr>
      <w:r w:rsidRPr="003C20F9">
        <w:rPr>
          <w:rFonts w:ascii="Tahoma" w:hAnsi="Tahoma" w:cs="Tahoma"/>
          <w:bCs/>
          <w:iCs/>
          <w:sz w:val="20"/>
          <w:szCs w:val="20"/>
        </w:rPr>
        <w:t>di Mario Monicelli</w:t>
      </w:r>
    </w:p>
    <w:p w:rsidR="00235E6C" w:rsidRPr="003C20F9" w:rsidRDefault="00235E6C" w:rsidP="00235E6C">
      <w:pPr>
        <w:autoSpaceDE w:val="0"/>
        <w:autoSpaceDN w:val="0"/>
        <w:adjustRightInd w:val="0"/>
        <w:spacing w:after="0" w:line="240" w:lineRule="auto"/>
        <w:jc w:val="both"/>
        <w:rPr>
          <w:rFonts w:ascii="Tahoma" w:hAnsi="Tahoma" w:cs="Tahoma"/>
          <w:bCs/>
          <w:iCs/>
          <w:sz w:val="20"/>
          <w:szCs w:val="20"/>
        </w:rPr>
      </w:pPr>
      <w:r w:rsidRPr="003C20F9">
        <w:rPr>
          <w:rFonts w:ascii="Tahoma" w:hAnsi="Tahoma" w:cs="Tahoma"/>
          <w:bCs/>
          <w:iCs/>
          <w:sz w:val="20"/>
          <w:szCs w:val="20"/>
        </w:rPr>
        <w:t xml:space="preserve">1981,  ITALIA, FRANCIA, 135’ </w:t>
      </w:r>
    </w:p>
    <w:p w:rsidR="00235E6C" w:rsidRPr="003C20F9" w:rsidRDefault="00235E6C" w:rsidP="00235E6C">
      <w:pPr>
        <w:autoSpaceDE w:val="0"/>
        <w:autoSpaceDN w:val="0"/>
        <w:adjustRightInd w:val="0"/>
        <w:spacing w:after="0" w:line="240" w:lineRule="auto"/>
        <w:jc w:val="both"/>
        <w:rPr>
          <w:rFonts w:ascii="Tahoma" w:hAnsi="Tahoma" w:cs="Tahoma"/>
          <w:bCs/>
          <w:iCs/>
          <w:sz w:val="20"/>
          <w:szCs w:val="20"/>
        </w:rPr>
      </w:pPr>
      <w:r w:rsidRPr="003C20F9">
        <w:rPr>
          <w:rFonts w:ascii="Tahoma" w:hAnsi="Tahoma" w:cs="Tahoma"/>
          <w:bCs/>
          <w:iCs/>
          <w:sz w:val="20"/>
          <w:szCs w:val="20"/>
        </w:rPr>
        <w:t xml:space="preserve">con Alberto Sordi, Paolo Stoppa, Caroline </w:t>
      </w:r>
      <w:proofErr w:type="spellStart"/>
      <w:r w:rsidRPr="003C20F9">
        <w:rPr>
          <w:rFonts w:ascii="Tahoma" w:hAnsi="Tahoma" w:cs="Tahoma"/>
          <w:bCs/>
          <w:iCs/>
          <w:sz w:val="20"/>
          <w:szCs w:val="20"/>
        </w:rPr>
        <w:t>Berg</w:t>
      </w:r>
      <w:proofErr w:type="spellEnd"/>
      <w:r w:rsidRPr="003C20F9">
        <w:rPr>
          <w:rFonts w:ascii="Tahoma" w:hAnsi="Tahoma" w:cs="Tahoma"/>
          <w:bCs/>
          <w:iCs/>
          <w:sz w:val="20"/>
          <w:szCs w:val="20"/>
        </w:rPr>
        <w:t xml:space="preserve">, Riccardo Billi </w:t>
      </w:r>
    </w:p>
    <w:p w:rsidR="00EC260F" w:rsidRDefault="00EC260F" w:rsidP="002D73E4">
      <w:pPr>
        <w:autoSpaceDE w:val="0"/>
        <w:autoSpaceDN w:val="0"/>
        <w:adjustRightInd w:val="0"/>
        <w:spacing w:after="0" w:line="240" w:lineRule="auto"/>
        <w:rPr>
          <w:rFonts w:ascii="Tahoma" w:hAnsi="Tahoma" w:cs="Tahoma"/>
          <w:b/>
          <w:bCs/>
          <w:iCs/>
          <w:color w:val="548DD4" w:themeColor="text2" w:themeTint="99"/>
          <w:sz w:val="24"/>
          <w:szCs w:val="24"/>
          <w:u w:val="single"/>
        </w:rPr>
      </w:pPr>
    </w:p>
    <w:p w:rsidR="001A229C" w:rsidRDefault="00EC260F" w:rsidP="00064CD8">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r w:rsidRPr="00825FB4">
        <w:rPr>
          <w:rFonts w:ascii="Tahoma" w:hAnsi="Tahoma" w:cs="Tahoma"/>
          <w:b/>
          <w:bCs/>
          <w:iCs/>
          <w:color w:val="548DD4" w:themeColor="text2" w:themeTint="99"/>
          <w:sz w:val="24"/>
          <w:szCs w:val="24"/>
          <w:u w:val="single"/>
        </w:rPr>
        <w:t>MUSEI E SPAZI ESPOSITIVI</w:t>
      </w:r>
    </w:p>
    <w:p w:rsidR="00EC260F" w:rsidRPr="00825FB4" w:rsidRDefault="00EC260F" w:rsidP="00064CD8">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p>
    <w:p w:rsidR="0018287F" w:rsidRPr="003C20F9" w:rsidRDefault="0018287F" w:rsidP="00341E02">
      <w:pPr>
        <w:autoSpaceDE w:val="0"/>
        <w:autoSpaceDN w:val="0"/>
        <w:adjustRightInd w:val="0"/>
        <w:spacing w:after="0" w:line="240" w:lineRule="auto"/>
        <w:jc w:val="both"/>
        <w:rPr>
          <w:rFonts w:ascii="Tahoma" w:hAnsi="Tahoma" w:cs="Tahoma"/>
          <w:b/>
          <w:bCs/>
          <w:iCs/>
          <w:color w:val="548DD4" w:themeColor="text2" w:themeTint="99"/>
          <w:sz w:val="20"/>
          <w:szCs w:val="20"/>
        </w:rPr>
      </w:pPr>
    </w:p>
    <w:p w:rsidR="00E1627F" w:rsidRPr="00970115" w:rsidRDefault="00341E02" w:rsidP="00341E02">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CENTRALE MONTEMARTINI</w:t>
      </w:r>
    </w:p>
    <w:p w:rsidR="00E1627F" w:rsidRPr="0069244A" w:rsidRDefault="00E1627F" w:rsidP="00341E02">
      <w:pPr>
        <w:autoSpaceDE w:val="0"/>
        <w:autoSpaceDN w:val="0"/>
        <w:adjustRightInd w:val="0"/>
        <w:spacing w:after="0" w:line="240" w:lineRule="auto"/>
        <w:jc w:val="both"/>
        <w:rPr>
          <w:rFonts w:ascii="Tahoma" w:hAnsi="Tahoma" w:cs="Tahoma"/>
          <w:bCs/>
          <w:sz w:val="20"/>
          <w:szCs w:val="20"/>
        </w:rPr>
      </w:pPr>
      <w:r w:rsidRPr="0069244A">
        <w:rPr>
          <w:rFonts w:ascii="Tahoma" w:hAnsi="Tahoma" w:cs="Tahoma"/>
          <w:bCs/>
          <w:sz w:val="20"/>
          <w:szCs w:val="20"/>
        </w:rPr>
        <w:t>Via Ostiense, 106 (Ostiense - Garbatella)</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160D41" w:rsidRPr="002536A5" w:rsidRDefault="00160D4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w:t>
      </w:r>
      <w:proofErr w:type="spellStart"/>
      <w:r w:rsidRPr="003C20F9">
        <w:rPr>
          <w:rFonts w:ascii="Tahoma" w:hAnsi="Tahoma" w:cs="Tahoma"/>
          <w:b/>
          <w:bCs/>
          <w:color w:val="548DD4" w:themeColor="text2" w:themeTint="99"/>
          <w:sz w:val="20"/>
          <w:szCs w:val="20"/>
        </w:rPr>
        <w:t>Xavier</w:t>
      </w:r>
      <w:proofErr w:type="spellEnd"/>
      <w:r w:rsidRPr="003C20F9">
        <w:rPr>
          <w:rFonts w:ascii="Tahoma" w:hAnsi="Tahoma" w:cs="Tahoma"/>
          <w:b/>
          <w:bCs/>
          <w:color w:val="548DD4" w:themeColor="text2" w:themeTint="99"/>
          <w:sz w:val="20"/>
          <w:szCs w:val="20"/>
        </w:rPr>
        <w:t xml:space="preserve"> </w:t>
      </w:r>
      <w:proofErr w:type="spellStart"/>
      <w:r w:rsidRPr="003C20F9">
        <w:rPr>
          <w:rFonts w:ascii="Tahoma" w:hAnsi="Tahoma" w:cs="Tahoma"/>
          <w:b/>
          <w:bCs/>
          <w:color w:val="548DD4" w:themeColor="text2" w:themeTint="99"/>
          <w:sz w:val="20"/>
          <w:szCs w:val="20"/>
        </w:rPr>
        <w:t>Bueno</w:t>
      </w:r>
      <w:proofErr w:type="spellEnd"/>
      <w:r w:rsidRPr="003C20F9">
        <w:rPr>
          <w:rFonts w:ascii="Tahoma" w:hAnsi="Tahoma" w:cs="Tahoma"/>
          <w:b/>
          <w:bCs/>
          <w:color w:val="548DD4" w:themeColor="text2" w:themeTint="99"/>
          <w:sz w:val="20"/>
          <w:szCs w:val="20"/>
        </w:rPr>
        <w:t xml:space="preserve"> - Petrolio</w:t>
      </w:r>
    </w:p>
    <w:p w:rsidR="00C22949" w:rsidRPr="003C20F9" w:rsidRDefault="00CA3381"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21.00, 22.00 e 23</w:t>
      </w:r>
      <w:r w:rsidR="00E1627F" w:rsidRPr="003C20F9">
        <w:rPr>
          <w:rFonts w:ascii="Tahoma" w:hAnsi="Tahoma" w:cs="Tahoma"/>
          <w:b/>
          <w:bCs/>
          <w:sz w:val="20"/>
          <w:szCs w:val="20"/>
        </w:rPr>
        <w:t>.00</w:t>
      </w:r>
      <w:r w:rsidR="001A229C" w:rsidRPr="003C20F9">
        <w:rPr>
          <w:rFonts w:ascii="Tahoma" w:hAnsi="Tahoma" w:cs="Tahoma"/>
          <w:b/>
          <w:bCs/>
          <w:sz w:val="20"/>
          <w:szCs w:val="20"/>
        </w:rPr>
        <w:t xml:space="preserve"> </w:t>
      </w:r>
    </w:p>
    <w:p w:rsidR="006B5D6D" w:rsidRDefault="00372A38"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RECITAL </w:t>
      </w:r>
      <w:r w:rsidR="006B5D6D" w:rsidRPr="00D042F2">
        <w:rPr>
          <w:rFonts w:ascii="Tahoma" w:hAnsi="Tahoma" w:cs="Tahoma"/>
          <w:b/>
          <w:bCs/>
          <w:color w:val="548DD4" w:themeColor="text2" w:themeTint="99"/>
          <w:sz w:val="20"/>
          <w:szCs w:val="20"/>
        </w:rPr>
        <w:t>Cantami o musa di satiri e ninfe</w:t>
      </w:r>
    </w:p>
    <w:p w:rsidR="00D042F2" w:rsidRPr="00D042F2" w:rsidRDefault="00D042F2" w:rsidP="00341E02">
      <w:pPr>
        <w:autoSpaceDE w:val="0"/>
        <w:autoSpaceDN w:val="0"/>
        <w:adjustRightInd w:val="0"/>
        <w:spacing w:after="0" w:line="240" w:lineRule="auto"/>
        <w:jc w:val="both"/>
        <w:rPr>
          <w:rFonts w:ascii="Tahoma" w:hAnsi="Tahoma" w:cs="Tahoma"/>
          <w:bCs/>
          <w:i/>
          <w:sz w:val="20"/>
          <w:szCs w:val="20"/>
        </w:rPr>
      </w:pPr>
      <w:r w:rsidRPr="00D042F2">
        <w:rPr>
          <w:rFonts w:ascii="Tahoma" w:hAnsi="Tahoma" w:cs="Tahoma"/>
          <w:bCs/>
          <w:i/>
          <w:sz w:val="20"/>
          <w:szCs w:val="20"/>
        </w:rPr>
        <w:t xml:space="preserve">Con Edoardo </w:t>
      </w:r>
      <w:proofErr w:type="spellStart"/>
      <w:r w:rsidRPr="00D042F2">
        <w:rPr>
          <w:rFonts w:ascii="Tahoma" w:hAnsi="Tahoma" w:cs="Tahoma"/>
          <w:bCs/>
          <w:i/>
          <w:sz w:val="20"/>
          <w:szCs w:val="20"/>
        </w:rPr>
        <w:t>Siravo</w:t>
      </w:r>
      <w:proofErr w:type="spellEnd"/>
      <w:r w:rsidRPr="00D042F2">
        <w:rPr>
          <w:rFonts w:ascii="Tahoma" w:hAnsi="Tahoma" w:cs="Tahoma"/>
          <w:bCs/>
          <w:i/>
          <w:sz w:val="20"/>
          <w:szCs w:val="20"/>
        </w:rPr>
        <w:t>, Stefania Barca, Gabriella Casali</w:t>
      </w:r>
    </w:p>
    <w:p w:rsidR="00D042F2" w:rsidRPr="00D042F2" w:rsidRDefault="00D042F2" w:rsidP="00341E02">
      <w:pPr>
        <w:autoSpaceDE w:val="0"/>
        <w:autoSpaceDN w:val="0"/>
        <w:adjustRightInd w:val="0"/>
        <w:spacing w:after="0" w:line="240" w:lineRule="auto"/>
        <w:jc w:val="both"/>
        <w:rPr>
          <w:rFonts w:ascii="Tahoma" w:hAnsi="Tahoma" w:cs="Tahoma"/>
          <w:bCs/>
          <w:i/>
          <w:sz w:val="20"/>
          <w:szCs w:val="20"/>
        </w:rPr>
      </w:pPr>
      <w:r w:rsidRPr="00D042F2">
        <w:rPr>
          <w:rFonts w:ascii="Tahoma" w:hAnsi="Tahoma" w:cs="Tahoma"/>
          <w:bCs/>
          <w:i/>
          <w:sz w:val="20"/>
          <w:szCs w:val="20"/>
        </w:rPr>
        <w:t>Testi di</w:t>
      </w:r>
      <w:r>
        <w:rPr>
          <w:rFonts w:ascii="Tahoma" w:hAnsi="Tahoma" w:cs="Tahoma"/>
          <w:bCs/>
          <w:i/>
          <w:sz w:val="20"/>
          <w:szCs w:val="20"/>
        </w:rPr>
        <w:t xml:space="preserve"> Alma </w:t>
      </w:r>
      <w:proofErr w:type="spellStart"/>
      <w:r>
        <w:rPr>
          <w:rFonts w:ascii="Tahoma" w:hAnsi="Tahoma" w:cs="Tahoma"/>
          <w:bCs/>
          <w:i/>
          <w:sz w:val="20"/>
          <w:szCs w:val="20"/>
        </w:rPr>
        <w:t>Daddario</w:t>
      </w:r>
      <w:proofErr w:type="spellEnd"/>
      <w:r>
        <w:rPr>
          <w:rFonts w:ascii="Tahoma" w:hAnsi="Tahoma" w:cs="Tahoma"/>
          <w:bCs/>
          <w:i/>
          <w:sz w:val="20"/>
          <w:szCs w:val="20"/>
        </w:rPr>
        <w:t xml:space="preserve">, Edoardo </w:t>
      </w:r>
      <w:proofErr w:type="spellStart"/>
      <w:r>
        <w:rPr>
          <w:rFonts w:ascii="Tahoma" w:hAnsi="Tahoma" w:cs="Tahoma"/>
          <w:bCs/>
          <w:i/>
          <w:sz w:val="20"/>
          <w:szCs w:val="20"/>
        </w:rPr>
        <w:t>Siravo</w:t>
      </w:r>
      <w:proofErr w:type="spellEnd"/>
    </w:p>
    <w:p w:rsidR="00341E02" w:rsidRDefault="00BA561C"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Recital con attori e percussioni</w:t>
      </w:r>
      <w:r w:rsidR="0069244A">
        <w:rPr>
          <w:rFonts w:ascii="Tahoma" w:hAnsi="Tahoma" w:cs="Tahoma"/>
          <w:bCs/>
          <w:sz w:val="20"/>
          <w:szCs w:val="20"/>
        </w:rPr>
        <w:t xml:space="preserve">. Da Omero alle Metamorfosi di Ovidio, da dante, Boccaccio e </w:t>
      </w:r>
      <w:proofErr w:type="spellStart"/>
      <w:r w:rsidR="0069244A">
        <w:rPr>
          <w:rFonts w:ascii="Tahoma" w:hAnsi="Tahoma" w:cs="Tahoma"/>
          <w:bCs/>
          <w:sz w:val="20"/>
          <w:szCs w:val="20"/>
        </w:rPr>
        <w:t>Tsso</w:t>
      </w:r>
      <w:proofErr w:type="spellEnd"/>
      <w:r w:rsidR="0069244A">
        <w:rPr>
          <w:rFonts w:ascii="Tahoma" w:hAnsi="Tahoma" w:cs="Tahoma"/>
          <w:bCs/>
          <w:sz w:val="20"/>
          <w:szCs w:val="20"/>
        </w:rPr>
        <w:t xml:space="preserve"> fino agli autori dei nostri giorni, saranno raccontate favole e miti ispirati dal mondo dei Satiri e delle Ninfe.</w:t>
      </w:r>
    </w:p>
    <w:p w:rsidR="00BA561C" w:rsidRDefault="0069244A" w:rsidP="00341E02">
      <w:pPr>
        <w:autoSpaceDE w:val="0"/>
        <w:autoSpaceDN w:val="0"/>
        <w:adjustRightInd w:val="0"/>
        <w:spacing w:after="0" w:line="240" w:lineRule="auto"/>
        <w:jc w:val="both"/>
        <w:rPr>
          <w:rFonts w:ascii="Tahoma" w:hAnsi="Tahoma" w:cs="Tahoma"/>
          <w:bCs/>
          <w:i/>
          <w:sz w:val="20"/>
          <w:szCs w:val="20"/>
        </w:rPr>
      </w:pPr>
      <w:r w:rsidRPr="0069244A">
        <w:rPr>
          <w:rFonts w:ascii="Tahoma" w:hAnsi="Tahoma" w:cs="Tahoma"/>
          <w:bCs/>
          <w:i/>
          <w:sz w:val="20"/>
          <w:szCs w:val="20"/>
        </w:rPr>
        <w:t>A cura di Forum Grandi Eventi</w:t>
      </w:r>
    </w:p>
    <w:p w:rsidR="001A229C" w:rsidRPr="003C20F9" w:rsidRDefault="001A229C" w:rsidP="00341E02">
      <w:pPr>
        <w:autoSpaceDE w:val="0"/>
        <w:autoSpaceDN w:val="0"/>
        <w:adjustRightInd w:val="0"/>
        <w:spacing w:after="0" w:line="240" w:lineRule="auto"/>
        <w:jc w:val="both"/>
        <w:rPr>
          <w:rFonts w:ascii="Tahoma" w:hAnsi="Tahoma" w:cs="Tahoma"/>
          <w:b/>
          <w:bCs/>
          <w:i/>
          <w:iCs/>
          <w:color w:val="FF058A"/>
          <w:sz w:val="20"/>
          <w:szCs w:val="20"/>
        </w:rPr>
      </w:pPr>
    </w:p>
    <w:p w:rsidR="00E1627F" w:rsidRPr="00970115" w:rsidRDefault="00311AA8" w:rsidP="00341E02">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CHIOSTRO DEL BRAMANTE</w:t>
      </w:r>
    </w:p>
    <w:p w:rsidR="00E1627F" w:rsidRPr="00A253DF" w:rsidRDefault="00E1627F" w:rsidP="00341E02">
      <w:pPr>
        <w:autoSpaceDE w:val="0"/>
        <w:autoSpaceDN w:val="0"/>
        <w:adjustRightInd w:val="0"/>
        <w:spacing w:after="0" w:line="240" w:lineRule="auto"/>
        <w:jc w:val="both"/>
        <w:rPr>
          <w:rFonts w:ascii="Tahoma" w:hAnsi="Tahoma" w:cs="Tahoma"/>
          <w:bCs/>
          <w:sz w:val="20"/>
          <w:szCs w:val="20"/>
        </w:rPr>
      </w:pPr>
      <w:r w:rsidRPr="00A253DF">
        <w:rPr>
          <w:rFonts w:ascii="Tahoma" w:hAnsi="Tahoma" w:cs="Tahoma"/>
          <w:bCs/>
          <w:sz w:val="20"/>
          <w:szCs w:val="20"/>
        </w:rPr>
        <w:t>Via della Pace, 5 (Centro Storico)</w:t>
      </w:r>
    </w:p>
    <w:p w:rsidR="00E1627F"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20.00-24.00 (ultimo ingresso ore 23.00)</w:t>
      </w:r>
    </w:p>
    <w:p w:rsidR="00064CD8" w:rsidRPr="00AC188B" w:rsidRDefault="00064CD8" w:rsidP="00341E02">
      <w:pPr>
        <w:autoSpaceDE w:val="0"/>
        <w:autoSpaceDN w:val="0"/>
        <w:adjustRightInd w:val="0"/>
        <w:spacing w:after="0" w:line="240" w:lineRule="auto"/>
        <w:jc w:val="both"/>
        <w:rPr>
          <w:rFonts w:ascii="Tahoma" w:hAnsi="Tahoma" w:cs="Tahoma"/>
          <w:b/>
          <w:bCs/>
          <w:sz w:val="20"/>
          <w:szCs w:val="20"/>
        </w:rPr>
      </w:pPr>
      <w:r w:rsidRPr="00AC188B">
        <w:rPr>
          <w:rFonts w:ascii="Tahoma" w:hAnsi="Tahoma" w:cs="Tahoma"/>
          <w:b/>
          <w:bCs/>
          <w:sz w:val="20"/>
          <w:szCs w:val="20"/>
        </w:rPr>
        <w:t>Biglietto: 5 euro</w:t>
      </w:r>
    </w:p>
    <w:p w:rsidR="00970115" w:rsidRPr="003C20F9" w:rsidRDefault="001A229C"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8F23CE">
        <w:rPr>
          <w:rFonts w:ascii="Tahoma" w:hAnsi="Tahoma" w:cs="Tahoma"/>
          <w:b/>
          <w:bCs/>
          <w:color w:val="548DD4"/>
          <w:sz w:val="20"/>
          <w:szCs w:val="20"/>
        </w:rPr>
        <w:t>MOSTRA</w:t>
      </w:r>
      <w:r w:rsidR="00160D41" w:rsidRPr="003C20F9">
        <w:rPr>
          <w:rFonts w:ascii="Tahoma" w:hAnsi="Tahoma" w:cs="Tahoma"/>
          <w:b/>
          <w:bCs/>
          <w:color w:val="548DD4" w:themeColor="text2" w:themeTint="99"/>
          <w:sz w:val="20"/>
          <w:szCs w:val="20"/>
        </w:rPr>
        <w:t xml:space="preserve"> </w:t>
      </w:r>
      <w:proofErr w:type="spellStart"/>
      <w:r w:rsidR="00160D41" w:rsidRPr="003C20F9">
        <w:rPr>
          <w:rFonts w:ascii="Tahoma" w:hAnsi="Tahoma" w:cs="Tahoma"/>
          <w:b/>
          <w:bCs/>
          <w:color w:val="548DD4" w:themeColor="text2" w:themeTint="99"/>
          <w:sz w:val="20"/>
          <w:szCs w:val="20"/>
        </w:rPr>
        <w:t>Brueghel</w:t>
      </w:r>
      <w:proofErr w:type="spellEnd"/>
      <w:r w:rsidR="00160D41" w:rsidRPr="003C20F9">
        <w:rPr>
          <w:rFonts w:ascii="Tahoma" w:hAnsi="Tahoma" w:cs="Tahoma"/>
          <w:b/>
          <w:bCs/>
          <w:color w:val="548DD4" w:themeColor="text2" w:themeTint="99"/>
          <w:sz w:val="20"/>
          <w:szCs w:val="20"/>
        </w:rPr>
        <w:t>. Meraviglie dell’arte fiamminga</w:t>
      </w:r>
    </w:p>
    <w:p w:rsidR="00160D41" w:rsidRPr="003C20F9" w:rsidRDefault="00E1627F" w:rsidP="00341E02">
      <w:pPr>
        <w:autoSpaceDE w:val="0"/>
        <w:autoSpaceDN w:val="0"/>
        <w:adjustRightInd w:val="0"/>
        <w:spacing w:after="0" w:line="240" w:lineRule="auto"/>
        <w:jc w:val="both"/>
        <w:rPr>
          <w:rFonts w:ascii="Tahoma" w:hAnsi="Tahoma" w:cs="Tahoma"/>
          <w:b/>
          <w:bCs/>
          <w:sz w:val="20"/>
          <w:szCs w:val="20"/>
        </w:rPr>
      </w:pPr>
      <w:r w:rsidRPr="00D37ED8">
        <w:rPr>
          <w:rFonts w:ascii="Tahoma" w:hAnsi="Tahoma" w:cs="Tahoma"/>
          <w:b/>
          <w:bCs/>
          <w:sz w:val="20"/>
          <w:szCs w:val="20"/>
        </w:rPr>
        <w:t xml:space="preserve">Ore </w:t>
      </w:r>
      <w:r w:rsidR="00D37ED8" w:rsidRPr="00D37ED8">
        <w:rPr>
          <w:rFonts w:ascii="Tahoma" w:hAnsi="Tahoma" w:cs="Tahoma"/>
          <w:b/>
          <w:bCs/>
          <w:sz w:val="20"/>
          <w:szCs w:val="20"/>
        </w:rPr>
        <w:t>20.30 e 22.00</w:t>
      </w:r>
    </w:p>
    <w:p w:rsidR="00311AA8" w:rsidRDefault="00372A38"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SPETTACOLO </w:t>
      </w:r>
      <w:proofErr w:type="spellStart"/>
      <w:r w:rsidR="00562C63" w:rsidRPr="003C20F9">
        <w:rPr>
          <w:rFonts w:ascii="Tahoma" w:hAnsi="Tahoma" w:cs="Tahoma"/>
          <w:b/>
          <w:bCs/>
          <w:color w:val="548DD4" w:themeColor="text2" w:themeTint="99"/>
          <w:sz w:val="20"/>
          <w:szCs w:val="20"/>
        </w:rPr>
        <w:t>Cinemagia</w:t>
      </w:r>
      <w:proofErr w:type="spellEnd"/>
    </w:p>
    <w:p w:rsidR="00CB3589" w:rsidRDefault="00AD5625" w:rsidP="00341E02">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Con Simona </w:t>
      </w:r>
      <w:proofErr w:type="spellStart"/>
      <w:r>
        <w:rPr>
          <w:rFonts w:ascii="Tahoma" w:hAnsi="Tahoma" w:cs="Tahoma"/>
          <w:bCs/>
          <w:i/>
          <w:sz w:val="20"/>
          <w:szCs w:val="20"/>
        </w:rPr>
        <w:t>Patituc</w:t>
      </w:r>
      <w:r w:rsidR="00CB3589" w:rsidRPr="00CB3589">
        <w:rPr>
          <w:rFonts w:ascii="Tahoma" w:hAnsi="Tahoma" w:cs="Tahoma"/>
          <w:bCs/>
          <w:i/>
          <w:sz w:val="20"/>
          <w:szCs w:val="20"/>
        </w:rPr>
        <w:t>ci</w:t>
      </w:r>
      <w:proofErr w:type="spellEnd"/>
      <w:r w:rsidR="00CB3589" w:rsidRPr="00CB3589">
        <w:rPr>
          <w:rFonts w:ascii="Tahoma" w:hAnsi="Tahoma" w:cs="Tahoma"/>
          <w:bCs/>
          <w:i/>
          <w:sz w:val="20"/>
          <w:szCs w:val="20"/>
        </w:rPr>
        <w:t xml:space="preserve">, Riccardo </w:t>
      </w:r>
      <w:proofErr w:type="spellStart"/>
      <w:r w:rsidR="00CB3589" w:rsidRPr="00CB3589">
        <w:rPr>
          <w:rFonts w:ascii="Tahoma" w:hAnsi="Tahoma" w:cs="Tahoma"/>
          <w:bCs/>
          <w:i/>
          <w:sz w:val="20"/>
          <w:szCs w:val="20"/>
        </w:rPr>
        <w:t>Biseo</w:t>
      </w:r>
      <w:proofErr w:type="spellEnd"/>
    </w:p>
    <w:p w:rsidR="008F23CE" w:rsidRPr="00CB3589" w:rsidRDefault="00CB3589" w:rsidP="00341E02">
      <w:pPr>
        <w:autoSpaceDE w:val="0"/>
        <w:autoSpaceDN w:val="0"/>
        <w:adjustRightInd w:val="0"/>
        <w:spacing w:after="0" w:line="240" w:lineRule="auto"/>
        <w:jc w:val="both"/>
        <w:rPr>
          <w:rFonts w:ascii="Tahoma" w:hAnsi="Tahoma" w:cs="Tahoma"/>
          <w:bCs/>
          <w:sz w:val="20"/>
          <w:szCs w:val="20"/>
        </w:rPr>
      </w:pPr>
      <w:r w:rsidRPr="00CB3589">
        <w:rPr>
          <w:rFonts w:ascii="Tahoma" w:hAnsi="Tahoma" w:cs="Tahoma"/>
          <w:bCs/>
          <w:sz w:val="20"/>
          <w:szCs w:val="20"/>
        </w:rPr>
        <w:t>Un concerto/spettacolo, un percorso musicale dedicato al cinema degli ultimi trent’anni composto da racconti, brevi aneddoti, curiosità e tanta musica</w:t>
      </w:r>
      <w:r>
        <w:rPr>
          <w:rFonts w:ascii="Tahoma" w:hAnsi="Tahoma" w:cs="Tahoma"/>
          <w:bCs/>
          <w:sz w:val="20"/>
          <w:szCs w:val="20"/>
        </w:rPr>
        <w:t xml:space="preserve">. Un viaggio musicale tra i più celebri brani della storia del cinema interpretati dalla cove di Simona </w:t>
      </w:r>
      <w:proofErr w:type="spellStart"/>
      <w:r>
        <w:rPr>
          <w:rFonts w:ascii="Tahoma" w:hAnsi="Tahoma" w:cs="Tahoma"/>
          <w:bCs/>
          <w:sz w:val="20"/>
          <w:szCs w:val="20"/>
        </w:rPr>
        <w:t>Patitucci</w:t>
      </w:r>
      <w:proofErr w:type="spellEnd"/>
      <w:r>
        <w:rPr>
          <w:rFonts w:ascii="Tahoma" w:hAnsi="Tahoma" w:cs="Tahoma"/>
          <w:bCs/>
          <w:sz w:val="20"/>
          <w:szCs w:val="20"/>
        </w:rPr>
        <w:t xml:space="preserve"> e dal pianoforte di Riccardo </w:t>
      </w:r>
      <w:proofErr w:type="spellStart"/>
      <w:r>
        <w:rPr>
          <w:rFonts w:ascii="Tahoma" w:hAnsi="Tahoma" w:cs="Tahoma"/>
          <w:bCs/>
          <w:sz w:val="20"/>
          <w:szCs w:val="20"/>
        </w:rPr>
        <w:t>Biseo</w:t>
      </w:r>
      <w:proofErr w:type="spellEnd"/>
      <w:r>
        <w:rPr>
          <w:rFonts w:ascii="Tahoma" w:hAnsi="Tahoma" w:cs="Tahoma"/>
          <w:bCs/>
          <w:sz w:val="20"/>
          <w:szCs w:val="20"/>
        </w:rPr>
        <w:t>.</w:t>
      </w:r>
    </w:p>
    <w:p w:rsidR="00E1627F" w:rsidRDefault="00AC4D41" w:rsidP="00341E02">
      <w:pPr>
        <w:autoSpaceDE w:val="0"/>
        <w:autoSpaceDN w:val="0"/>
        <w:adjustRightInd w:val="0"/>
        <w:spacing w:after="0" w:line="240" w:lineRule="auto"/>
        <w:jc w:val="both"/>
        <w:rPr>
          <w:rFonts w:ascii="Tahoma" w:hAnsi="Tahoma" w:cs="Tahoma"/>
          <w:bCs/>
          <w:i/>
          <w:sz w:val="20"/>
          <w:szCs w:val="20"/>
        </w:rPr>
      </w:pPr>
      <w:r w:rsidRPr="00CB3589">
        <w:rPr>
          <w:rFonts w:ascii="Tahoma" w:hAnsi="Tahoma" w:cs="Tahoma"/>
          <w:bCs/>
          <w:i/>
          <w:sz w:val="20"/>
          <w:szCs w:val="20"/>
        </w:rPr>
        <w:t>A cura di</w:t>
      </w:r>
      <w:r w:rsidR="00CB3589" w:rsidRPr="00CB3589">
        <w:rPr>
          <w:rFonts w:ascii="Tahoma" w:hAnsi="Tahoma" w:cs="Tahoma"/>
          <w:bCs/>
          <w:i/>
          <w:sz w:val="20"/>
          <w:szCs w:val="20"/>
        </w:rPr>
        <w:t xml:space="preserve"> Grandi Eventi International</w:t>
      </w:r>
    </w:p>
    <w:p w:rsidR="008F23CE" w:rsidRDefault="008F23CE" w:rsidP="00341E02">
      <w:pPr>
        <w:autoSpaceDE w:val="0"/>
        <w:autoSpaceDN w:val="0"/>
        <w:adjustRightInd w:val="0"/>
        <w:spacing w:after="0" w:line="240" w:lineRule="auto"/>
        <w:jc w:val="both"/>
        <w:rPr>
          <w:rFonts w:ascii="Tahoma" w:hAnsi="Tahoma" w:cs="Tahoma"/>
          <w:bCs/>
          <w:i/>
          <w:sz w:val="20"/>
          <w:szCs w:val="20"/>
        </w:rPr>
      </w:pPr>
    </w:p>
    <w:p w:rsidR="008F23CE" w:rsidRPr="008F23CE" w:rsidRDefault="008F23CE" w:rsidP="008F23CE">
      <w:pPr>
        <w:autoSpaceDE w:val="0"/>
        <w:autoSpaceDN w:val="0"/>
        <w:adjustRightInd w:val="0"/>
        <w:spacing w:after="0" w:line="240" w:lineRule="auto"/>
        <w:jc w:val="both"/>
        <w:rPr>
          <w:rFonts w:ascii="Tahoma" w:hAnsi="Tahoma" w:cs="Tahoma"/>
          <w:b/>
          <w:bCs/>
          <w:sz w:val="20"/>
          <w:szCs w:val="20"/>
        </w:rPr>
      </w:pPr>
      <w:r w:rsidRPr="008F23CE">
        <w:rPr>
          <w:rFonts w:ascii="Tahoma" w:hAnsi="Tahoma" w:cs="Tahoma"/>
          <w:b/>
          <w:bCs/>
          <w:sz w:val="20"/>
          <w:szCs w:val="20"/>
        </w:rPr>
        <w:t xml:space="preserve">CHIOSTRO </w:t>
      </w:r>
      <w:proofErr w:type="spellStart"/>
      <w:r w:rsidRPr="008F23CE">
        <w:rPr>
          <w:rFonts w:ascii="Tahoma" w:hAnsi="Tahoma" w:cs="Tahoma"/>
          <w:b/>
          <w:bCs/>
          <w:sz w:val="20"/>
          <w:szCs w:val="20"/>
        </w:rPr>
        <w:t>DI</w:t>
      </w:r>
      <w:proofErr w:type="spellEnd"/>
      <w:r w:rsidRPr="008F23CE">
        <w:rPr>
          <w:rFonts w:ascii="Tahoma" w:hAnsi="Tahoma" w:cs="Tahoma"/>
          <w:b/>
          <w:bCs/>
          <w:sz w:val="20"/>
          <w:szCs w:val="20"/>
        </w:rPr>
        <w:t xml:space="preserve"> MICHELANGELO - TERME </w:t>
      </w:r>
      <w:proofErr w:type="spellStart"/>
      <w:r w:rsidRPr="008F23CE">
        <w:rPr>
          <w:rFonts w:ascii="Tahoma" w:hAnsi="Tahoma" w:cs="Tahoma"/>
          <w:b/>
          <w:bCs/>
          <w:sz w:val="20"/>
          <w:szCs w:val="20"/>
        </w:rPr>
        <w:t>DI</w:t>
      </w:r>
      <w:proofErr w:type="spellEnd"/>
      <w:r w:rsidRPr="008F23CE">
        <w:rPr>
          <w:rFonts w:ascii="Tahoma" w:hAnsi="Tahoma" w:cs="Tahoma"/>
          <w:b/>
          <w:bCs/>
          <w:sz w:val="20"/>
          <w:szCs w:val="20"/>
        </w:rPr>
        <w:t xml:space="preserve"> DIOCLEZIANO</w:t>
      </w:r>
    </w:p>
    <w:p w:rsidR="008F23CE" w:rsidRPr="008F23CE" w:rsidRDefault="008F23CE" w:rsidP="008F23CE">
      <w:pPr>
        <w:autoSpaceDE w:val="0"/>
        <w:autoSpaceDN w:val="0"/>
        <w:adjustRightInd w:val="0"/>
        <w:spacing w:after="0" w:line="240" w:lineRule="auto"/>
        <w:jc w:val="both"/>
        <w:rPr>
          <w:rFonts w:ascii="Tahoma" w:hAnsi="Tahoma" w:cs="Tahoma"/>
          <w:bCs/>
          <w:sz w:val="20"/>
          <w:szCs w:val="20"/>
        </w:rPr>
      </w:pPr>
      <w:r w:rsidRPr="008F23CE">
        <w:rPr>
          <w:rFonts w:ascii="Tahoma" w:hAnsi="Tahoma" w:cs="Tahoma"/>
          <w:bCs/>
          <w:sz w:val="20"/>
          <w:szCs w:val="20"/>
        </w:rPr>
        <w:t>Viale Enrico De Nicola, 79</w:t>
      </w:r>
    </w:p>
    <w:p w:rsidR="008F23CE" w:rsidRPr="008F23CE" w:rsidRDefault="008F23CE" w:rsidP="008F23CE">
      <w:pPr>
        <w:autoSpaceDE w:val="0"/>
        <w:autoSpaceDN w:val="0"/>
        <w:adjustRightInd w:val="0"/>
        <w:spacing w:after="0" w:line="240" w:lineRule="auto"/>
        <w:jc w:val="both"/>
        <w:rPr>
          <w:rFonts w:ascii="Tahoma" w:hAnsi="Tahoma" w:cs="Tahoma"/>
          <w:b/>
          <w:bCs/>
          <w:color w:val="548DD4"/>
          <w:sz w:val="20"/>
          <w:szCs w:val="20"/>
        </w:rPr>
      </w:pPr>
      <w:r w:rsidRPr="008F23CE">
        <w:rPr>
          <w:rFonts w:ascii="Tahoma" w:hAnsi="Tahoma" w:cs="Tahoma"/>
          <w:b/>
          <w:bCs/>
          <w:color w:val="548DD4"/>
          <w:sz w:val="20"/>
          <w:szCs w:val="20"/>
        </w:rPr>
        <w:t xml:space="preserve">DREAMLAND. Giovani Oggi Insieme per Sognare e Creare </w:t>
      </w:r>
    </w:p>
    <w:p w:rsidR="008F23CE" w:rsidRPr="00A66090" w:rsidRDefault="00B72D71" w:rsidP="008F23CE">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 xml:space="preserve">Le visite  inizieranno </w:t>
      </w:r>
      <w:r w:rsidR="008F23CE" w:rsidRPr="00A66090">
        <w:rPr>
          <w:rFonts w:ascii="Tahoma" w:hAnsi="Tahoma" w:cs="Tahoma"/>
          <w:b/>
          <w:bCs/>
          <w:sz w:val="20"/>
          <w:szCs w:val="20"/>
        </w:rPr>
        <w:t>alle ore 20.</w:t>
      </w:r>
      <w:r w:rsidR="00A66090" w:rsidRPr="00A66090">
        <w:rPr>
          <w:rFonts w:ascii="Tahoma" w:hAnsi="Tahoma" w:cs="Tahoma"/>
          <w:b/>
          <w:bCs/>
          <w:sz w:val="20"/>
          <w:szCs w:val="20"/>
        </w:rPr>
        <w:t>30</w:t>
      </w:r>
      <w:r w:rsidR="008F23CE" w:rsidRPr="00A66090">
        <w:rPr>
          <w:rFonts w:ascii="Tahoma" w:hAnsi="Tahoma" w:cs="Tahoma"/>
          <w:b/>
          <w:bCs/>
          <w:sz w:val="20"/>
          <w:szCs w:val="20"/>
        </w:rPr>
        <w:t xml:space="preserve"> e si ripeteranno ogni 20 minuti fino alle ore 01.30.</w:t>
      </w:r>
    </w:p>
    <w:p w:rsidR="008F23CE" w:rsidRPr="008F23CE" w:rsidRDefault="008F23CE" w:rsidP="008F23CE">
      <w:pPr>
        <w:autoSpaceDE w:val="0"/>
        <w:autoSpaceDN w:val="0"/>
        <w:adjustRightInd w:val="0"/>
        <w:spacing w:after="0" w:line="240" w:lineRule="auto"/>
        <w:jc w:val="both"/>
        <w:rPr>
          <w:rFonts w:ascii="Tahoma" w:hAnsi="Tahoma" w:cs="Tahoma"/>
          <w:bCs/>
          <w:sz w:val="20"/>
          <w:szCs w:val="20"/>
        </w:rPr>
      </w:pPr>
      <w:r w:rsidRPr="008F23CE">
        <w:rPr>
          <w:rFonts w:ascii="Tahoma" w:hAnsi="Tahoma" w:cs="Tahoma"/>
          <w:bCs/>
          <w:sz w:val="20"/>
          <w:szCs w:val="20"/>
        </w:rPr>
        <w:t xml:space="preserve">Sarà </w:t>
      </w:r>
      <w:r w:rsidR="00B72D71">
        <w:rPr>
          <w:rFonts w:ascii="Tahoma" w:hAnsi="Tahoma" w:cs="Tahoma"/>
          <w:bCs/>
          <w:sz w:val="20"/>
          <w:szCs w:val="20"/>
        </w:rPr>
        <w:t>offerta ai visitatori</w:t>
      </w:r>
      <w:r w:rsidRPr="008F23CE">
        <w:rPr>
          <w:rFonts w:ascii="Tahoma" w:hAnsi="Tahoma" w:cs="Tahoma"/>
          <w:bCs/>
          <w:sz w:val="20"/>
          <w:szCs w:val="20"/>
        </w:rPr>
        <w:t xml:space="preserve"> una modalità non consueta per par</w:t>
      </w:r>
      <w:r w:rsidR="00B72D71">
        <w:rPr>
          <w:rFonts w:ascii="Tahoma" w:hAnsi="Tahoma" w:cs="Tahoma"/>
          <w:bCs/>
          <w:sz w:val="20"/>
          <w:szCs w:val="20"/>
        </w:rPr>
        <w:t>tecipare ad una visita guidata:</w:t>
      </w:r>
      <w:r w:rsidRPr="008F23CE">
        <w:rPr>
          <w:rFonts w:ascii="Tahoma" w:hAnsi="Tahoma" w:cs="Tahoma"/>
          <w:bCs/>
          <w:sz w:val="20"/>
          <w:szCs w:val="20"/>
        </w:rPr>
        <w:t xml:space="preserve"> gli storici dell’arte,  specializzati in divulgazione, presenteranno ai partecipanti  il monumentale chiostro della Certosa di S.</w:t>
      </w:r>
      <w:r w:rsidR="00747C11">
        <w:rPr>
          <w:rFonts w:ascii="Tahoma" w:hAnsi="Tahoma" w:cs="Tahoma"/>
          <w:bCs/>
          <w:sz w:val="20"/>
          <w:szCs w:val="20"/>
        </w:rPr>
        <w:t xml:space="preserve"> </w:t>
      </w:r>
      <w:r w:rsidRPr="008F23CE">
        <w:rPr>
          <w:rFonts w:ascii="Tahoma" w:hAnsi="Tahoma" w:cs="Tahoma"/>
          <w:bCs/>
          <w:sz w:val="20"/>
          <w:szCs w:val="20"/>
        </w:rPr>
        <w:t xml:space="preserve">Maria degli Angeli e quanto all’interno esposto. A metà del percorso interverranno due studenti dell’Istituto </w:t>
      </w:r>
      <w:proofErr w:type="spellStart"/>
      <w:r w:rsidRPr="008F23CE">
        <w:rPr>
          <w:rFonts w:ascii="Tahoma" w:hAnsi="Tahoma" w:cs="Tahoma"/>
          <w:bCs/>
          <w:sz w:val="20"/>
          <w:szCs w:val="20"/>
        </w:rPr>
        <w:t>Euopeo</w:t>
      </w:r>
      <w:proofErr w:type="spellEnd"/>
      <w:r w:rsidRPr="008F23CE">
        <w:rPr>
          <w:rFonts w:ascii="Tahoma" w:hAnsi="Tahoma" w:cs="Tahoma"/>
          <w:bCs/>
          <w:sz w:val="20"/>
          <w:szCs w:val="20"/>
        </w:rPr>
        <w:t xml:space="preserve"> del D</w:t>
      </w:r>
      <w:r w:rsidR="00747C11">
        <w:rPr>
          <w:rFonts w:ascii="Tahoma" w:hAnsi="Tahoma" w:cs="Tahoma"/>
          <w:bCs/>
          <w:sz w:val="20"/>
          <w:szCs w:val="20"/>
        </w:rPr>
        <w:t>esign, due disegnatori creativi</w:t>
      </w:r>
      <w:r w:rsidRPr="008F23CE">
        <w:rPr>
          <w:rFonts w:ascii="Tahoma" w:hAnsi="Tahoma" w:cs="Tahoma"/>
          <w:bCs/>
          <w:sz w:val="20"/>
          <w:szCs w:val="20"/>
        </w:rPr>
        <w:t xml:space="preserve">, i quali dopo aver ascoltato i contenuti della spiegazione e aver raccolto le impressioni del pubblico, in un corner a loro dedicato, realizzeranno delle illustrazioni d’ambientazione  inerenti il percorso. Interpreteranno in chiave personale e secondo la filosofia </w:t>
      </w:r>
      <w:proofErr w:type="spellStart"/>
      <w:r w:rsidRPr="008F23CE">
        <w:rPr>
          <w:rFonts w:ascii="Tahoma" w:hAnsi="Tahoma" w:cs="Tahoma"/>
          <w:bCs/>
          <w:sz w:val="20"/>
          <w:szCs w:val="20"/>
        </w:rPr>
        <w:t>Dreamland</w:t>
      </w:r>
      <w:proofErr w:type="spellEnd"/>
      <w:r w:rsidRPr="008F23CE">
        <w:rPr>
          <w:rFonts w:ascii="Tahoma" w:hAnsi="Tahoma" w:cs="Tahoma"/>
          <w:bCs/>
          <w:sz w:val="20"/>
          <w:szCs w:val="20"/>
        </w:rPr>
        <w:t xml:space="preserve"> della creatività casuale, il monumentale portico e i suoi elementi architettonici, il giardino centrale e le opere di scultura esposte. </w:t>
      </w:r>
    </w:p>
    <w:p w:rsidR="001A229C" w:rsidRDefault="001A229C" w:rsidP="00341E02">
      <w:pPr>
        <w:autoSpaceDE w:val="0"/>
        <w:autoSpaceDN w:val="0"/>
        <w:adjustRightInd w:val="0"/>
        <w:spacing w:after="0" w:line="240" w:lineRule="auto"/>
        <w:jc w:val="both"/>
        <w:rPr>
          <w:rFonts w:ascii="Tahoma" w:hAnsi="Tahoma" w:cs="Tahoma"/>
          <w:b/>
          <w:bCs/>
          <w:color w:val="FF058A"/>
          <w:sz w:val="20"/>
          <w:szCs w:val="20"/>
        </w:rPr>
      </w:pPr>
    </w:p>
    <w:p w:rsidR="00446E4D" w:rsidRPr="009D5EDC" w:rsidRDefault="00446E4D" w:rsidP="00446E4D">
      <w:pPr>
        <w:autoSpaceDE w:val="0"/>
        <w:autoSpaceDN w:val="0"/>
        <w:adjustRightInd w:val="0"/>
        <w:spacing w:after="0" w:line="240" w:lineRule="auto"/>
        <w:jc w:val="both"/>
        <w:rPr>
          <w:rFonts w:ascii="Tahoma" w:hAnsi="Tahoma" w:cs="Tahoma"/>
          <w:b/>
          <w:bCs/>
          <w:iCs/>
          <w:sz w:val="20"/>
          <w:szCs w:val="20"/>
          <w:u w:val="single"/>
        </w:rPr>
      </w:pPr>
      <w:r w:rsidRPr="009D5EDC">
        <w:rPr>
          <w:rFonts w:ascii="Tahoma" w:hAnsi="Tahoma" w:cs="Tahoma"/>
          <w:b/>
          <w:bCs/>
          <w:iCs/>
          <w:sz w:val="20"/>
          <w:szCs w:val="20"/>
          <w:u w:val="single"/>
        </w:rPr>
        <w:t xml:space="preserve">COMPLESSO DEL VITTORIANO </w:t>
      </w:r>
    </w:p>
    <w:p w:rsidR="00446E4D" w:rsidRPr="00313AE2" w:rsidRDefault="00446E4D" w:rsidP="00446E4D">
      <w:pPr>
        <w:autoSpaceDE w:val="0"/>
        <w:autoSpaceDN w:val="0"/>
        <w:adjustRightInd w:val="0"/>
        <w:spacing w:after="0" w:line="240" w:lineRule="auto"/>
        <w:jc w:val="both"/>
        <w:rPr>
          <w:rFonts w:ascii="Tahoma" w:hAnsi="Tahoma" w:cs="Tahoma"/>
          <w:bCs/>
          <w:sz w:val="20"/>
          <w:szCs w:val="20"/>
        </w:rPr>
      </w:pPr>
      <w:r w:rsidRPr="00313AE2">
        <w:rPr>
          <w:rFonts w:ascii="Tahoma" w:hAnsi="Tahoma" w:cs="Tahoma"/>
          <w:bCs/>
          <w:sz w:val="20"/>
          <w:szCs w:val="20"/>
        </w:rPr>
        <w:t>Via San Pietro in Carcere</w:t>
      </w:r>
    </w:p>
    <w:p w:rsidR="00446E4D" w:rsidRPr="003C12D8" w:rsidRDefault="00446E4D" w:rsidP="00446E4D">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20.00-24.00 (ultimo ingresso ore 23.00)</w:t>
      </w:r>
    </w:p>
    <w:p w:rsidR="00446E4D" w:rsidRPr="00313AE2" w:rsidRDefault="00446E4D" w:rsidP="00446E4D">
      <w:pPr>
        <w:autoSpaceDE w:val="0"/>
        <w:autoSpaceDN w:val="0"/>
        <w:adjustRightInd w:val="0"/>
        <w:spacing w:after="0" w:line="240" w:lineRule="auto"/>
        <w:jc w:val="both"/>
        <w:rPr>
          <w:rFonts w:ascii="Tahoma" w:hAnsi="Tahoma" w:cs="Tahoma"/>
          <w:b/>
          <w:bCs/>
          <w:color w:val="548DD4" w:themeColor="text2" w:themeTint="99"/>
          <w:sz w:val="20"/>
          <w:szCs w:val="20"/>
        </w:rPr>
      </w:pPr>
      <w:r w:rsidRPr="00313AE2">
        <w:rPr>
          <w:rFonts w:ascii="Tahoma" w:hAnsi="Tahoma" w:cs="Tahoma"/>
          <w:b/>
          <w:bCs/>
          <w:color w:val="548DD4" w:themeColor="text2" w:themeTint="99"/>
          <w:sz w:val="20"/>
          <w:szCs w:val="20"/>
        </w:rPr>
        <w:t>MOSTRE</w:t>
      </w:r>
    </w:p>
    <w:p w:rsidR="00446E4D" w:rsidRPr="00313AE2" w:rsidRDefault="00446E4D" w:rsidP="00446E4D">
      <w:pPr>
        <w:autoSpaceDE w:val="0"/>
        <w:autoSpaceDN w:val="0"/>
        <w:adjustRightInd w:val="0"/>
        <w:spacing w:after="0" w:line="240" w:lineRule="auto"/>
        <w:jc w:val="both"/>
        <w:rPr>
          <w:rFonts w:ascii="Tahoma" w:hAnsi="Tahoma" w:cs="Tahoma"/>
          <w:b/>
          <w:bCs/>
          <w:color w:val="548DD4" w:themeColor="text2" w:themeTint="99"/>
          <w:sz w:val="20"/>
          <w:szCs w:val="20"/>
        </w:rPr>
      </w:pPr>
      <w:r w:rsidRPr="00313AE2">
        <w:rPr>
          <w:rFonts w:ascii="Tahoma" w:hAnsi="Tahoma" w:cs="Tahoma"/>
          <w:b/>
          <w:bCs/>
          <w:color w:val="548DD4" w:themeColor="text2" w:themeTint="99"/>
          <w:sz w:val="20"/>
          <w:szCs w:val="20"/>
        </w:rPr>
        <w:t>Cubisti Cubismo</w:t>
      </w:r>
    </w:p>
    <w:p w:rsidR="00446E4D" w:rsidRPr="00313AE2" w:rsidRDefault="00446E4D" w:rsidP="00446E4D">
      <w:pPr>
        <w:autoSpaceDE w:val="0"/>
        <w:autoSpaceDN w:val="0"/>
        <w:adjustRightInd w:val="0"/>
        <w:spacing w:after="0" w:line="240" w:lineRule="auto"/>
        <w:jc w:val="both"/>
        <w:rPr>
          <w:rFonts w:ascii="Tahoma" w:hAnsi="Tahoma" w:cs="Tahoma"/>
          <w:b/>
          <w:bCs/>
          <w:color w:val="548DD4" w:themeColor="text2" w:themeTint="99"/>
          <w:sz w:val="20"/>
          <w:szCs w:val="20"/>
        </w:rPr>
      </w:pPr>
      <w:r w:rsidRPr="00313AE2">
        <w:rPr>
          <w:rFonts w:ascii="Tahoma" w:hAnsi="Tahoma" w:cs="Tahoma"/>
          <w:b/>
          <w:bCs/>
          <w:color w:val="548DD4" w:themeColor="text2" w:themeTint="99"/>
          <w:sz w:val="20"/>
          <w:szCs w:val="20"/>
        </w:rPr>
        <w:t>Niccolò Machiavelli. Il Principe e il suo tempo, 1513-2013</w:t>
      </w:r>
    </w:p>
    <w:p w:rsidR="00235E6C" w:rsidRPr="003C20F9" w:rsidRDefault="00235E6C" w:rsidP="00341E02">
      <w:pPr>
        <w:autoSpaceDE w:val="0"/>
        <w:autoSpaceDN w:val="0"/>
        <w:adjustRightInd w:val="0"/>
        <w:spacing w:after="0" w:line="240" w:lineRule="auto"/>
        <w:jc w:val="both"/>
        <w:rPr>
          <w:rFonts w:ascii="Tahoma" w:hAnsi="Tahoma" w:cs="Tahoma"/>
          <w:b/>
          <w:bCs/>
          <w:i/>
          <w:iCs/>
          <w:color w:val="FF058A"/>
          <w:sz w:val="20"/>
          <w:szCs w:val="20"/>
        </w:rPr>
      </w:pPr>
    </w:p>
    <w:p w:rsidR="002536A5" w:rsidRDefault="002536A5" w:rsidP="00341E02">
      <w:pPr>
        <w:autoSpaceDE w:val="0"/>
        <w:autoSpaceDN w:val="0"/>
        <w:adjustRightInd w:val="0"/>
        <w:spacing w:after="0" w:line="240" w:lineRule="auto"/>
        <w:jc w:val="both"/>
        <w:rPr>
          <w:rFonts w:ascii="Tahoma" w:hAnsi="Tahoma" w:cs="Tahoma"/>
          <w:b/>
          <w:bCs/>
          <w:iCs/>
          <w:sz w:val="20"/>
          <w:szCs w:val="20"/>
          <w:u w:val="single"/>
        </w:rPr>
      </w:pPr>
    </w:p>
    <w:p w:rsidR="002536A5" w:rsidRDefault="002536A5" w:rsidP="00341E02">
      <w:pPr>
        <w:autoSpaceDE w:val="0"/>
        <w:autoSpaceDN w:val="0"/>
        <w:adjustRightInd w:val="0"/>
        <w:spacing w:after="0" w:line="240" w:lineRule="auto"/>
        <w:jc w:val="both"/>
        <w:rPr>
          <w:rFonts w:ascii="Tahoma" w:hAnsi="Tahoma" w:cs="Tahoma"/>
          <w:b/>
          <w:bCs/>
          <w:iCs/>
          <w:sz w:val="20"/>
          <w:szCs w:val="20"/>
          <w:u w:val="single"/>
        </w:rPr>
      </w:pPr>
    </w:p>
    <w:p w:rsidR="00E1627F" w:rsidRPr="00970115" w:rsidRDefault="002C037B" w:rsidP="00341E02">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 xml:space="preserve">GALLERIA NAZIONALE D’ARTE ANTICA </w:t>
      </w:r>
      <w:proofErr w:type="spellStart"/>
      <w:r w:rsidRPr="00970115">
        <w:rPr>
          <w:rFonts w:ascii="Tahoma" w:hAnsi="Tahoma" w:cs="Tahoma"/>
          <w:b/>
          <w:bCs/>
          <w:iCs/>
          <w:sz w:val="20"/>
          <w:szCs w:val="20"/>
          <w:u w:val="single"/>
        </w:rPr>
        <w:t>DI</w:t>
      </w:r>
      <w:proofErr w:type="spellEnd"/>
      <w:r w:rsidRPr="00970115">
        <w:rPr>
          <w:rFonts w:ascii="Tahoma" w:hAnsi="Tahoma" w:cs="Tahoma"/>
          <w:b/>
          <w:bCs/>
          <w:iCs/>
          <w:sz w:val="20"/>
          <w:szCs w:val="20"/>
          <w:u w:val="single"/>
        </w:rPr>
        <w:t xml:space="preserve"> PALAZZO BARBERINI</w:t>
      </w:r>
    </w:p>
    <w:p w:rsidR="00E1627F" w:rsidRPr="00A253DF" w:rsidRDefault="00E1627F" w:rsidP="00341E02">
      <w:pPr>
        <w:autoSpaceDE w:val="0"/>
        <w:autoSpaceDN w:val="0"/>
        <w:adjustRightInd w:val="0"/>
        <w:spacing w:after="0" w:line="240" w:lineRule="auto"/>
        <w:jc w:val="both"/>
        <w:rPr>
          <w:rFonts w:ascii="Tahoma" w:hAnsi="Tahoma" w:cs="Tahoma"/>
          <w:bCs/>
          <w:sz w:val="20"/>
          <w:szCs w:val="20"/>
        </w:rPr>
      </w:pPr>
      <w:r w:rsidRPr="00A253DF">
        <w:rPr>
          <w:rFonts w:ascii="Tahoma" w:hAnsi="Tahoma" w:cs="Tahoma"/>
          <w:bCs/>
          <w:sz w:val="20"/>
          <w:szCs w:val="20"/>
        </w:rPr>
        <w:t>Via delle Quattro Fontane, 13</w:t>
      </w:r>
    </w:p>
    <w:p w:rsidR="00160D41" w:rsidRPr="002536A5" w:rsidRDefault="002B6653"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w:t>
      </w:r>
      <w:r w:rsidR="00303C54" w:rsidRPr="003C12D8">
        <w:rPr>
          <w:rFonts w:ascii="Tahoma" w:hAnsi="Tahoma" w:cs="Tahoma"/>
          <w:bCs/>
          <w:sz w:val="20"/>
          <w:szCs w:val="20"/>
        </w:rPr>
        <w:t>02.00 (ultimo ingresso ore 01</w:t>
      </w:r>
      <w:r w:rsidR="00E1627F" w:rsidRPr="003C12D8">
        <w:rPr>
          <w:rFonts w:ascii="Tahoma" w:hAnsi="Tahoma" w:cs="Tahoma"/>
          <w:bCs/>
          <w:sz w:val="20"/>
          <w:szCs w:val="20"/>
        </w:rPr>
        <w:t>.00)</w:t>
      </w:r>
    </w:p>
    <w:p w:rsidR="00160D41"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20.30 e 21.45 </w:t>
      </w:r>
    </w:p>
    <w:p w:rsidR="007E1639" w:rsidRPr="003C20F9" w:rsidRDefault="00970115"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CONCERTO </w:t>
      </w:r>
      <w:proofErr w:type="spellStart"/>
      <w:r w:rsidR="007E1639" w:rsidRPr="003C20F9">
        <w:rPr>
          <w:rFonts w:ascii="Tahoma" w:hAnsi="Tahoma" w:cs="Tahoma"/>
          <w:b/>
          <w:bCs/>
          <w:color w:val="548DD4" w:themeColor="text2" w:themeTint="99"/>
          <w:sz w:val="20"/>
          <w:szCs w:val="20"/>
        </w:rPr>
        <w:t>MuSa</w:t>
      </w:r>
      <w:proofErr w:type="spellEnd"/>
      <w:r w:rsidR="007E1639" w:rsidRPr="003C20F9">
        <w:rPr>
          <w:rFonts w:ascii="Tahoma" w:hAnsi="Tahoma" w:cs="Tahoma"/>
          <w:b/>
          <w:bCs/>
          <w:color w:val="548DD4" w:themeColor="text2" w:themeTint="99"/>
          <w:sz w:val="20"/>
          <w:szCs w:val="20"/>
        </w:rPr>
        <w:t xml:space="preserve"> Jazz </w:t>
      </w:r>
    </w:p>
    <w:p w:rsidR="00970115" w:rsidRPr="00726B1C" w:rsidRDefault="002C037B" w:rsidP="00970115">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Come può un’orchestra di jazz commemorare la figura di un grande attore? Sicuramente ascoltando e riproponendo le colonne sonore dei suoi film più popolari. Così Sapienza Università di Roma ha affidato alla sua big band “</w:t>
      </w:r>
      <w:proofErr w:type="spellStart"/>
      <w:r w:rsidRPr="003C20F9">
        <w:rPr>
          <w:rFonts w:ascii="Tahoma" w:hAnsi="Tahoma" w:cs="Tahoma"/>
          <w:bCs/>
          <w:sz w:val="20"/>
          <w:szCs w:val="20"/>
        </w:rPr>
        <w:t>MuSa</w:t>
      </w:r>
      <w:proofErr w:type="spellEnd"/>
      <w:r w:rsidRPr="003C20F9">
        <w:rPr>
          <w:rFonts w:ascii="Tahoma" w:hAnsi="Tahoma" w:cs="Tahoma"/>
          <w:bCs/>
          <w:sz w:val="20"/>
          <w:szCs w:val="20"/>
        </w:rPr>
        <w:t xml:space="preserve"> Jazz” il compito di ricordare il grande Alberto Sordi nel decennale della sua scomparsa. </w:t>
      </w:r>
      <w:proofErr w:type="spellStart"/>
      <w:r w:rsidRPr="003C20F9">
        <w:rPr>
          <w:rFonts w:ascii="Tahoma" w:hAnsi="Tahoma" w:cs="Tahoma"/>
          <w:bCs/>
          <w:sz w:val="20"/>
          <w:szCs w:val="20"/>
        </w:rPr>
        <w:t>You</w:t>
      </w:r>
      <w:proofErr w:type="spellEnd"/>
      <w:r w:rsidRPr="003C20F9">
        <w:rPr>
          <w:rFonts w:ascii="Tahoma" w:hAnsi="Tahoma" w:cs="Tahoma"/>
          <w:bCs/>
          <w:sz w:val="20"/>
          <w:szCs w:val="20"/>
        </w:rPr>
        <w:t xml:space="preserve"> </w:t>
      </w:r>
      <w:proofErr w:type="spellStart"/>
      <w:r w:rsidRPr="003C20F9">
        <w:rPr>
          <w:rFonts w:ascii="Tahoma" w:hAnsi="Tahoma" w:cs="Tahoma"/>
          <w:bCs/>
          <w:sz w:val="20"/>
          <w:szCs w:val="20"/>
        </w:rPr>
        <w:t>never</w:t>
      </w:r>
      <w:proofErr w:type="spellEnd"/>
      <w:r w:rsidRPr="003C20F9">
        <w:rPr>
          <w:rFonts w:ascii="Tahoma" w:hAnsi="Tahoma" w:cs="Tahoma"/>
          <w:bCs/>
          <w:sz w:val="20"/>
          <w:szCs w:val="20"/>
        </w:rPr>
        <w:t xml:space="preserve"> </w:t>
      </w:r>
      <w:proofErr w:type="spellStart"/>
      <w:r w:rsidRPr="003C20F9">
        <w:rPr>
          <w:rFonts w:ascii="Tahoma" w:hAnsi="Tahoma" w:cs="Tahoma"/>
          <w:bCs/>
          <w:sz w:val="20"/>
          <w:szCs w:val="20"/>
        </w:rPr>
        <w:t>told</w:t>
      </w:r>
      <w:proofErr w:type="spellEnd"/>
      <w:r w:rsidRPr="003C20F9">
        <w:rPr>
          <w:rFonts w:ascii="Tahoma" w:hAnsi="Tahoma" w:cs="Tahoma"/>
          <w:bCs/>
          <w:sz w:val="20"/>
          <w:szCs w:val="20"/>
        </w:rPr>
        <w:t xml:space="preserve"> me (Fumo di Londra), Amore, amore, amore (Amore mio aiutami con la Vitti), Marcia di Esculapio (Il medico della mutua) e altri brani formeranno parte del programma proposto da </w:t>
      </w:r>
      <w:proofErr w:type="spellStart"/>
      <w:r w:rsidRPr="003C20F9">
        <w:rPr>
          <w:rFonts w:ascii="Tahoma" w:hAnsi="Tahoma" w:cs="Tahoma"/>
          <w:bCs/>
          <w:sz w:val="20"/>
          <w:szCs w:val="20"/>
        </w:rPr>
        <w:t>MuSa</w:t>
      </w:r>
      <w:proofErr w:type="spellEnd"/>
      <w:r w:rsidRPr="003C20F9">
        <w:rPr>
          <w:rFonts w:ascii="Tahoma" w:hAnsi="Tahoma" w:cs="Tahoma"/>
          <w:bCs/>
          <w:sz w:val="20"/>
          <w:szCs w:val="20"/>
        </w:rPr>
        <w:t xml:space="preserve"> jazz. Dirige Silverio Cortesi.</w:t>
      </w:r>
      <w:r w:rsidR="00726B1C">
        <w:rPr>
          <w:rFonts w:ascii="Tahoma" w:hAnsi="Tahoma" w:cs="Tahoma"/>
          <w:bCs/>
          <w:sz w:val="20"/>
          <w:szCs w:val="20"/>
        </w:rPr>
        <w:t xml:space="preserve"> </w:t>
      </w:r>
      <w:r w:rsidR="00970115" w:rsidRPr="003C20F9">
        <w:rPr>
          <w:rFonts w:ascii="Tahoma" w:hAnsi="Tahoma" w:cs="Tahoma"/>
          <w:bCs/>
          <w:i/>
          <w:sz w:val="20"/>
          <w:szCs w:val="20"/>
        </w:rPr>
        <w:t>In collaborazione con Sapienza Università di Roma</w:t>
      </w:r>
    </w:p>
    <w:p w:rsidR="006A622B" w:rsidRDefault="006A622B" w:rsidP="00970115">
      <w:pPr>
        <w:autoSpaceDE w:val="0"/>
        <w:autoSpaceDN w:val="0"/>
        <w:adjustRightInd w:val="0"/>
        <w:spacing w:after="0" w:line="240" w:lineRule="auto"/>
        <w:jc w:val="both"/>
        <w:rPr>
          <w:rFonts w:ascii="Tahoma" w:hAnsi="Tahoma" w:cs="Tahoma"/>
          <w:bCs/>
          <w:i/>
          <w:sz w:val="20"/>
          <w:szCs w:val="20"/>
        </w:rPr>
      </w:pPr>
    </w:p>
    <w:p w:rsidR="00235E6C" w:rsidRPr="00046F30" w:rsidRDefault="00046F30" w:rsidP="00970115">
      <w:pPr>
        <w:autoSpaceDE w:val="0"/>
        <w:autoSpaceDN w:val="0"/>
        <w:adjustRightInd w:val="0"/>
        <w:spacing w:after="0" w:line="240" w:lineRule="auto"/>
        <w:jc w:val="both"/>
        <w:rPr>
          <w:rFonts w:ascii="Tahoma" w:hAnsi="Tahoma" w:cs="Tahoma"/>
          <w:b/>
          <w:bCs/>
          <w:sz w:val="20"/>
          <w:szCs w:val="20"/>
        </w:rPr>
      </w:pPr>
      <w:r w:rsidRPr="00046F30">
        <w:rPr>
          <w:rFonts w:ascii="Tahoma" w:hAnsi="Tahoma" w:cs="Tahoma"/>
          <w:b/>
          <w:bCs/>
          <w:sz w:val="20"/>
          <w:szCs w:val="20"/>
        </w:rPr>
        <w:t>GALLERIA NAZIONALE D'ARTE ANTICA IN PALAZZO CORSINI</w:t>
      </w:r>
    </w:p>
    <w:p w:rsidR="00046F30" w:rsidRDefault="00046F30" w:rsidP="00970115">
      <w:pPr>
        <w:autoSpaceDE w:val="0"/>
        <w:autoSpaceDN w:val="0"/>
        <w:adjustRightInd w:val="0"/>
        <w:spacing w:after="0" w:line="240" w:lineRule="auto"/>
        <w:jc w:val="both"/>
        <w:rPr>
          <w:rFonts w:ascii="Tahoma" w:hAnsi="Tahoma" w:cs="Tahoma"/>
          <w:bCs/>
          <w:sz w:val="20"/>
          <w:szCs w:val="20"/>
        </w:rPr>
      </w:pPr>
      <w:r w:rsidRPr="00046F30">
        <w:rPr>
          <w:rFonts w:ascii="Tahoma" w:hAnsi="Tahoma" w:cs="Tahoma"/>
          <w:bCs/>
          <w:sz w:val="20"/>
          <w:szCs w:val="20"/>
        </w:rPr>
        <w:t xml:space="preserve">Via della </w:t>
      </w:r>
      <w:proofErr w:type="spellStart"/>
      <w:r w:rsidRPr="00046F30">
        <w:rPr>
          <w:rFonts w:ascii="Tahoma" w:hAnsi="Tahoma" w:cs="Tahoma"/>
          <w:bCs/>
          <w:sz w:val="20"/>
          <w:szCs w:val="20"/>
        </w:rPr>
        <w:t>Lungara</w:t>
      </w:r>
      <w:proofErr w:type="spellEnd"/>
      <w:r w:rsidRPr="00046F30">
        <w:rPr>
          <w:rFonts w:ascii="Tahoma" w:hAnsi="Tahoma" w:cs="Tahoma"/>
          <w:bCs/>
          <w:sz w:val="20"/>
          <w:szCs w:val="20"/>
        </w:rPr>
        <w:t>, 10</w:t>
      </w:r>
    </w:p>
    <w:p w:rsidR="00046F30" w:rsidRDefault="00046F30" w:rsidP="00046F30">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AC188B" w:rsidRDefault="00AC188B" w:rsidP="00046F30">
      <w:pPr>
        <w:autoSpaceDE w:val="0"/>
        <w:autoSpaceDN w:val="0"/>
        <w:adjustRightInd w:val="0"/>
        <w:spacing w:after="0" w:line="240" w:lineRule="auto"/>
        <w:jc w:val="both"/>
        <w:rPr>
          <w:rFonts w:ascii="Tahoma" w:hAnsi="Tahoma" w:cs="Tahoma"/>
          <w:bCs/>
          <w:sz w:val="20"/>
          <w:szCs w:val="20"/>
        </w:rPr>
      </w:pPr>
    </w:p>
    <w:p w:rsidR="00AC188B" w:rsidRPr="00970115" w:rsidRDefault="00AC188B" w:rsidP="00AC188B">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 xml:space="preserve">GALLERIA D’ARTE MODERNA </w:t>
      </w:r>
      <w:proofErr w:type="spellStart"/>
      <w:r w:rsidRPr="00970115">
        <w:rPr>
          <w:rFonts w:ascii="Tahoma" w:hAnsi="Tahoma" w:cs="Tahoma"/>
          <w:b/>
          <w:bCs/>
          <w:iCs/>
          <w:sz w:val="20"/>
          <w:szCs w:val="20"/>
          <w:u w:val="single"/>
        </w:rPr>
        <w:t>DI</w:t>
      </w:r>
      <w:proofErr w:type="spellEnd"/>
      <w:r w:rsidRPr="00970115">
        <w:rPr>
          <w:rFonts w:ascii="Tahoma" w:hAnsi="Tahoma" w:cs="Tahoma"/>
          <w:b/>
          <w:bCs/>
          <w:iCs/>
          <w:sz w:val="20"/>
          <w:szCs w:val="20"/>
          <w:u w:val="single"/>
        </w:rPr>
        <w:t xml:space="preserve"> ROMA CAPITALE</w:t>
      </w:r>
    </w:p>
    <w:p w:rsidR="00AC188B" w:rsidRPr="00A253DF" w:rsidRDefault="00AC188B" w:rsidP="00AC188B">
      <w:pPr>
        <w:autoSpaceDE w:val="0"/>
        <w:autoSpaceDN w:val="0"/>
        <w:adjustRightInd w:val="0"/>
        <w:spacing w:after="0" w:line="240" w:lineRule="auto"/>
        <w:jc w:val="both"/>
        <w:rPr>
          <w:rFonts w:ascii="Tahoma" w:hAnsi="Tahoma" w:cs="Tahoma"/>
          <w:bCs/>
          <w:sz w:val="20"/>
          <w:szCs w:val="20"/>
        </w:rPr>
      </w:pPr>
      <w:r w:rsidRPr="00A253DF">
        <w:rPr>
          <w:rFonts w:ascii="Tahoma" w:hAnsi="Tahoma" w:cs="Tahoma"/>
          <w:bCs/>
          <w:sz w:val="20"/>
          <w:szCs w:val="20"/>
        </w:rPr>
        <w:t xml:space="preserve">Via Francesco </w:t>
      </w:r>
      <w:proofErr w:type="spellStart"/>
      <w:r w:rsidRPr="00A253DF">
        <w:rPr>
          <w:rFonts w:ascii="Tahoma" w:hAnsi="Tahoma" w:cs="Tahoma"/>
          <w:bCs/>
          <w:sz w:val="20"/>
          <w:szCs w:val="20"/>
        </w:rPr>
        <w:t>Crispi</w:t>
      </w:r>
      <w:proofErr w:type="spellEnd"/>
      <w:r w:rsidRPr="00A253DF">
        <w:rPr>
          <w:rFonts w:ascii="Tahoma" w:hAnsi="Tahoma" w:cs="Tahoma"/>
          <w:bCs/>
          <w:sz w:val="20"/>
          <w:szCs w:val="20"/>
        </w:rPr>
        <w:t>, 24 (Centro Storico)</w:t>
      </w:r>
    </w:p>
    <w:p w:rsidR="00AC188B" w:rsidRPr="003C12D8" w:rsidRDefault="00AC188B" w:rsidP="00AC188B">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AC188B" w:rsidRPr="002536A5"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Legami e corrispondenze. </w:t>
      </w:r>
      <w:proofErr w:type="spellStart"/>
      <w:r w:rsidRPr="003C20F9">
        <w:rPr>
          <w:rFonts w:ascii="Tahoma" w:hAnsi="Tahoma" w:cs="Tahoma"/>
          <w:b/>
          <w:bCs/>
          <w:color w:val="548DD4" w:themeColor="text2" w:themeTint="99"/>
          <w:sz w:val="20"/>
          <w:szCs w:val="20"/>
        </w:rPr>
        <w:t>Immagin</w:t>
      </w:r>
      <w:proofErr w:type="spellEnd"/>
      <w:r w:rsidRPr="003C20F9">
        <w:rPr>
          <w:rFonts w:ascii="Tahoma" w:hAnsi="Tahoma" w:cs="Tahoma"/>
          <w:b/>
          <w:bCs/>
          <w:color w:val="548DD4" w:themeColor="text2" w:themeTint="99"/>
          <w:sz w:val="20"/>
          <w:szCs w:val="20"/>
        </w:rPr>
        <w:t xml:space="preserve"> e parole attraverso il 900 romano</w:t>
      </w: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21.00, 22.30 e 23.15 </w:t>
      </w:r>
    </w:p>
    <w:p w:rsidR="00AC188B"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SPETTACOLO Busti, Mezzi Busti e Bell’</w:t>
      </w:r>
      <w:proofErr w:type="spellStart"/>
      <w:r w:rsidRPr="003C20F9">
        <w:rPr>
          <w:rFonts w:ascii="Tahoma" w:hAnsi="Tahoma" w:cs="Tahoma"/>
          <w:b/>
          <w:bCs/>
          <w:color w:val="548DD4" w:themeColor="text2" w:themeTint="99"/>
          <w:sz w:val="20"/>
          <w:szCs w:val="20"/>
        </w:rPr>
        <w:t>Imbuste</w:t>
      </w:r>
      <w:proofErr w:type="spellEnd"/>
    </w:p>
    <w:p w:rsidR="00AC188B" w:rsidRPr="00B1670D" w:rsidRDefault="00AC188B" w:rsidP="00AC188B">
      <w:pPr>
        <w:autoSpaceDE w:val="0"/>
        <w:autoSpaceDN w:val="0"/>
        <w:adjustRightInd w:val="0"/>
        <w:spacing w:after="0" w:line="240" w:lineRule="auto"/>
        <w:jc w:val="both"/>
        <w:rPr>
          <w:rFonts w:ascii="Tahoma" w:hAnsi="Tahoma" w:cs="Tahoma"/>
          <w:bCs/>
          <w:i/>
          <w:sz w:val="20"/>
          <w:szCs w:val="20"/>
        </w:rPr>
      </w:pPr>
      <w:r w:rsidRPr="00B1670D">
        <w:rPr>
          <w:rFonts w:ascii="Tahoma" w:hAnsi="Tahoma" w:cs="Tahoma"/>
          <w:bCs/>
          <w:i/>
          <w:sz w:val="20"/>
          <w:szCs w:val="20"/>
        </w:rPr>
        <w:t xml:space="preserve">di e con Barbara Abbondanza e Lucia </w:t>
      </w:r>
      <w:proofErr w:type="spellStart"/>
      <w:r w:rsidRPr="00B1670D">
        <w:rPr>
          <w:rFonts w:ascii="Tahoma" w:hAnsi="Tahoma" w:cs="Tahoma"/>
          <w:bCs/>
          <w:i/>
          <w:sz w:val="20"/>
          <w:szCs w:val="20"/>
        </w:rPr>
        <w:t>Ciardo</w:t>
      </w:r>
      <w:proofErr w:type="spellEnd"/>
      <w:r w:rsidRPr="00B1670D">
        <w:rPr>
          <w:rFonts w:ascii="Tahoma" w:hAnsi="Tahoma" w:cs="Tahoma"/>
          <w:bCs/>
          <w:i/>
          <w:sz w:val="20"/>
          <w:szCs w:val="20"/>
        </w:rPr>
        <w:t xml:space="preserve"> </w:t>
      </w:r>
    </w:p>
    <w:p w:rsidR="00AC188B" w:rsidRPr="00B1670D" w:rsidRDefault="00AC188B" w:rsidP="00AC188B">
      <w:pPr>
        <w:autoSpaceDE w:val="0"/>
        <w:autoSpaceDN w:val="0"/>
        <w:adjustRightInd w:val="0"/>
        <w:spacing w:after="0" w:line="240" w:lineRule="auto"/>
        <w:jc w:val="both"/>
        <w:rPr>
          <w:rFonts w:ascii="Tahoma" w:hAnsi="Tahoma" w:cs="Tahoma"/>
          <w:bCs/>
          <w:i/>
          <w:sz w:val="20"/>
          <w:szCs w:val="20"/>
        </w:rPr>
      </w:pPr>
      <w:r w:rsidRPr="00B1670D">
        <w:rPr>
          <w:rFonts w:ascii="Tahoma" w:hAnsi="Tahoma" w:cs="Tahoma"/>
          <w:bCs/>
          <w:i/>
          <w:sz w:val="20"/>
          <w:szCs w:val="20"/>
        </w:rPr>
        <w:t>liberamente tratto da “Letture da treno” di Barbara Alberti</w:t>
      </w:r>
    </w:p>
    <w:p w:rsidR="00AC188B" w:rsidRPr="00B1670D" w:rsidRDefault="00AC188B" w:rsidP="00AC188B">
      <w:pPr>
        <w:autoSpaceDE w:val="0"/>
        <w:autoSpaceDN w:val="0"/>
        <w:adjustRightInd w:val="0"/>
        <w:spacing w:after="0" w:line="240" w:lineRule="auto"/>
        <w:jc w:val="both"/>
        <w:rPr>
          <w:rFonts w:ascii="Tahoma" w:hAnsi="Tahoma" w:cs="Tahoma"/>
          <w:bCs/>
          <w:sz w:val="20"/>
          <w:szCs w:val="20"/>
        </w:rPr>
      </w:pPr>
      <w:r w:rsidRPr="00B1670D">
        <w:rPr>
          <w:rFonts w:ascii="Tahoma" w:hAnsi="Tahoma" w:cs="Tahoma"/>
          <w:bCs/>
          <w:sz w:val="20"/>
          <w:szCs w:val="20"/>
        </w:rPr>
        <w:t>Due signore, due critiche, condurranno gli incauti visitatori a conoscere le storie più</w:t>
      </w:r>
      <w:r>
        <w:rPr>
          <w:rFonts w:ascii="Tahoma" w:hAnsi="Tahoma" w:cs="Tahoma"/>
          <w:bCs/>
          <w:sz w:val="20"/>
          <w:szCs w:val="20"/>
        </w:rPr>
        <w:t xml:space="preserve"> </w:t>
      </w:r>
      <w:r w:rsidRPr="00B1670D">
        <w:rPr>
          <w:rFonts w:ascii="Tahoma" w:hAnsi="Tahoma" w:cs="Tahoma"/>
          <w:bCs/>
          <w:sz w:val="20"/>
          <w:szCs w:val="20"/>
        </w:rPr>
        <w:t>famose della letteratura di sempre, attraverso occhi diversi e simpaticamente dissacratori.</w:t>
      </w:r>
    </w:p>
    <w:p w:rsidR="00AC188B" w:rsidRPr="003C20F9" w:rsidRDefault="00AC188B" w:rsidP="00AC188B">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A cura di Grace </w:t>
      </w:r>
      <w:proofErr w:type="spellStart"/>
      <w:r w:rsidRPr="003C20F9">
        <w:rPr>
          <w:rFonts w:ascii="Tahoma" w:hAnsi="Tahoma" w:cs="Tahoma"/>
          <w:bCs/>
          <w:i/>
          <w:sz w:val="20"/>
          <w:szCs w:val="20"/>
        </w:rPr>
        <w:t>Event</w:t>
      </w:r>
      <w:proofErr w:type="spellEnd"/>
    </w:p>
    <w:p w:rsidR="00AC188B" w:rsidRDefault="00AC188B" w:rsidP="00AC188B">
      <w:pPr>
        <w:autoSpaceDE w:val="0"/>
        <w:autoSpaceDN w:val="0"/>
        <w:adjustRightInd w:val="0"/>
        <w:spacing w:after="0" w:line="240" w:lineRule="auto"/>
        <w:jc w:val="both"/>
        <w:rPr>
          <w:rFonts w:ascii="Tahoma" w:hAnsi="Tahoma" w:cs="Tahoma"/>
          <w:b/>
          <w:bCs/>
          <w:i/>
          <w:iCs/>
          <w:color w:val="FF058A"/>
          <w:sz w:val="20"/>
          <w:szCs w:val="20"/>
        </w:rPr>
      </w:pPr>
    </w:p>
    <w:p w:rsidR="00AC188B" w:rsidRPr="00EF159C" w:rsidRDefault="00AC188B" w:rsidP="00AC188B">
      <w:pPr>
        <w:autoSpaceDE w:val="0"/>
        <w:autoSpaceDN w:val="0"/>
        <w:adjustRightInd w:val="0"/>
        <w:spacing w:after="0" w:line="240" w:lineRule="auto"/>
        <w:jc w:val="both"/>
        <w:rPr>
          <w:rFonts w:ascii="Tahoma" w:hAnsi="Tahoma" w:cs="Tahoma"/>
          <w:b/>
          <w:bCs/>
          <w:iCs/>
          <w:sz w:val="20"/>
          <w:szCs w:val="20"/>
          <w:u w:val="single"/>
        </w:rPr>
      </w:pPr>
      <w:r w:rsidRPr="00EF159C">
        <w:rPr>
          <w:rFonts w:ascii="Tahoma" w:hAnsi="Tahoma" w:cs="Tahoma"/>
          <w:b/>
          <w:bCs/>
          <w:iCs/>
          <w:sz w:val="20"/>
          <w:szCs w:val="20"/>
          <w:u w:val="single"/>
        </w:rPr>
        <w:t>GALLERIA NAZIONALE D’ARTE MODERNA E CONTEMPORANEA</w:t>
      </w:r>
    </w:p>
    <w:p w:rsidR="00AC188B" w:rsidRPr="007D675A" w:rsidRDefault="00AC188B" w:rsidP="00AC188B">
      <w:pPr>
        <w:autoSpaceDE w:val="0"/>
        <w:autoSpaceDN w:val="0"/>
        <w:adjustRightInd w:val="0"/>
        <w:spacing w:after="0" w:line="240" w:lineRule="auto"/>
        <w:jc w:val="both"/>
        <w:rPr>
          <w:rFonts w:ascii="Tahoma" w:hAnsi="Tahoma" w:cs="Tahoma"/>
          <w:bCs/>
          <w:sz w:val="20"/>
          <w:szCs w:val="20"/>
        </w:rPr>
      </w:pPr>
      <w:r w:rsidRPr="007D675A">
        <w:rPr>
          <w:rFonts w:ascii="Tahoma" w:hAnsi="Tahoma" w:cs="Tahoma"/>
          <w:bCs/>
          <w:sz w:val="20"/>
          <w:szCs w:val="20"/>
        </w:rPr>
        <w:t>Viale delle Belle Arti 131</w:t>
      </w:r>
    </w:p>
    <w:p w:rsidR="00AC188B" w:rsidRPr="00AB4765" w:rsidRDefault="00AC188B" w:rsidP="00AC188B">
      <w:pPr>
        <w:autoSpaceDE w:val="0"/>
        <w:autoSpaceDN w:val="0"/>
        <w:adjustRightInd w:val="0"/>
        <w:spacing w:after="0" w:line="240" w:lineRule="auto"/>
        <w:jc w:val="both"/>
        <w:rPr>
          <w:rFonts w:ascii="Tahoma" w:hAnsi="Tahoma" w:cs="Tahoma"/>
          <w:bCs/>
          <w:sz w:val="20"/>
          <w:szCs w:val="20"/>
        </w:rPr>
      </w:pPr>
      <w:r w:rsidRPr="00AB4765">
        <w:rPr>
          <w:rFonts w:ascii="Tahoma" w:hAnsi="Tahoma" w:cs="Tahoma"/>
          <w:bCs/>
          <w:sz w:val="20"/>
          <w:szCs w:val="20"/>
        </w:rPr>
        <w:t>Orario 20.00-02.00 (ultimo ingresso ore 01.00)</w:t>
      </w:r>
    </w:p>
    <w:p w:rsidR="00AC188B" w:rsidRPr="003C20F9"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MOSTRE </w:t>
      </w:r>
    </w:p>
    <w:p w:rsidR="00AC188B" w:rsidRPr="003C20F9"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Il fascino discreto dell’oggetto</w:t>
      </w:r>
    </w:p>
    <w:p w:rsidR="00AC188B" w:rsidRPr="00AC188B" w:rsidRDefault="00AC188B" w:rsidP="00046F30">
      <w:pPr>
        <w:autoSpaceDE w:val="0"/>
        <w:autoSpaceDN w:val="0"/>
        <w:adjustRightInd w:val="0"/>
        <w:spacing w:after="0" w:line="240" w:lineRule="auto"/>
        <w:jc w:val="both"/>
        <w:rPr>
          <w:rFonts w:ascii="Tahoma" w:hAnsi="Tahoma" w:cs="Tahoma"/>
          <w:b/>
          <w:bCs/>
          <w:color w:val="548DD4" w:themeColor="text2" w:themeTint="99"/>
          <w:sz w:val="20"/>
          <w:szCs w:val="20"/>
        </w:rPr>
      </w:pPr>
      <w:r w:rsidRPr="00DA36FA">
        <w:rPr>
          <w:rFonts w:ascii="Tahoma" w:hAnsi="Tahoma" w:cs="Tahoma"/>
          <w:b/>
          <w:bCs/>
          <w:color w:val="548DD4" w:themeColor="text2" w:themeTint="99"/>
          <w:sz w:val="20"/>
          <w:szCs w:val="20"/>
        </w:rPr>
        <w:t xml:space="preserve">Sean </w:t>
      </w:r>
      <w:proofErr w:type="spellStart"/>
      <w:r w:rsidRPr="00DA36FA">
        <w:rPr>
          <w:rFonts w:ascii="Tahoma" w:hAnsi="Tahoma" w:cs="Tahoma"/>
          <w:b/>
          <w:bCs/>
          <w:color w:val="548DD4" w:themeColor="text2" w:themeTint="99"/>
          <w:sz w:val="20"/>
          <w:szCs w:val="20"/>
        </w:rPr>
        <w:t>Scully</w:t>
      </w:r>
      <w:proofErr w:type="spellEnd"/>
      <w:r w:rsidRPr="00DA36FA">
        <w:rPr>
          <w:rFonts w:ascii="Tahoma" w:hAnsi="Tahoma" w:cs="Tahoma"/>
          <w:b/>
          <w:bCs/>
          <w:color w:val="548DD4" w:themeColor="text2" w:themeTint="99"/>
          <w:sz w:val="20"/>
          <w:szCs w:val="20"/>
        </w:rPr>
        <w:t xml:space="preserve">: </w:t>
      </w:r>
      <w:proofErr w:type="spellStart"/>
      <w:r w:rsidRPr="00DA36FA">
        <w:rPr>
          <w:rFonts w:ascii="Tahoma" w:hAnsi="Tahoma" w:cs="Tahoma"/>
          <w:b/>
          <w:bCs/>
          <w:color w:val="548DD4" w:themeColor="text2" w:themeTint="99"/>
          <w:sz w:val="20"/>
          <w:szCs w:val="20"/>
        </w:rPr>
        <w:t>Change</w:t>
      </w:r>
      <w:proofErr w:type="spellEnd"/>
      <w:r w:rsidRPr="00DA36FA">
        <w:rPr>
          <w:rFonts w:ascii="Tahoma" w:hAnsi="Tahoma" w:cs="Tahoma"/>
          <w:b/>
          <w:bCs/>
          <w:color w:val="548DD4" w:themeColor="text2" w:themeTint="99"/>
          <w:sz w:val="20"/>
          <w:szCs w:val="20"/>
        </w:rPr>
        <w:t xml:space="preserve"> and </w:t>
      </w:r>
      <w:proofErr w:type="spellStart"/>
      <w:r w:rsidRPr="00DA36FA">
        <w:rPr>
          <w:rFonts w:ascii="Tahoma" w:hAnsi="Tahoma" w:cs="Tahoma"/>
          <w:b/>
          <w:bCs/>
          <w:color w:val="548DD4" w:themeColor="text2" w:themeTint="99"/>
          <w:sz w:val="20"/>
          <w:szCs w:val="20"/>
        </w:rPr>
        <w:t>Horizontals</w:t>
      </w:r>
      <w:proofErr w:type="spellEnd"/>
    </w:p>
    <w:p w:rsidR="00046F30" w:rsidRPr="003C20F9" w:rsidRDefault="00046F30" w:rsidP="00970115">
      <w:pPr>
        <w:autoSpaceDE w:val="0"/>
        <w:autoSpaceDN w:val="0"/>
        <w:adjustRightInd w:val="0"/>
        <w:spacing w:after="0" w:line="240" w:lineRule="auto"/>
        <w:jc w:val="both"/>
        <w:rPr>
          <w:rFonts w:ascii="Tahoma" w:hAnsi="Tahoma" w:cs="Tahoma"/>
          <w:bCs/>
          <w:i/>
          <w:sz w:val="20"/>
          <w:szCs w:val="20"/>
        </w:rPr>
      </w:pPr>
    </w:p>
    <w:p w:rsidR="00AC188B" w:rsidRPr="009177D3" w:rsidRDefault="00AC188B" w:rsidP="00AC188B">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GALLERIA BORGHESE</w:t>
      </w:r>
    </w:p>
    <w:p w:rsidR="00AC188B" w:rsidRPr="009177D3" w:rsidRDefault="00AC188B" w:rsidP="00AC188B">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Piazzale Museo Borghese 5</w:t>
      </w:r>
    </w:p>
    <w:p w:rsidR="00AC188B" w:rsidRPr="009177D3" w:rsidRDefault="00AC188B" w:rsidP="00AC188B">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w:t>
      </w:r>
    </w:p>
    <w:p w:rsidR="00AC188B" w:rsidRPr="009177D3" w:rsidRDefault="00AC188B" w:rsidP="00AC188B">
      <w:pPr>
        <w:autoSpaceDE w:val="0"/>
        <w:autoSpaceDN w:val="0"/>
        <w:adjustRightInd w:val="0"/>
        <w:spacing w:after="0" w:line="240" w:lineRule="auto"/>
        <w:jc w:val="both"/>
        <w:rPr>
          <w:rFonts w:ascii="Tahoma" w:hAnsi="Tahoma" w:cs="Tahoma"/>
          <w:i/>
          <w:sz w:val="20"/>
          <w:szCs w:val="20"/>
        </w:rPr>
      </w:pPr>
      <w:r w:rsidRPr="009177D3">
        <w:rPr>
          <w:rFonts w:ascii="Tahoma" w:hAnsi="Tahoma" w:cs="Tahoma"/>
          <w:i/>
          <w:sz w:val="20"/>
          <w:szCs w:val="20"/>
        </w:rPr>
        <w:t>Pre</w:t>
      </w:r>
      <w:r>
        <w:rPr>
          <w:rFonts w:ascii="Tahoma" w:hAnsi="Tahoma" w:cs="Tahoma"/>
          <w:i/>
          <w:sz w:val="20"/>
          <w:szCs w:val="20"/>
        </w:rPr>
        <w:t>notazione obbligatoria 06 32810</w:t>
      </w:r>
    </w:p>
    <w:p w:rsidR="00AC188B" w:rsidRDefault="00AC188B" w:rsidP="00AC188B">
      <w:pPr>
        <w:autoSpaceDE w:val="0"/>
        <w:autoSpaceDN w:val="0"/>
        <w:adjustRightInd w:val="0"/>
        <w:spacing w:after="0" w:line="240" w:lineRule="auto"/>
        <w:jc w:val="both"/>
        <w:rPr>
          <w:rFonts w:ascii="Tahoma" w:hAnsi="Tahoma" w:cs="Tahoma"/>
          <w:i/>
          <w:sz w:val="20"/>
          <w:szCs w:val="20"/>
        </w:rPr>
      </w:pPr>
      <w:r w:rsidRPr="009177D3">
        <w:rPr>
          <w:rFonts w:ascii="Tahoma" w:hAnsi="Tahoma" w:cs="Tahoma"/>
          <w:i/>
          <w:sz w:val="20"/>
          <w:szCs w:val="20"/>
        </w:rPr>
        <w:t>Ingresso l</w:t>
      </w:r>
      <w:r>
        <w:rPr>
          <w:rFonts w:ascii="Tahoma" w:hAnsi="Tahoma" w:cs="Tahoma"/>
          <w:i/>
          <w:sz w:val="20"/>
          <w:szCs w:val="20"/>
        </w:rPr>
        <w:t>ibero fino ad esaurimento posti</w:t>
      </w:r>
    </w:p>
    <w:p w:rsidR="00AC188B" w:rsidRDefault="00AC188B" w:rsidP="00235E6C">
      <w:pPr>
        <w:autoSpaceDE w:val="0"/>
        <w:autoSpaceDN w:val="0"/>
        <w:adjustRightInd w:val="0"/>
        <w:spacing w:after="0" w:line="240" w:lineRule="auto"/>
        <w:jc w:val="both"/>
        <w:rPr>
          <w:rFonts w:ascii="Tahoma" w:hAnsi="Tahoma" w:cs="Tahoma"/>
          <w:b/>
          <w:bCs/>
          <w:sz w:val="20"/>
          <w:szCs w:val="20"/>
          <w:u w:val="single"/>
        </w:rPr>
      </w:pPr>
    </w:p>
    <w:p w:rsidR="00235E6C" w:rsidRPr="009177D3" w:rsidRDefault="00235E6C" w:rsidP="00235E6C">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GALLERIA SPADA</w:t>
      </w:r>
    </w:p>
    <w:p w:rsidR="00235E6C" w:rsidRPr="004E29A7" w:rsidRDefault="00235E6C" w:rsidP="00235E6C">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 xml:space="preserve">Piazza </w:t>
      </w:r>
      <w:proofErr w:type="spellStart"/>
      <w:r w:rsidRPr="004E29A7">
        <w:rPr>
          <w:rFonts w:ascii="Tahoma" w:hAnsi="Tahoma" w:cs="Tahoma"/>
          <w:bCs/>
          <w:sz w:val="20"/>
          <w:szCs w:val="20"/>
        </w:rPr>
        <w:t>Capodiferro</w:t>
      </w:r>
      <w:proofErr w:type="spellEnd"/>
      <w:r w:rsidRPr="004E29A7">
        <w:rPr>
          <w:rFonts w:ascii="Tahoma" w:hAnsi="Tahoma" w:cs="Tahoma"/>
          <w:bCs/>
          <w:sz w:val="20"/>
          <w:szCs w:val="20"/>
        </w:rPr>
        <w:t>, 13</w:t>
      </w:r>
    </w:p>
    <w:p w:rsidR="00235E6C" w:rsidRPr="00AC188B" w:rsidRDefault="00235E6C" w:rsidP="00235E6C">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Orario 20.00-02.00 (ultimo ingresso ore 01.00)</w:t>
      </w:r>
    </w:p>
    <w:p w:rsidR="00235E6C" w:rsidRDefault="00235E6C" w:rsidP="00235E6C">
      <w:pPr>
        <w:autoSpaceDE w:val="0"/>
        <w:autoSpaceDN w:val="0"/>
        <w:adjustRightInd w:val="0"/>
        <w:spacing w:after="0" w:line="240" w:lineRule="auto"/>
        <w:jc w:val="both"/>
        <w:rPr>
          <w:rFonts w:ascii="Tahoma" w:hAnsi="Tahoma" w:cs="Tahoma"/>
          <w:i/>
          <w:sz w:val="20"/>
          <w:szCs w:val="20"/>
        </w:rPr>
      </w:pPr>
    </w:p>
    <w:p w:rsidR="00235E6C" w:rsidRPr="009177D3" w:rsidRDefault="00235E6C" w:rsidP="00235E6C">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ISTITUTO CENTRALE PER LA DEMOETNOANTROPOLOGIA</w:t>
      </w:r>
    </w:p>
    <w:p w:rsidR="00235E6C" w:rsidRPr="009177D3" w:rsidRDefault="00235E6C" w:rsidP="00235E6C">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Piazza Marconi, 8</w:t>
      </w:r>
    </w:p>
    <w:p w:rsidR="00235E6C" w:rsidRPr="009177D3" w:rsidRDefault="00235E6C" w:rsidP="00235E6C">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235E6C" w:rsidRPr="003C20F9" w:rsidRDefault="00235E6C" w:rsidP="00235E6C">
      <w:pPr>
        <w:autoSpaceDE w:val="0"/>
        <w:autoSpaceDN w:val="0"/>
        <w:adjustRightInd w:val="0"/>
        <w:spacing w:after="0" w:line="240" w:lineRule="auto"/>
        <w:jc w:val="both"/>
        <w:rPr>
          <w:rFonts w:ascii="Tahoma" w:hAnsi="Tahoma" w:cs="Tahoma"/>
          <w:sz w:val="20"/>
          <w:szCs w:val="20"/>
        </w:rPr>
      </w:pPr>
    </w:p>
    <w:p w:rsidR="00E1627F" w:rsidRPr="00970115" w:rsidRDefault="001B27E6" w:rsidP="00341E02">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MACRO</w:t>
      </w:r>
    </w:p>
    <w:p w:rsidR="00E1627F" w:rsidRPr="00970115" w:rsidRDefault="00E1627F" w:rsidP="00341E02">
      <w:pPr>
        <w:autoSpaceDE w:val="0"/>
        <w:autoSpaceDN w:val="0"/>
        <w:adjustRightInd w:val="0"/>
        <w:spacing w:after="0" w:line="240" w:lineRule="auto"/>
        <w:jc w:val="both"/>
        <w:rPr>
          <w:rFonts w:ascii="Tahoma" w:hAnsi="Tahoma" w:cs="Tahoma"/>
          <w:bCs/>
          <w:sz w:val="20"/>
          <w:szCs w:val="20"/>
        </w:rPr>
      </w:pPr>
      <w:r w:rsidRPr="00970115">
        <w:rPr>
          <w:rFonts w:ascii="Tahoma" w:hAnsi="Tahoma" w:cs="Tahoma"/>
          <w:bCs/>
          <w:sz w:val="20"/>
          <w:szCs w:val="20"/>
        </w:rPr>
        <w:t>Via Nizza, 138 (Nomentana)</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160D41" w:rsidRPr="002536A5"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MOSTRE</w:t>
      </w:r>
      <w:r w:rsidR="001A229C" w:rsidRPr="003C20F9">
        <w:rPr>
          <w:rFonts w:ascii="Tahoma" w:hAnsi="Tahoma" w:cs="Tahoma"/>
          <w:b/>
          <w:bCs/>
          <w:color w:val="548DD4" w:themeColor="text2" w:themeTint="99"/>
          <w:sz w:val="20"/>
          <w:szCs w:val="20"/>
        </w:rPr>
        <w:t xml:space="preserve"> </w:t>
      </w:r>
      <w:proofErr w:type="spellStart"/>
      <w:r w:rsidR="00160D41" w:rsidRPr="003C20F9">
        <w:rPr>
          <w:rFonts w:ascii="Tahoma" w:hAnsi="Tahoma" w:cs="Tahoma"/>
          <w:b/>
          <w:bCs/>
          <w:color w:val="548DD4" w:themeColor="text2" w:themeTint="99"/>
          <w:sz w:val="20"/>
          <w:szCs w:val="20"/>
        </w:rPr>
        <w:t>Nagasawa</w:t>
      </w:r>
      <w:proofErr w:type="spellEnd"/>
      <w:r w:rsidR="00160D41" w:rsidRPr="003C20F9">
        <w:rPr>
          <w:rFonts w:ascii="Tahoma" w:hAnsi="Tahoma" w:cs="Tahoma"/>
          <w:b/>
          <w:bCs/>
          <w:color w:val="548DD4" w:themeColor="text2" w:themeTint="99"/>
          <w:sz w:val="20"/>
          <w:szCs w:val="20"/>
        </w:rPr>
        <w:t>. Ombre verdi</w:t>
      </w:r>
      <w:r w:rsidR="001B27E6" w:rsidRPr="003C20F9">
        <w:rPr>
          <w:rFonts w:ascii="Tahoma" w:hAnsi="Tahoma" w:cs="Tahoma"/>
          <w:b/>
          <w:bCs/>
          <w:color w:val="548DD4" w:themeColor="text2" w:themeTint="99"/>
          <w:sz w:val="20"/>
          <w:szCs w:val="20"/>
        </w:rPr>
        <w:t xml:space="preserve"> - </w:t>
      </w:r>
      <w:r w:rsidR="00160D41" w:rsidRPr="003C20F9">
        <w:rPr>
          <w:rFonts w:ascii="Tahoma" w:hAnsi="Tahoma" w:cs="Tahoma"/>
          <w:b/>
          <w:bCs/>
          <w:color w:val="548DD4" w:themeColor="text2" w:themeTint="99"/>
          <w:sz w:val="20"/>
          <w:szCs w:val="20"/>
        </w:rPr>
        <w:t xml:space="preserve">Sam </w:t>
      </w:r>
      <w:proofErr w:type="spellStart"/>
      <w:r w:rsidR="00160D41" w:rsidRPr="003C20F9">
        <w:rPr>
          <w:rFonts w:ascii="Tahoma" w:hAnsi="Tahoma" w:cs="Tahoma"/>
          <w:b/>
          <w:bCs/>
          <w:color w:val="548DD4" w:themeColor="text2" w:themeTint="99"/>
          <w:sz w:val="20"/>
          <w:szCs w:val="20"/>
        </w:rPr>
        <w:t>Durant</w:t>
      </w:r>
      <w:proofErr w:type="spellEnd"/>
      <w:r w:rsidR="00160D41" w:rsidRPr="003C20F9">
        <w:rPr>
          <w:rFonts w:ascii="Tahoma" w:hAnsi="Tahoma" w:cs="Tahoma"/>
          <w:b/>
          <w:bCs/>
          <w:color w:val="548DD4" w:themeColor="text2" w:themeTint="99"/>
          <w:sz w:val="20"/>
          <w:szCs w:val="20"/>
        </w:rPr>
        <w:t>. La stessa storia</w:t>
      </w:r>
      <w:r w:rsidR="000D6B48">
        <w:rPr>
          <w:rFonts w:ascii="Tahoma" w:hAnsi="Tahoma" w:cs="Tahoma"/>
          <w:b/>
          <w:bCs/>
          <w:color w:val="548DD4" w:themeColor="text2" w:themeTint="99"/>
          <w:sz w:val="20"/>
          <w:szCs w:val="20"/>
        </w:rPr>
        <w:t xml:space="preserve"> </w:t>
      </w:r>
    </w:p>
    <w:p w:rsidR="00160D41" w:rsidRPr="003C20F9" w:rsidRDefault="009E7893"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21.3</w:t>
      </w:r>
      <w:r w:rsidR="00E1627F" w:rsidRPr="003C20F9">
        <w:rPr>
          <w:rFonts w:ascii="Tahoma" w:hAnsi="Tahoma" w:cs="Tahoma"/>
          <w:b/>
          <w:bCs/>
          <w:sz w:val="20"/>
          <w:szCs w:val="20"/>
        </w:rPr>
        <w:t xml:space="preserve">0 </w:t>
      </w:r>
    </w:p>
    <w:p w:rsidR="001B27E6" w:rsidRPr="003C20F9" w:rsidRDefault="00160D4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CONCERTO </w:t>
      </w:r>
      <w:proofErr w:type="spellStart"/>
      <w:r w:rsidR="00164C2B" w:rsidRPr="002F7202">
        <w:rPr>
          <w:rFonts w:ascii="Tahoma" w:hAnsi="Tahoma" w:cs="Tahoma"/>
          <w:b/>
          <w:bCs/>
          <w:color w:val="548DD4" w:themeColor="text2" w:themeTint="99"/>
          <w:sz w:val="20"/>
          <w:szCs w:val="20"/>
        </w:rPr>
        <w:t>Synesthesia</w:t>
      </w:r>
      <w:proofErr w:type="spellEnd"/>
      <w:r w:rsidR="00164C2B">
        <w:rPr>
          <w:rFonts w:ascii="Tahoma" w:hAnsi="Tahoma" w:cs="Tahoma"/>
          <w:b/>
          <w:bCs/>
          <w:color w:val="548DD4" w:themeColor="text2" w:themeTint="99"/>
          <w:sz w:val="20"/>
          <w:szCs w:val="20"/>
        </w:rPr>
        <w:t xml:space="preserve"> </w:t>
      </w:r>
    </w:p>
    <w:p w:rsidR="001A229C" w:rsidRPr="00164C2B" w:rsidRDefault="00164C2B" w:rsidP="00341E02">
      <w:pPr>
        <w:autoSpaceDE w:val="0"/>
        <w:autoSpaceDN w:val="0"/>
        <w:adjustRightInd w:val="0"/>
        <w:spacing w:after="0" w:line="240" w:lineRule="auto"/>
        <w:jc w:val="both"/>
        <w:rPr>
          <w:rFonts w:ascii="Tahoma" w:hAnsi="Tahoma" w:cs="Tahoma"/>
          <w:sz w:val="20"/>
          <w:szCs w:val="20"/>
        </w:rPr>
      </w:pPr>
      <w:r w:rsidRPr="00164C2B">
        <w:rPr>
          <w:rFonts w:ascii="Tahoma" w:hAnsi="Tahoma" w:cs="Tahoma"/>
          <w:sz w:val="20"/>
          <w:szCs w:val="20"/>
        </w:rPr>
        <w:t xml:space="preserve">L’ensemble musicale </w:t>
      </w:r>
      <w:r w:rsidRPr="00164C2B">
        <w:rPr>
          <w:rFonts w:ascii="Tahoma" w:hAnsi="Tahoma" w:cs="Tahoma"/>
          <w:i/>
          <w:sz w:val="20"/>
          <w:szCs w:val="20"/>
        </w:rPr>
        <w:t>Entropia</w:t>
      </w:r>
      <w:r w:rsidRPr="00164C2B">
        <w:rPr>
          <w:rFonts w:ascii="Tahoma" w:hAnsi="Tahoma" w:cs="Tahoma"/>
          <w:sz w:val="20"/>
          <w:szCs w:val="20"/>
        </w:rPr>
        <w:t xml:space="preserve">, composto da </w:t>
      </w:r>
      <w:r w:rsidRPr="00164C2B">
        <w:rPr>
          <w:rFonts w:ascii="Tahoma" w:hAnsi="Tahoma" w:cs="Tahoma"/>
          <w:i/>
          <w:sz w:val="20"/>
          <w:szCs w:val="20"/>
        </w:rPr>
        <w:t xml:space="preserve">Dr. </w:t>
      </w:r>
      <w:proofErr w:type="spellStart"/>
      <w:r w:rsidRPr="00164C2B">
        <w:rPr>
          <w:rFonts w:ascii="Tahoma" w:hAnsi="Tahoma" w:cs="Tahoma"/>
          <w:i/>
          <w:sz w:val="20"/>
          <w:szCs w:val="20"/>
        </w:rPr>
        <w:t>Lops</w:t>
      </w:r>
      <w:proofErr w:type="spellEnd"/>
      <w:r w:rsidRPr="00164C2B">
        <w:rPr>
          <w:rFonts w:ascii="Tahoma" w:hAnsi="Tahoma" w:cs="Tahoma"/>
          <w:sz w:val="20"/>
          <w:szCs w:val="20"/>
        </w:rPr>
        <w:t xml:space="preserve"> e </w:t>
      </w:r>
      <w:proofErr w:type="spellStart"/>
      <w:r w:rsidRPr="00164C2B">
        <w:rPr>
          <w:rFonts w:ascii="Tahoma" w:hAnsi="Tahoma" w:cs="Tahoma"/>
          <w:i/>
          <w:sz w:val="20"/>
          <w:szCs w:val="20"/>
        </w:rPr>
        <w:t>Amptek</w:t>
      </w:r>
      <w:proofErr w:type="spellEnd"/>
      <w:r w:rsidRPr="00164C2B">
        <w:rPr>
          <w:rFonts w:ascii="Tahoma" w:hAnsi="Tahoma" w:cs="Tahoma"/>
          <w:i/>
          <w:sz w:val="20"/>
          <w:szCs w:val="20"/>
        </w:rPr>
        <w:t xml:space="preserve"> Alex </w:t>
      </w:r>
      <w:proofErr w:type="spellStart"/>
      <w:r w:rsidRPr="00164C2B">
        <w:rPr>
          <w:rFonts w:ascii="Tahoma" w:hAnsi="Tahoma" w:cs="Tahoma"/>
          <w:i/>
          <w:sz w:val="20"/>
          <w:szCs w:val="20"/>
        </w:rPr>
        <w:t>Marenga</w:t>
      </w:r>
      <w:proofErr w:type="spellEnd"/>
      <w:r w:rsidRPr="00164C2B">
        <w:rPr>
          <w:rFonts w:ascii="Tahoma" w:hAnsi="Tahoma" w:cs="Tahoma"/>
          <w:sz w:val="20"/>
          <w:szCs w:val="20"/>
        </w:rPr>
        <w:t xml:space="preserve"> con il coinvolgimento del batterista statunitense </w:t>
      </w:r>
      <w:r w:rsidRPr="00164C2B">
        <w:rPr>
          <w:rFonts w:ascii="Tahoma" w:hAnsi="Tahoma" w:cs="Tahoma"/>
          <w:i/>
          <w:sz w:val="20"/>
          <w:szCs w:val="20"/>
        </w:rPr>
        <w:t>John Arnold</w:t>
      </w:r>
      <w:r w:rsidRPr="00164C2B">
        <w:rPr>
          <w:rFonts w:ascii="Tahoma" w:hAnsi="Tahoma" w:cs="Tahoma"/>
          <w:sz w:val="20"/>
          <w:szCs w:val="20"/>
        </w:rPr>
        <w:t xml:space="preserve"> e la partecipazione speciale del jazzista </w:t>
      </w:r>
      <w:r w:rsidRPr="00164C2B">
        <w:rPr>
          <w:rFonts w:ascii="Tahoma" w:hAnsi="Tahoma" w:cs="Tahoma"/>
          <w:i/>
          <w:sz w:val="20"/>
          <w:szCs w:val="20"/>
        </w:rPr>
        <w:t xml:space="preserve">Maurizio </w:t>
      </w:r>
      <w:proofErr w:type="spellStart"/>
      <w:r w:rsidRPr="00164C2B">
        <w:rPr>
          <w:rFonts w:ascii="Tahoma" w:hAnsi="Tahoma" w:cs="Tahoma"/>
          <w:i/>
          <w:sz w:val="20"/>
          <w:szCs w:val="20"/>
        </w:rPr>
        <w:t>Giammarco</w:t>
      </w:r>
      <w:proofErr w:type="spellEnd"/>
      <w:r w:rsidRPr="00164C2B">
        <w:rPr>
          <w:rFonts w:ascii="Tahoma" w:hAnsi="Tahoma" w:cs="Tahoma"/>
          <w:sz w:val="20"/>
          <w:szCs w:val="20"/>
        </w:rPr>
        <w:t xml:space="preserve"> al sassofono, intreccia insieme le </w:t>
      </w:r>
      <w:r w:rsidR="0056535B">
        <w:rPr>
          <w:rFonts w:ascii="Tahoma" w:hAnsi="Tahoma" w:cs="Tahoma"/>
          <w:sz w:val="20"/>
          <w:szCs w:val="20"/>
        </w:rPr>
        <w:t xml:space="preserve">proprie </w:t>
      </w:r>
      <w:r w:rsidRPr="00164C2B">
        <w:rPr>
          <w:rFonts w:ascii="Tahoma" w:hAnsi="Tahoma" w:cs="Tahoma"/>
          <w:sz w:val="20"/>
          <w:szCs w:val="20"/>
        </w:rPr>
        <w:t xml:space="preserve">sonorità con i movimenti dei danzatori </w:t>
      </w:r>
      <w:r w:rsidRPr="00164C2B">
        <w:rPr>
          <w:rFonts w:ascii="Tahoma" w:hAnsi="Tahoma" w:cs="Tahoma"/>
          <w:i/>
          <w:sz w:val="20"/>
          <w:szCs w:val="20"/>
        </w:rPr>
        <w:t>Valentina Buffone</w:t>
      </w:r>
      <w:r w:rsidRPr="00164C2B">
        <w:rPr>
          <w:rFonts w:ascii="Tahoma" w:hAnsi="Tahoma" w:cs="Tahoma"/>
          <w:sz w:val="20"/>
          <w:szCs w:val="20"/>
        </w:rPr>
        <w:t xml:space="preserve"> (che cura coreografie ed elaborazione video), </w:t>
      </w:r>
      <w:r w:rsidRPr="00164C2B">
        <w:rPr>
          <w:rFonts w:ascii="Tahoma" w:hAnsi="Tahoma" w:cs="Tahoma"/>
          <w:i/>
          <w:sz w:val="20"/>
          <w:szCs w:val="20"/>
        </w:rPr>
        <w:t>Antonio Marino</w:t>
      </w:r>
      <w:r w:rsidRPr="00164C2B">
        <w:rPr>
          <w:rFonts w:ascii="Tahoma" w:hAnsi="Tahoma" w:cs="Tahoma"/>
          <w:sz w:val="20"/>
          <w:szCs w:val="20"/>
        </w:rPr>
        <w:t xml:space="preserve"> e </w:t>
      </w:r>
      <w:r w:rsidRPr="00164C2B">
        <w:rPr>
          <w:rFonts w:ascii="Tahoma" w:hAnsi="Tahoma" w:cs="Tahoma"/>
          <w:i/>
          <w:sz w:val="20"/>
          <w:szCs w:val="20"/>
        </w:rPr>
        <w:t xml:space="preserve">Laura </w:t>
      </w:r>
      <w:proofErr w:type="spellStart"/>
      <w:r w:rsidRPr="00164C2B">
        <w:rPr>
          <w:rFonts w:ascii="Tahoma" w:hAnsi="Tahoma" w:cs="Tahoma"/>
          <w:i/>
          <w:sz w:val="20"/>
          <w:szCs w:val="20"/>
        </w:rPr>
        <w:t>Fantuzzo</w:t>
      </w:r>
      <w:proofErr w:type="spellEnd"/>
      <w:r w:rsidRPr="00164C2B">
        <w:rPr>
          <w:rFonts w:ascii="Tahoma" w:hAnsi="Tahoma" w:cs="Tahoma"/>
          <w:sz w:val="20"/>
          <w:szCs w:val="20"/>
        </w:rPr>
        <w:t xml:space="preserve"> dando vita ad uno spettacolo dove le arti si interconnettono senza seguire modalità tradizionali. </w:t>
      </w:r>
    </w:p>
    <w:p w:rsidR="00164C2B" w:rsidRPr="002F7202" w:rsidRDefault="00164C2B" w:rsidP="00164C2B">
      <w:pPr>
        <w:autoSpaceDE w:val="0"/>
        <w:autoSpaceDN w:val="0"/>
        <w:adjustRightInd w:val="0"/>
        <w:spacing w:after="0" w:line="240" w:lineRule="auto"/>
        <w:jc w:val="both"/>
        <w:rPr>
          <w:rFonts w:ascii="Tahoma" w:hAnsi="Tahoma" w:cs="Tahoma"/>
          <w:bCs/>
          <w:i/>
          <w:sz w:val="20"/>
          <w:szCs w:val="20"/>
        </w:rPr>
      </w:pPr>
      <w:r w:rsidRPr="002F7202">
        <w:rPr>
          <w:rFonts w:ascii="Tahoma" w:hAnsi="Tahoma" w:cs="Tahoma"/>
          <w:bCs/>
          <w:i/>
          <w:sz w:val="20"/>
          <w:szCs w:val="20"/>
        </w:rPr>
        <w:t xml:space="preserve">A cura di </w:t>
      </w:r>
      <w:r w:rsidR="002F7202" w:rsidRPr="002F7202">
        <w:rPr>
          <w:rFonts w:ascii="Tahoma" w:hAnsi="Tahoma" w:cs="Tahoma"/>
          <w:bCs/>
          <w:i/>
          <w:sz w:val="20"/>
          <w:szCs w:val="20"/>
        </w:rPr>
        <w:t>NOVEA Architetture srl</w:t>
      </w:r>
    </w:p>
    <w:p w:rsidR="00164C2B" w:rsidRPr="003C20F9" w:rsidRDefault="00164C2B" w:rsidP="00341E02">
      <w:pPr>
        <w:autoSpaceDE w:val="0"/>
        <w:autoSpaceDN w:val="0"/>
        <w:adjustRightInd w:val="0"/>
        <w:spacing w:after="0" w:line="240" w:lineRule="auto"/>
        <w:jc w:val="both"/>
        <w:rPr>
          <w:rFonts w:ascii="Tahoma" w:hAnsi="Tahoma" w:cs="Tahoma"/>
          <w:b/>
          <w:bCs/>
          <w:iCs/>
          <w:color w:val="FF058A"/>
          <w:sz w:val="20"/>
          <w:szCs w:val="20"/>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E1627F" w:rsidRPr="00FE66A6" w:rsidRDefault="001B27E6" w:rsidP="00341E02">
      <w:pPr>
        <w:autoSpaceDE w:val="0"/>
        <w:autoSpaceDN w:val="0"/>
        <w:adjustRightInd w:val="0"/>
        <w:spacing w:after="0" w:line="240" w:lineRule="auto"/>
        <w:jc w:val="both"/>
        <w:rPr>
          <w:rFonts w:ascii="Tahoma" w:hAnsi="Tahoma" w:cs="Tahoma"/>
          <w:b/>
          <w:bCs/>
          <w:iCs/>
          <w:sz w:val="20"/>
          <w:szCs w:val="20"/>
          <w:u w:val="single"/>
        </w:rPr>
      </w:pPr>
      <w:r w:rsidRPr="00FE66A6">
        <w:rPr>
          <w:rFonts w:ascii="Tahoma" w:hAnsi="Tahoma" w:cs="Tahoma"/>
          <w:b/>
          <w:bCs/>
          <w:iCs/>
          <w:sz w:val="20"/>
          <w:szCs w:val="20"/>
          <w:u w:val="single"/>
        </w:rPr>
        <w:t>MACRO TESTACCIO</w:t>
      </w:r>
    </w:p>
    <w:p w:rsidR="00E1627F" w:rsidRPr="00FE66A6" w:rsidRDefault="00E1627F" w:rsidP="00341E02">
      <w:pPr>
        <w:autoSpaceDE w:val="0"/>
        <w:autoSpaceDN w:val="0"/>
        <w:adjustRightInd w:val="0"/>
        <w:spacing w:after="0" w:line="240" w:lineRule="auto"/>
        <w:jc w:val="both"/>
        <w:rPr>
          <w:rFonts w:ascii="Tahoma" w:hAnsi="Tahoma" w:cs="Tahoma"/>
          <w:bCs/>
          <w:sz w:val="20"/>
          <w:szCs w:val="20"/>
        </w:rPr>
      </w:pPr>
      <w:r w:rsidRPr="00FE66A6">
        <w:rPr>
          <w:rFonts w:ascii="Tahoma" w:hAnsi="Tahoma" w:cs="Tahoma"/>
          <w:bCs/>
          <w:sz w:val="20"/>
          <w:szCs w:val="20"/>
        </w:rPr>
        <w:t>Piazza Orazio Giustiniani, 4 (Testaccio – Ostiense)</w:t>
      </w:r>
    </w:p>
    <w:p w:rsidR="00E1627F" w:rsidRPr="003C12D8" w:rsidRDefault="00CA3381"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w:t>
      </w:r>
      <w:r w:rsidR="00E1627F" w:rsidRPr="003C12D8">
        <w:rPr>
          <w:rFonts w:ascii="Tahoma" w:hAnsi="Tahoma" w:cs="Tahoma"/>
          <w:bCs/>
          <w:sz w:val="20"/>
          <w:szCs w:val="20"/>
        </w:rPr>
        <w:t>.00 (ultimo ingresso ore 01.00)</w:t>
      </w:r>
    </w:p>
    <w:p w:rsidR="00E1627F" w:rsidRPr="003C20F9" w:rsidRDefault="001B27E6"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w:t>
      </w:r>
      <w:r w:rsidR="00160D41" w:rsidRPr="003C20F9">
        <w:rPr>
          <w:rFonts w:ascii="Tahoma" w:hAnsi="Tahoma" w:cs="Tahoma"/>
          <w:b/>
          <w:bCs/>
          <w:color w:val="548DD4" w:themeColor="text2" w:themeTint="99"/>
          <w:sz w:val="20"/>
          <w:szCs w:val="20"/>
        </w:rPr>
        <w:t>Big Bambù</w:t>
      </w:r>
    </w:p>
    <w:p w:rsidR="00235E6C" w:rsidRDefault="00235E6C" w:rsidP="00341E02">
      <w:pPr>
        <w:autoSpaceDE w:val="0"/>
        <w:autoSpaceDN w:val="0"/>
        <w:adjustRightInd w:val="0"/>
        <w:spacing w:after="0" w:line="240" w:lineRule="auto"/>
        <w:jc w:val="both"/>
        <w:rPr>
          <w:rFonts w:ascii="Tahoma" w:hAnsi="Tahoma" w:cs="Tahoma"/>
          <w:b/>
          <w:bCs/>
          <w:iCs/>
          <w:sz w:val="20"/>
          <w:szCs w:val="20"/>
          <w:u w:val="single"/>
        </w:rPr>
      </w:pPr>
    </w:p>
    <w:p w:rsidR="00E1627F" w:rsidRPr="00F11525" w:rsidRDefault="00E1627F" w:rsidP="00341E02">
      <w:pPr>
        <w:autoSpaceDE w:val="0"/>
        <w:autoSpaceDN w:val="0"/>
        <w:adjustRightInd w:val="0"/>
        <w:spacing w:after="0" w:line="240" w:lineRule="auto"/>
        <w:jc w:val="both"/>
        <w:rPr>
          <w:rFonts w:ascii="Tahoma" w:hAnsi="Tahoma" w:cs="Tahoma"/>
          <w:b/>
          <w:bCs/>
          <w:iCs/>
          <w:sz w:val="20"/>
          <w:szCs w:val="20"/>
          <w:u w:val="single"/>
        </w:rPr>
      </w:pPr>
      <w:r w:rsidRPr="00F11525">
        <w:rPr>
          <w:rFonts w:ascii="Tahoma" w:hAnsi="Tahoma" w:cs="Tahoma"/>
          <w:b/>
          <w:bCs/>
          <w:iCs/>
          <w:sz w:val="20"/>
          <w:szCs w:val="20"/>
          <w:u w:val="single"/>
        </w:rPr>
        <w:t>MAXXI</w:t>
      </w:r>
      <w:r w:rsidR="00F11525" w:rsidRPr="00F11525">
        <w:rPr>
          <w:rFonts w:ascii="Tahoma" w:hAnsi="Tahoma" w:cs="Tahoma"/>
          <w:b/>
          <w:bCs/>
          <w:iCs/>
          <w:sz w:val="20"/>
          <w:szCs w:val="20"/>
          <w:u w:val="single"/>
        </w:rPr>
        <w:t xml:space="preserve"> </w:t>
      </w:r>
      <w:r w:rsidR="00F11525" w:rsidRPr="00F11525">
        <w:rPr>
          <w:rStyle w:val="Enfasigrassetto"/>
          <w:u w:val="single"/>
        </w:rPr>
        <w:t>Museo nazionale delle arti del XXI secolo</w:t>
      </w:r>
    </w:p>
    <w:p w:rsidR="00E1627F" w:rsidRPr="00FE66A6" w:rsidRDefault="00E1627F" w:rsidP="00341E02">
      <w:pPr>
        <w:autoSpaceDE w:val="0"/>
        <w:autoSpaceDN w:val="0"/>
        <w:adjustRightInd w:val="0"/>
        <w:spacing w:after="0" w:line="240" w:lineRule="auto"/>
        <w:jc w:val="both"/>
        <w:rPr>
          <w:rFonts w:ascii="Tahoma" w:hAnsi="Tahoma" w:cs="Tahoma"/>
          <w:bCs/>
          <w:sz w:val="20"/>
          <w:szCs w:val="20"/>
        </w:rPr>
      </w:pPr>
      <w:r w:rsidRPr="00FE66A6">
        <w:rPr>
          <w:rFonts w:ascii="Tahoma" w:hAnsi="Tahoma" w:cs="Tahoma"/>
          <w:bCs/>
          <w:sz w:val="20"/>
          <w:szCs w:val="20"/>
        </w:rPr>
        <w:t>Via Guido Reni, 4/a (Flaminio)</w:t>
      </w:r>
    </w:p>
    <w:p w:rsidR="00E1627F"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w:t>
      </w:r>
      <w:r w:rsidR="00CA3381" w:rsidRPr="003C12D8">
        <w:rPr>
          <w:rFonts w:ascii="Tahoma" w:hAnsi="Tahoma" w:cs="Tahoma"/>
          <w:bCs/>
          <w:sz w:val="20"/>
          <w:szCs w:val="20"/>
        </w:rPr>
        <w:t>2.00 (ultimo ingresso ore 01</w:t>
      </w:r>
      <w:r w:rsidRPr="003C12D8">
        <w:rPr>
          <w:rFonts w:ascii="Tahoma" w:hAnsi="Tahoma" w:cs="Tahoma"/>
          <w:bCs/>
          <w:sz w:val="20"/>
          <w:szCs w:val="20"/>
        </w:rPr>
        <w:t>.00)</w:t>
      </w:r>
    </w:p>
    <w:p w:rsidR="00E1627F" w:rsidRPr="003C20F9" w:rsidRDefault="00E1627F" w:rsidP="002D75C4">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MOSTRE</w:t>
      </w:r>
      <w:r w:rsidR="001A229C" w:rsidRPr="003C20F9">
        <w:rPr>
          <w:rFonts w:ascii="Tahoma" w:hAnsi="Tahoma" w:cs="Tahoma"/>
          <w:b/>
          <w:bCs/>
          <w:color w:val="548DD4" w:themeColor="text2" w:themeTint="99"/>
          <w:sz w:val="20"/>
          <w:szCs w:val="20"/>
        </w:rPr>
        <w:t xml:space="preserve"> </w:t>
      </w:r>
    </w:p>
    <w:p w:rsidR="002D75C4" w:rsidRDefault="002D75C4" w:rsidP="002D75C4">
      <w:pPr>
        <w:autoSpaceDE w:val="0"/>
        <w:autoSpaceDN w:val="0"/>
        <w:spacing w:after="0"/>
        <w:jc w:val="both"/>
        <w:rPr>
          <w:rFonts w:ascii="Tahoma" w:hAnsi="Tahoma" w:cs="Tahoma"/>
          <w:b/>
          <w:bCs/>
          <w:color w:val="548DD4"/>
          <w:sz w:val="20"/>
          <w:szCs w:val="20"/>
        </w:rPr>
      </w:pPr>
      <w:r>
        <w:rPr>
          <w:rFonts w:ascii="Tahoma" w:hAnsi="Tahoma" w:cs="Tahoma"/>
          <w:b/>
          <w:bCs/>
          <w:color w:val="548DD4"/>
          <w:sz w:val="20"/>
          <w:szCs w:val="20"/>
        </w:rPr>
        <w:t>Alighiero Boetti a Roma</w:t>
      </w:r>
    </w:p>
    <w:p w:rsidR="002D75C4" w:rsidRDefault="002D75C4" w:rsidP="002D75C4">
      <w:pPr>
        <w:autoSpaceDE w:val="0"/>
        <w:autoSpaceDN w:val="0"/>
        <w:spacing w:after="0"/>
        <w:jc w:val="both"/>
        <w:rPr>
          <w:rFonts w:ascii="Times New Roman" w:hAnsi="Times New Roman" w:cs="Times New Roman"/>
          <w:sz w:val="24"/>
          <w:szCs w:val="24"/>
        </w:rPr>
      </w:pPr>
      <w:r>
        <w:rPr>
          <w:rFonts w:ascii="Tahoma" w:hAnsi="Tahoma" w:cs="Tahoma"/>
          <w:b/>
          <w:bCs/>
          <w:color w:val="548DD4"/>
          <w:sz w:val="20"/>
          <w:szCs w:val="20"/>
        </w:rPr>
        <w:t xml:space="preserve">Luigi </w:t>
      </w:r>
      <w:proofErr w:type="spellStart"/>
      <w:r>
        <w:rPr>
          <w:rFonts w:ascii="Tahoma" w:hAnsi="Tahoma" w:cs="Tahoma"/>
          <w:b/>
          <w:bCs/>
          <w:color w:val="548DD4"/>
          <w:sz w:val="20"/>
          <w:szCs w:val="20"/>
        </w:rPr>
        <w:t>Ghirri</w:t>
      </w:r>
      <w:proofErr w:type="spellEnd"/>
      <w:r>
        <w:rPr>
          <w:rFonts w:ascii="Tahoma" w:hAnsi="Tahoma" w:cs="Tahoma"/>
          <w:b/>
          <w:bCs/>
          <w:color w:val="548DD4"/>
          <w:sz w:val="20"/>
          <w:szCs w:val="20"/>
        </w:rPr>
        <w:t>. Pensare per immagini - Icone Paesaggi Architetture</w:t>
      </w:r>
    </w:p>
    <w:p w:rsidR="002D75C4" w:rsidRDefault="002D75C4" w:rsidP="002D75C4">
      <w:pPr>
        <w:autoSpaceDE w:val="0"/>
        <w:autoSpaceDN w:val="0"/>
        <w:spacing w:after="0"/>
        <w:jc w:val="both"/>
      </w:pPr>
      <w:r>
        <w:rPr>
          <w:rFonts w:ascii="Tahoma" w:hAnsi="Tahoma" w:cs="Tahoma"/>
          <w:b/>
          <w:bCs/>
          <w:color w:val="548DD4"/>
          <w:sz w:val="20"/>
          <w:szCs w:val="20"/>
        </w:rPr>
        <w:t xml:space="preserve">Fiona </w:t>
      </w:r>
      <w:proofErr w:type="spellStart"/>
      <w:r>
        <w:rPr>
          <w:rFonts w:ascii="Tahoma" w:hAnsi="Tahoma" w:cs="Tahoma"/>
          <w:b/>
          <w:bCs/>
          <w:color w:val="548DD4"/>
          <w:sz w:val="20"/>
          <w:szCs w:val="20"/>
        </w:rPr>
        <w:t>Tan</w:t>
      </w:r>
      <w:proofErr w:type="spellEnd"/>
      <w:r>
        <w:rPr>
          <w:rFonts w:ascii="Tahoma" w:hAnsi="Tahoma" w:cs="Tahoma"/>
          <w:b/>
          <w:bCs/>
          <w:color w:val="548DD4"/>
          <w:sz w:val="20"/>
          <w:szCs w:val="20"/>
        </w:rPr>
        <w:t xml:space="preserve">. </w:t>
      </w:r>
      <w:proofErr w:type="spellStart"/>
      <w:r>
        <w:rPr>
          <w:rFonts w:ascii="Tahoma" w:hAnsi="Tahoma" w:cs="Tahoma"/>
          <w:b/>
          <w:bCs/>
          <w:color w:val="548DD4"/>
          <w:sz w:val="20"/>
          <w:szCs w:val="20"/>
        </w:rPr>
        <w:t>Inventory</w:t>
      </w:r>
      <w:proofErr w:type="spellEnd"/>
    </w:p>
    <w:p w:rsidR="002D75C4" w:rsidRDefault="002D75C4" w:rsidP="002D75C4">
      <w:pPr>
        <w:autoSpaceDE w:val="0"/>
        <w:autoSpaceDN w:val="0"/>
        <w:spacing w:after="0"/>
        <w:jc w:val="both"/>
      </w:pPr>
      <w:r>
        <w:rPr>
          <w:rFonts w:ascii="Tahoma" w:hAnsi="Tahoma" w:cs="Tahoma"/>
          <w:b/>
          <w:bCs/>
          <w:color w:val="548DD4"/>
          <w:sz w:val="20"/>
          <w:szCs w:val="20"/>
        </w:rPr>
        <w:t>ENERGY. Architettura e reti del petrolio e del post-petrolio</w:t>
      </w:r>
    </w:p>
    <w:p w:rsidR="002D75C4" w:rsidRDefault="002D75C4" w:rsidP="002D75C4">
      <w:pPr>
        <w:autoSpaceDE w:val="0"/>
        <w:autoSpaceDN w:val="0"/>
        <w:spacing w:after="0"/>
        <w:jc w:val="both"/>
      </w:pPr>
      <w:r>
        <w:rPr>
          <w:rFonts w:ascii="Tahoma" w:hAnsi="Tahoma" w:cs="Tahoma"/>
          <w:b/>
          <w:bCs/>
          <w:color w:val="548DD4"/>
          <w:sz w:val="20"/>
          <w:szCs w:val="20"/>
        </w:rPr>
        <w:t>21 per XXI. Nuove chiese italiane - 21 progetti in concorso per il XXI secolo</w:t>
      </w:r>
    </w:p>
    <w:p w:rsidR="003E1E6E" w:rsidRDefault="003E1E6E" w:rsidP="00341E02">
      <w:pPr>
        <w:autoSpaceDE w:val="0"/>
        <w:autoSpaceDN w:val="0"/>
        <w:adjustRightInd w:val="0"/>
        <w:spacing w:after="0" w:line="240" w:lineRule="auto"/>
        <w:jc w:val="both"/>
        <w:rPr>
          <w:rFonts w:ascii="Tahoma" w:hAnsi="Tahoma" w:cs="Tahoma"/>
          <w:b/>
          <w:bCs/>
          <w:color w:val="548DD4" w:themeColor="text2" w:themeTint="99"/>
          <w:sz w:val="20"/>
          <w:szCs w:val="20"/>
        </w:rPr>
      </w:pPr>
    </w:p>
    <w:p w:rsidR="0021319F" w:rsidRPr="0021319F" w:rsidRDefault="0021319F" w:rsidP="0021319F">
      <w:pPr>
        <w:autoSpaceDE w:val="0"/>
        <w:autoSpaceDN w:val="0"/>
        <w:adjustRightInd w:val="0"/>
        <w:spacing w:after="0" w:line="240" w:lineRule="auto"/>
        <w:jc w:val="both"/>
        <w:rPr>
          <w:rFonts w:ascii="Tahoma" w:eastAsia="Calibri" w:hAnsi="Tahoma" w:cs="Tahoma"/>
          <w:b/>
          <w:bCs/>
          <w:sz w:val="20"/>
          <w:szCs w:val="20"/>
        </w:rPr>
      </w:pPr>
      <w:r w:rsidRPr="0021319F">
        <w:rPr>
          <w:rFonts w:ascii="Tahoma" w:eastAsia="Calibri" w:hAnsi="Tahoma" w:cs="Tahoma"/>
          <w:b/>
          <w:bCs/>
          <w:sz w:val="20"/>
          <w:szCs w:val="20"/>
        </w:rPr>
        <w:t>ore 20.00</w:t>
      </w:r>
      <w:r w:rsidRPr="0021319F">
        <w:rPr>
          <w:rFonts w:ascii="Tahoma" w:hAnsi="Tahoma" w:cs="Tahoma"/>
          <w:b/>
          <w:bCs/>
          <w:sz w:val="20"/>
          <w:szCs w:val="20"/>
        </w:rPr>
        <w:t xml:space="preserve"> (Auditorium del </w:t>
      </w:r>
      <w:r>
        <w:rPr>
          <w:rFonts w:ascii="Tahoma" w:hAnsi="Tahoma" w:cs="Tahoma"/>
          <w:b/>
          <w:bCs/>
          <w:sz w:val="20"/>
          <w:szCs w:val="20"/>
        </w:rPr>
        <w:t>MAXXI)</w:t>
      </w:r>
    </w:p>
    <w:p w:rsidR="0021319F" w:rsidRPr="0021319F" w:rsidRDefault="0021319F" w:rsidP="0021319F">
      <w:pPr>
        <w:autoSpaceDE w:val="0"/>
        <w:autoSpaceDN w:val="0"/>
        <w:adjustRightInd w:val="0"/>
        <w:spacing w:after="0" w:line="240" w:lineRule="auto"/>
        <w:jc w:val="both"/>
        <w:rPr>
          <w:rFonts w:ascii="Tahoma" w:eastAsia="Calibri" w:hAnsi="Tahoma" w:cs="Tahoma"/>
          <w:b/>
          <w:bCs/>
          <w:color w:val="548DD4"/>
          <w:sz w:val="20"/>
          <w:szCs w:val="20"/>
        </w:rPr>
      </w:pPr>
      <w:r w:rsidRPr="0021319F">
        <w:rPr>
          <w:rFonts w:ascii="Tahoma" w:hAnsi="Tahoma" w:cs="Tahoma"/>
          <w:b/>
          <w:bCs/>
          <w:color w:val="548DD4" w:themeColor="text2" w:themeTint="99"/>
          <w:sz w:val="20"/>
          <w:szCs w:val="20"/>
        </w:rPr>
        <w:t xml:space="preserve">FILM </w:t>
      </w:r>
      <w:proofErr w:type="spellStart"/>
      <w:r w:rsidRPr="0021319F">
        <w:rPr>
          <w:rFonts w:ascii="Tahoma" w:eastAsia="Calibri" w:hAnsi="Tahoma" w:cs="Tahoma"/>
          <w:b/>
          <w:bCs/>
          <w:color w:val="548DD4"/>
          <w:sz w:val="20"/>
          <w:szCs w:val="20"/>
        </w:rPr>
        <w:t>Muster</w:t>
      </w:r>
      <w:proofErr w:type="spellEnd"/>
      <w:r w:rsidRPr="0021319F">
        <w:rPr>
          <w:rFonts w:ascii="Tahoma" w:eastAsia="Calibri" w:hAnsi="Tahoma" w:cs="Tahoma"/>
          <w:b/>
          <w:bCs/>
          <w:color w:val="548DD4"/>
          <w:sz w:val="20"/>
          <w:szCs w:val="20"/>
        </w:rPr>
        <w:t xml:space="preserve"> (</w:t>
      </w:r>
      <w:proofErr w:type="spellStart"/>
      <w:r w:rsidRPr="0021319F">
        <w:rPr>
          <w:rFonts w:ascii="Tahoma" w:eastAsia="Calibri" w:hAnsi="Tahoma" w:cs="Tahoma"/>
          <w:b/>
          <w:bCs/>
          <w:color w:val="548DD4"/>
          <w:sz w:val="20"/>
          <w:szCs w:val="20"/>
        </w:rPr>
        <w:t>Rushes</w:t>
      </w:r>
      <w:proofErr w:type="spellEnd"/>
      <w:r w:rsidRPr="0021319F">
        <w:rPr>
          <w:rFonts w:ascii="Tahoma" w:eastAsia="Calibri" w:hAnsi="Tahoma" w:cs="Tahoma"/>
          <w:b/>
          <w:bCs/>
          <w:color w:val="548DD4"/>
          <w:sz w:val="20"/>
          <w:szCs w:val="20"/>
        </w:rPr>
        <w:t>)</w:t>
      </w:r>
    </w:p>
    <w:p w:rsidR="0021319F" w:rsidRPr="0021319F" w:rsidRDefault="0021319F" w:rsidP="00341E02">
      <w:pPr>
        <w:autoSpaceDE w:val="0"/>
        <w:autoSpaceDN w:val="0"/>
        <w:adjustRightInd w:val="0"/>
        <w:spacing w:after="0" w:line="240" w:lineRule="auto"/>
        <w:jc w:val="both"/>
        <w:rPr>
          <w:rFonts w:ascii="Tahoma" w:hAnsi="Tahoma" w:cs="Tahoma"/>
          <w:bCs/>
          <w:sz w:val="20"/>
          <w:szCs w:val="20"/>
        </w:rPr>
      </w:pPr>
      <w:r w:rsidRPr="0021319F">
        <w:rPr>
          <w:rFonts w:ascii="Tahoma" w:eastAsia="Calibri" w:hAnsi="Tahoma" w:cs="Tahoma"/>
          <w:bCs/>
          <w:sz w:val="20"/>
          <w:szCs w:val="20"/>
        </w:rPr>
        <w:t xml:space="preserve">Prima visione italiana del film </w:t>
      </w:r>
      <w:proofErr w:type="spellStart"/>
      <w:r w:rsidRPr="0021319F">
        <w:rPr>
          <w:rFonts w:ascii="Tahoma" w:eastAsia="Calibri" w:hAnsi="Tahoma" w:cs="Tahoma"/>
          <w:bCs/>
          <w:sz w:val="20"/>
          <w:szCs w:val="20"/>
        </w:rPr>
        <w:t>Muster</w:t>
      </w:r>
      <w:proofErr w:type="spellEnd"/>
      <w:r w:rsidRPr="0021319F">
        <w:rPr>
          <w:rFonts w:ascii="Tahoma" w:eastAsia="Calibri" w:hAnsi="Tahoma" w:cs="Tahoma"/>
          <w:bCs/>
          <w:sz w:val="20"/>
          <w:szCs w:val="20"/>
        </w:rPr>
        <w:t xml:space="preserve"> (</w:t>
      </w:r>
      <w:proofErr w:type="spellStart"/>
      <w:r w:rsidRPr="0021319F">
        <w:rPr>
          <w:rFonts w:ascii="Tahoma" w:eastAsia="Calibri" w:hAnsi="Tahoma" w:cs="Tahoma"/>
          <w:bCs/>
          <w:sz w:val="20"/>
          <w:szCs w:val="20"/>
        </w:rPr>
        <w:t>Rushes</w:t>
      </w:r>
      <w:proofErr w:type="spellEnd"/>
      <w:r w:rsidRPr="0021319F">
        <w:rPr>
          <w:rFonts w:ascii="Tahoma" w:eastAsia="Calibri" w:hAnsi="Tahoma" w:cs="Tahoma"/>
          <w:bCs/>
          <w:sz w:val="20"/>
          <w:szCs w:val="20"/>
        </w:rPr>
        <w:t>)</w:t>
      </w:r>
      <w:r w:rsidRPr="0021319F">
        <w:rPr>
          <w:rFonts w:ascii="Tahoma" w:hAnsi="Tahoma" w:cs="Tahoma"/>
          <w:bCs/>
          <w:sz w:val="20"/>
          <w:szCs w:val="20"/>
        </w:rPr>
        <w:t xml:space="preserve">, Germania, </w:t>
      </w:r>
      <w:r w:rsidRPr="0021319F">
        <w:rPr>
          <w:rFonts w:ascii="Tahoma" w:eastAsia="Calibri" w:hAnsi="Tahoma" w:cs="Tahoma"/>
          <w:sz w:val="20"/>
          <w:szCs w:val="20"/>
        </w:rPr>
        <w:t>2012, 79 minuti</w:t>
      </w:r>
      <w:r w:rsidRPr="0021319F">
        <w:rPr>
          <w:rFonts w:ascii="Tahoma" w:hAnsi="Tahoma" w:cs="Tahoma"/>
          <w:sz w:val="20"/>
          <w:szCs w:val="20"/>
        </w:rPr>
        <w:t>,</w:t>
      </w:r>
      <w:r w:rsidRPr="0021319F">
        <w:rPr>
          <w:rFonts w:ascii="Tahoma" w:eastAsia="Calibri" w:hAnsi="Tahoma" w:cs="Tahoma"/>
          <w:sz w:val="20"/>
          <w:szCs w:val="20"/>
        </w:rPr>
        <w:t xml:space="preserve"> la rappresentazione di uno stesso posto attraverso il viaggio parallelo compiuto nella storia di tre generazioni in Germania</w:t>
      </w:r>
    </w:p>
    <w:p w:rsidR="0021319F" w:rsidRPr="0021319F" w:rsidRDefault="0021319F" w:rsidP="0021319F">
      <w:pPr>
        <w:spacing w:after="0"/>
        <w:jc w:val="both"/>
        <w:rPr>
          <w:rFonts w:ascii="Tahoma" w:eastAsia="Calibri" w:hAnsi="Tahoma" w:cs="Tahoma"/>
          <w:sz w:val="20"/>
          <w:szCs w:val="20"/>
        </w:rPr>
      </w:pPr>
      <w:r w:rsidRPr="0021319F">
        <w:rPr>
          <w:rFonts w:ascii="Tahoma" w:eastAsia="Calibri" w:hAnsi="Tahoma" w:cs="Tahoma"/>
          <w:sz w:val="20"/>
          <w:szCs w:val="20"/>
        </w:rPr>
        <w:t xml:space="preserve">A seguire </w:t>
      </w:r>
      <w:proofErr w:type="spellStart"/>
      <w:r w:rsidRPr="0021319F">
        <w:rPr>
          <w:rFonts w:ascii="Tahoma" w:eastAsia="Calibri" w:hAnsi="Tahoma" w:cs="Tahoma"/>
          <w:sz w:val="20"/>
          <w:szCs w:val="20"/>
        </w:rPr>
        <w:t>Clemens</w:t>
      </w:r>
      <w:proofErr w:type="spellEnd"/>
      <w:r w:rsidRPr="0021319F">
        <w:rPr>
          <w:rFonts w:ascii="Tahoma" w:eastAsia="Calibri" w:hAnsi="Tahoma" w:cs="Tahoma"/>
          <w:sz w:val="20"/>
          <w:szCs w:val="20"/>
        </w:rPr>
        <w:t xml:space="preserve"> Von </w:t>
      </w:r>
      <w:proofErr w:type="spellStart"/>
      <w:r w:rsidRPr="0021319F">
        <w:rPr>
          <w:rFonts w:ascii="Tahoma" w:eastAsia="Calibri" w:hAnsi="Tahoma" w:cs="Tahoma"/>
          <w:sz w:val="20"/>
          <w:szCs w:val="20"/>
        </w:rPr>
        <w:t>Wedemeyer</w:t>
      </w:r>
      <w:proofErr w:type="spellEnd"/>
      <w:r w:rsidRPr="0021319F">
        <w:rPr>
          <w:rFonts w:ascii="Tahoma" w:eastAsia="Calibri" w:hAnsi="Tahoma" w:cs="Tahoma"/>
          <w:sz w:val="20"/>
          <w:szCs w:val="20"/>
        </w:rPr>
        <w:t xml:space="preserve"> e </w:t>
      </w:r>
      <w:proofErr w:type="spellStart"/>
      <w:r w:rsidRPr="0021319F">
        <w:rPr>
          <w:rFonts w:ascii="Tahoma" w:eastAsia="Calibri" w:hAnsi="Tahoma" w:cs="Tahoma"/>
          <w:sz w:val="20"/>
          <w:szCs w:val="20"/>
        </w:rPr>
        <w:t>Avery</w:t>
      </w:r>
      <w:proofErr w:type="spellEnd"/>
      <w:r w:rsidRPr="0021319F">
        <w:rPr>
          <w:rFonts w:ascii="Tahoma" w:eastAsia="Calibri" w:hAnsi="Tahoma" w:cs="Tahoma"/>
          <w:sz w:val="20"/>
          <w:szCs w:val="20"/>
        </w:rPr>
        <w:t xml:space="preserve"> Gordon </w:t>
      </w:r>
      <w:r w:rsidRPr="0021319F">
        <w:rPr>
          <w:rFonts w:ascii="Tahoma" w:eastAsia="Calibri" w:hAnsi="Tahoma" w:cs="Tahoma"/>
          <w:i/>
          <w:sz w:val="20"/>
          <w:szCs w:val="20"/>
        </w:rPr>
        <w:t xml:space="preserve">Professore di Sociologia all’Università della California, Santa Barbara </w:t>
      </w:r>
      <w:r w:rsidRPr="0021319F">
        <w:rPr>
          <w:rFonts w:ascii="Tahoma" w:eastAsia="Calibri" w:hAnsi="Tahoma" w:cs="Tahoma"/>
          <w:sz w:val="20"/>
          <w:szCs w:val="20"/>
        </w:rPr>
        <w:t>commenteranno il film e approfondiranno alcuni aspetti del lavoro dell’artista.</w:t>
      </w:r>
    </w:p>
    <w:p w:rsidR="0021319F" w:rsidRPr="0021319F" w:rsidRDefault="0021319F" w:rsidP="0021319F">
      <w:pPr>
        <w:spacing w:after="0"/>
        <w:jc w:val="both"/>
        <w:rPr>
          <w:rFonts w:ascii="Tahoma" w:eastAsia="Calibri" w:hAnsi="Tahoma" w:cs="Tahoma"/>
          <w:sz w:val="20"/>
          <w:szCs w:val="20"/>
        </w:rPr>
      </w:pPr>
      <w:r w:rsidRPr="0021319F">
        <w:rPr>
          <w:rFonts w:ascii="Tahoma" w:eastAsia="Calibri" w:hAnsi="Tahoma" w:cs="Tahoma"/>
          <w:sz w:val="20"/>
          <w:szCs w:val="20"/>
        </w:rPr>
        <w:t>Questo incontro sarà la prima occasione per conoscere il lavoro dell’artista tedesco al quale il museo dedicherà una mostra personale alla fine di settembre 2013.</w:t>
      </w:r>
    </w:p>
    <w:p w:rsidR="0021319F" w:rsidRPr="003C20F9" w:rsidRDefault="0021319F" w:rsidP="00341E02">
      <w:pPr>
        <w:autoSpaceDE w:val="0"/>
        <w:autoSpaceDN w:val="0"/>
        <w:adjustRightInd w:val="0"/>
        <w:spacing w:after="0" w:line="240" w:lineRule="auto"/>
        <w:jc w:val="both"/>
        <w:rPr>
          <w:rFonts w:ascii="Tahoma" w:hAnsi="Tahoma" w:cs="Tahoma"/>
          <w:b/>
          <w:bCs/>
          <w:color w:val="548DD4" w:themeColor="text2" w:themeTint="99"/>
          <w:sz w:val="20"/>
          <w:szCs w:val="20"/>
        </w:rPr>
      </w:pPr>
    </w:p>
    <w:p w:rsidR="003E1E6E" w:rsidRPr="002A4D34" w:rsidRDefault="003E1E6E" w:rsidP="003E1E6E">
      <w:pPr>
        <w:spacing w:after="0" w:line="240" w:lineRule="auto"/>
        <w:ind w:right="-36"/>
        <w:jc w:val="both"/>
        <w:rPr>
          <w:rFonts w:ascii="Tahoma" w:hAnsi="Tahoma" w:cs="Tahoma"/>
          <w:bCs/>
          <w:sz w:val="20"/>
          <w:szCs w:val="20"/>
        </w:rPr>
      </w:pPr>
      <w:r w:rsidRPr="002A4D34">
        <w:rPr>
          <w:rFonts w:ascii="Tahoma" w:hAnsi="Tahoma" w:cs="Tahoma"/>
          <w:b/>
          <w:bCs/>
          <w:sz w:val="20"/>
          <w:szCs w:val="20"/>
        </w:rPr>
        <w:t xml:space="preserve">dalle </w:t>
      </w:r>
      <w:r w:rsidRPr="002A4D34">
        <w:rPr>
          <w:rFonts w:ascii="Tahoma" w:hAnsi="Tahoma" w:cs="Tahoma"/>
          <w:b/>
          <w:sz w:val="20"/>
          <w:szCs w:val="20"/>
        </w:rPr>
        <w:t>ore 20.00 alle ore 2.00</w:t>
      </w:r>
    </w:p>
    <w:p w:rsidR="00F11525" w:rsidRPr="00F11525" w:rsidRDefault="002F7202" w:rsidP="00E8022E">
      <w:pPr>
        <w:autoSpaceDE w:val="0"/>
        <w:autoSpaceDN w:val="0"/>
        <w:adjustRightInd w:val="0"/>
        <w:spacing w:after="0" w:line="240" w:lineRule="auto"/>
        <w:jc w:val="both"/>
        <w:rPr>
          <w:rFonts w:ascii="Tahoma" w:eastAsia="Calibri" w:hAnsi="Tahoma" w:cs="Tahoma"/>
          <w:b/>
          <w:color w:val="548DD4"/>
          <w:sz w:val="20"/>
          <w:szCs w:val="20"/>
        </w:rPr>
      </w:pPr>
      <w:r w:rsidRPr="00F11525">
        <w:rPr>
          <w:rFonts w:ascii="Tahoma" w:eastAsia="Calibri" w:hAnsi="Tahoma" w:cs="Tahoma"/>
          <w:b/>
          <w:color w:val="548DD4"/>
          <w:sz w:val="20"/>
          <w:szCs w:val="20"/>
        </w:rPr>
        <w:t xml:space="preserve">La Notte </w:t>
      </w:r>
      <w:r>
        <w:rPr>
          <w:rFonts w:ascii="Tahoma" w:eastAsia="Calibri" w:hAnsi="Tahoma" w:cs="Tahoma"/>
          <w:b/>
          <w:color w:val="548DD4"/>
          <w:sz w:val="20"/>
          <w:szCs w:val="20"/>
        </w:rPr>
        <w:t>d</w:t>
      </w:r>
      <w:r w:rsidRPr="00F11525">
        <w:rPr>
          <w:rFonts w:ascii="Tahoma" w:eastAsia="Calibri" w:hAnsi="Tahoma" w:cs="Tahoma"/>
          <w:b/>
          <w:color w:val="548DD4"/>
          <w:sz w:val="20"/>
          <w:szCs w:val="20"/>
        </w:rPr>
        <w:t xml:space="preserve">ei Musei 2013 </w:t>
      </w:r>
      <w:r>
        <w:rPr>
          <w:rFonts w:ascii="Tahoma" w:eastAsia="Calibri" w:hAnsi="Tahoma" w:cs="Tahoma"/>
          <w:b/>
          <w:color w:val="548DD4"/>
          <w:sz w:val="20"/>
          <w:szCs w:val="20"/>
        </w:rPr>
        <w:t>a</w:t>
      </w:r>
      <w:r w:rsidRPr="00F11525">
        <w:rPr>
          <w:rFonts w:ascii="Tahoma" w:eastAsia="Calibri" w:hAnsi="Tahoma" w:cs="Tahoma"/>
          <w:b/>
          <w:color w:val="548DD4"/>
          <w:sz w:val="20"/>
          <w:szCs w:val="20"/>
        </w:rPr>
        <w:t xml:space="preserve">l </w:t>
      </w:r>
      <w:r w:rsidR="00F11525" w:rsidRPr="00F11525">
        <w:rPr>
          <w:rFonts w:ascii="Tahoma" w:eastAsia="Calibri" w:hAnsi="Tahoma" w:cs="Tahoma"/>
          <w:b/>
          <w:color w:val="548DD4"/>
          <w:sz w:val="20"/>
          <w:szCs w:val="20"/>
        </w:rPr>
        <w:t xml:space="preserve">MAXXI </w:t>
      </w:r>
    </w:p>
    <w:p w:rsidR="009F1BEF" w:rsidRPr="008F23CE" w:rsidRDefault="009F1BEF" w:rsidP="009F1BEF">
      <w:pPr>
        <w:autoSpaceDE w:val="0"/>
        <w:autoSpaceDN w:val="0"/>
        <w:adjustRightInd w:val="0"/>
        <w:spacing w:after="0" w:line="240" w:lineRule="auto"/>
        <w:jc w:val="both"/>
        <w:rPr>
          <w:rFonts w:ascii="Tahoma" w:hAnsi="Tahoma" w:cs="Tahoma"/>
          <w:b/>
          <w:bCs/>
          <w:color w:val="548DD4"/>
          <w:sz w:val="20"/>
          <w:szCs w:val="20"/>
        </w:rPr>
      </w:pPr>
      <w:r w:rsidRPr="008F23CE">
        <w:rPr>
          <w:rFonts w:ascii="Tahoma" w:hAnsi="Tahoma" w:cs="Tahoma"/>
          <w:b/>
          <w:bCs/>
          <w:color w:val="548DD4"/>
          <w:sz w:val="20"/>
          <w:szCs w:val="20"/>
        </w:rPr>
        <w:t xml:space="preserve">DREAMLAND. Giovani Oggi Insieme per Sognare e Creare </w:t>
      </w:r>
    </w:p>
    <w:p w:rsidR="00E8022E" w:rsidRPr="00E8022E" w:rsidRDefault="00E8022E" w:rsidP="00E8022E">
      <w:pPr>
        <w:autoSpaceDE w:val="0"/>
        <w:autoSpaceDN w:val="0"/>
        <w:adjustRightInd w:val="0"/>
        <w:spacing w:after="0" w:line="240" w:lineRule="auto"/>
        <w:jc w:val="both"/>
        <w:rPr>
          <w:rFonts w:ascii="Tahoma" w:hAnsi="Tahoma" w:cs="Tahoma"/>
          <w:bCs/>
          <w:sz w:val="20"/>
          <w:szCs w:val="20"/>
        </w:rPr>
      </w:pPr>
      <w:r w:rsidRPr="00E8022E">
        <w:rPr>
          <w:rFonts w:ascii="Tahoma" w:hAnsi="Tahoma" w:cs="Tahoma"/>
          <w:bCs/>
          <w:sz w:val="20"/>
          <w:szCs w:val="20"/>
        </w:rPr>
        <w:t xml:space="preserve">Cinque </w:t>
      </w:r>
      <w:r w:rsidR="00F11525">
        <w:rPr>
          <w:rFonts w:ascii="Tahoma" w:hAnsi="Tahoma" w:cs="Tahoma"/>
          <w:bCs/>
          <w:sz w:val="20"/>
          <w:szCs w:val="20"/>
        </w:rPr>
        <w:t>mediatori culturali</w:t>
      </w:r>
      <w:r w:rsidRPr="00E8022E">
        <w:rPr>
          <w:rFonts w:ascii="Tahoma" w:hAnsi="Tahoma" w:cs="Tahoma"/>
          <w:bCs/>
          <w:sz w:val="20"/>
          <w:szCs w:val="20"/>
        </w:rPr>
        <w:t xml:space="preserve"> saranno dislocati in punti strategici, di snodo, tra le Gallerie del Museo che attualmente ospitano la mostra Energy e le mostre monografiche dedicate ad Alighiero </w:t>
      </w:r>
      <w:proofErr w:type="spellStart"/>
      <w:r w:rsidRPr="00E8022E">
        <w:rPr>
          <w:rFonts w:ascii="Tahoma" w:hAnsi="Tahoma" w:cs="Tahoma"/>
          <w:bCs/>
          <w:sz w:val="20"/>
          <w:szCs w:val="20"/>
        </w:rPr>
        <w:t>Boetti</w:t>
      </w:r>
      <w:proofErr w:type="spellEnd"/>
      <w:r w:rsidRPr="00E8022E">
        <w:rPr>
          <w:rFonts w:ascii="Tahoma" w:hAnsi="Tahoma" w:cs="Tahoma"/>
          <w:bCs/>
          <w:sz w:val="20"/>
          <w:szCs w:val="20"/>
        </w:rPr>
        <w:t xml:space="preserve">, Fiona </w:t>
      </w:r>
      <w:proofErr w:type="spellStart"/>
      <w:r w:rsidRPr="00E8022E">
        <w:rPr>
          <w:rFonts w:ascii="Tahoma" w:hAnsi="Tahoma" w:cs="Tahoma"/>
          <w:bCs/>
          <w:sz w:val="20"/>
          <w:szCs w:val="20"/>
        </w:rPr>
        <w:t>Tan</w:t>
      </w:r>
      <w:proofErr w:type="spellEnd"/>
      <w:r w:rsidRPr="00E8022E">
        <w:rPr>
          <w:rFonts w:ascii="Tahoma" w:hAnsi="Tahoma" w:cs="Tahoma"/>
          <w:bCs/>
          <w:sz w:val="20"/>
          <w:szCs w:val="20"/>
        </w:rPr>
        <w:t xml:space="preserve"> e Luigi </w:t>
      </w:r>
      <w:proofErr w:type="spellStart"/>
      <w:r w:rsidRPr="00E8022E">
        <w:rPr>
          <w:rFonts w:ascii="Tahoma" w:hAnsi="Tahoma" w:cs="Tahoma"/>
          <w:bCs/>
          <w:sz w:val="20"/>
          <w:szCs w:val="20"/>
        </w:rPr>
        <w:t>Ghirri</w:t>
      </w:r>
      <w:proofErr w:type="spellEnd"/>
      <w:r w:rsidRPr="00E8022E">
        <w:rPr>
          <w:rFonts w:ascii="Tahoma" w:hAnsi="Tahoma" w:cs="Tahoma"/>
          <w:bCs/>
          <w:sz w:val="20"/>
          <w:szCs w:val="20"/>
        </w:rPr>
        <w:t>.</w:t>
      </w:r>
      <w:r>
        <w:rPr>
          <w:rFonts w:ascii="Tahoma" w:hAnsi="Tahoma" w:cs="Tahoma"/>
          <w:bCs/>
          <w:sz w:val="20"/>
          <w:szCs w:val="20"/>
        </w:rPr>
        <w:t xml:space="preserve"> </w:t>
      </w:r>
      <w:r w:rsidRPr="00E8022E">
        <w:rPr>
          <w:rFonts w:ascii="Tahoma" w:hAnsi="Tahoma" w:cs="Tahoma"/>
          <w:bCs/>
          <w:sz w:val="20"/>
          <w:szCs w:val="20"/>
        </w:rPr>
        <w:t>Specializzati in divulgazione e dopo essersi formati grazie ad un complesso tirocinio presso la sede museale, gli operatori  orienteranno i visitatori all’interno delle  articolate sale e saranno a disposizione del pubblico per spiegare ed interpretare i contenuti delle citate esposizioni.</w:t>
      </w:r>
    </w:p>
    <w:p w:rsidR="00E8022E" w:rsidRPr="003C20F9" w:rsidRDefault="00E8022E" w:rsidP="00E8022E">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In collaborazione con </w:t>
      </w:r>
      <w:proofErr w:type="spellStart"/>
      <w:r w:rsidRPr="003C20F9">
        <w:rPr>
          <w:rFonts w:ascii="Tahoma" w:hAnsi="Tahoma" w:cs="Tahoma"/>
          <w:bCs/>
          <w:i/>
          <w:sz w:val="20"/>
          <w:szCs w:val="20"/>
        </w:rPr>
        <w:t>CoopCulture</w:t>
      </w:r>
      <w:proofErr w:type="spellEnd"/>
    </w:p>
    <w:p w:rsidR="001A229C" w:rsidRPr="002F44B0" w:rsidRDefault="001A229C" w:rsidP="00341E02">
      <w:pPr>
        <w:autoSpaceDE w:val="0"/>
        <w:autoSpaceDN w:val="0"/>
        <w:adjustRightInd w:val="0"/>
        <w:spacing w:after="0" w:line="240" w:lineRule="auto"/>
        <w:jc w:val="both"/>
        <w:rPr>
          <w:rFonts w:ascii="Tahoma" w:hAnsi="Tahoma" w:cs="Tahoma"/>
          <w:b/>
          <w:bCs/>
          <w:i/>
          <w:iCs/>
          <w:color w:val="FF058A"/>
          <w:sz w:val="20"/>
          <w:szCs w:val="20"/>
        </w:rPr>
      </w:pPr>
    </w:p>
    <w:p w:rsidR="00E1627F" w:rsidRPr="00F23B01" w:rsidRDefault="002F44B0" w:rsidP="00341E02">
      <w:pPr>
        <w:autoSpaceDE w:val="0"/>
        <w:autoSpaceDN w:val="0"/>
        <w:adjustRightInd w:val="0"/>
        <w:spacing w:after="0" w:line="240" w:lineRule="auto"/>
        <w:jc w:val="both"/>
        <w:rPr>
          <w:rFonts w:ascii="Tahoma" w:hAnsi="Tahoma" w:cs="Tahoma"/>
          <w:b/>
          <w:bCs/>
          <w:iCs/>
          <w:sz w:val="20"/>
          <w:szCs w:val="20"/>
          <w:u w:val="single"/>
        </w:rPr>
      </w:pPr>
      <w:r w:rsidRPr="00F23B01">
        <w:rPr>
          <w:rFonts w:ascii="Tahoma" w:hAnsi="Tahoma" w:cs="Tahoma"/>
          <w:b/>
          <w:bCs/>
          <w:iCs/>
          <w:sz w:val="20"/>
          <w:szCs w:val="20"/>
          <w:u w:val="single"/>
        </w:rPr>
        <w:t xml:space="preserve">MERCATI </w:t>
      </w:r>
      <w:proofErr w:type="spellStart"/>
      <w:r w:rsidRPr="00F23B01">
        <w:rPr>
          <w:rFonts w:ascii="Tahoma" w:hAnsi="Tahoma" w:cs="Tahoma"/>
          <w:b/>
          <w:bCs/>
          <w:iCs/>
          <w:sz w:val="20"/>
          <w:szCs w:val="20"/>
          <w:u w:val="single"/>
        </w:rPr>
        <w:t>DI</w:t>
      </w:r>
      <w:proofErr w:type="spellEnd"/>
      <w:r w:rsidRPr="00F23B01">
        <w:rPr>
          <w:rFonts w:ascii="Tahoma" w:hAnsi="Tahoma" w:cs="Tahoma"/>
          <w:b/>
          <w:bCs/>
          <w:iCs/>
          <w:sz w:val="20"/>
          <w:szCs w:val="20"/>
          <w:u w:val="single"/>
        </w:rPr>
        <w:t xml:space="preserve"> TRAIANO MUSEO DEI FORI IMPERIALI</w:t>
      </w:r>
    </w:p>
    <w:p w:rsidR="00E1627F" w:rsidRPr="002F44B0" w:rsidRDefault="00E1627F" w:rsidP="00341E02">
      <w:pPr>
        <w:autoSpaceDE w:val="0"/>
        <w:autoSpaceDN w:val="0"/>
        <w:adjustRightInd w:val="0"/>
        <w:spacing w:after="0" w:line="240" w:lineRule="auto"/>
        <w:jc w:val="both"/>
        <w:rPr>
          <w:rFonts w:ascii="Tahoma" w:hAnsi="Tahoma" w:cs="Tahoma"/>
          <w:bCs/>
          <w:sz w:val="20"/>
          <w:szCs w:val="20"/>
        </w:rPr>
      </w:pPr>
      <w:r w:rsidRPr="002F44B0">
        <w:rPr>
          <w:rFonts w:ascii="Tahoma" w:hAnsi="Tahoma" w:cs="Tahoma"/>
          <w:bCs/>
          <w:sz w:val="20"/>
          <w:szCs w:val="20"/>
        </w:rPr>
        <w:t>Via IV Novembre, 94 (Centro Storico)</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E1627F" w:rsidRPr="005F7206" w:rsidRDefault="00E1627F" w:rsidP="00341E02">
      <w:pPr>
        <w:autoSpaceDE w:val="0"/>
        <w:autoSpaceDN w:val="0"/>
        <w:adjustRightInd w:val="0"/>
        <w:spacing w:after="0" w:line="240" w:lineRule="auto"/>
        <w:jc w:val="both"/>
        <w:rPr>
          <w:rFonts w:ascii="Tahoma" w:hAnsi="Tahoma" w:cs="Tahoma"/>
          <w:color w:val="548DD4" w:themeColor="text2" w:themeTint="99"/>
          <w:sz w:val="20"/>
          <w:szCs w:val="20"/>
        </w:rPr>
      </w:pPr>
      <w:r w:rsidRPr="005F7206">
        <w:rPr>
          <w:rFonts w:ascii="Tahoma" w:hAnsi="Tahoma" w:cs="Tahoma"/>
          <w:b/>
          <w:bCs/>
          <w:color w:val="548DD4" w:themeColor="text2" w:themeTint="99"/>
          <w:sz w:val="20"/>
          <w:szCs w:val="20"/>
        </w:rPr>
        <w:t xml:space="preserve">MOSTRA </w:t>
      </w:r>
      <w:proofErr w:type="spellStart"/>
      <w:r w:rsidR="00907893" w:rsidRPr="005F7206">
        <w:rPr>
          <w:rFonts w:ascii="Tahoma" w:hAnsi="Tahoma" w:cs="Tahoma"/>
          <w:b/>
          <w:bCs/>
          <w:color w:val="548DD4" w:themeColor="text2" w:themeTint="99"/>
          <w:sz w:val="20"/>
          <w:szCs w:val="20"/>
        </w:rPr>
        <w:t>T.R.I.P.</w:t>
      </w:r>
      <w:proofErr w:type="spellEnd"/>
      <w:r w:rsidR="00907893" w:rsidRPr="005F7206">
        <w:rPr>
          <w:rFonts w:ascii="Tahoma" w:hAnsi="Tahoma" w:cs="Tahoma"/>
          <w:b/>
          <w:bCs/>
          <w:color w:val="548DD4" w:themeColor="text2" w:themeTint="99"/>
          <w:sz w:val="20"/>
          <w:szCs w:val="20"/>
        </w:rPr>
        <w:t xml:space="preserve"> - </w:t>
      </w:r>
      <w:proofErr w:type="spellStart"/>
      <w:r w:rsidR="00907893" w:rsidRPr="005F7206">
        <w:rPr>
          <w:rFonts w:ascii="Tahoma" w:hAnsi="Tahoma" w:cs="Tahoma"/>
          <w:b/>
          <w:bCs/>
          <w:color w:val="548DD4" w:themeColor="text2" w:themeTint="99"/>
          <w:sz w:val="20"/>
          <w:szCs w:val="20"/>
        </w:rPr>
        <w:t>Travel</w:t>
      </w:r>
      <w:proofErr w:type="spellEnd"/>
      <w:r w:rsidR="00907893" w:rsidRPr="005F7206">
        <w:rPr>
          <w:rFonts w:ascii="Tahoma" w:hAnsi="Tahoma" w:cs="Tahoma"/>
          <w:b/>
          <w:bCs/>
          <w:color w:val="548DD4" w:themeColor="text2" w:themeTint="99"/>
          <w:sz w:val="20"/>
          <w:szCs w:val="20"/>
        </w:rPr>
        <w:t xml:space="preserve"> </w:t>
      </w:r>
      <w:proofErr w:type="spellStart"/>
      <w:r w:rsidR="00907893" w:rsidRPr="005F7206">
        <w:rPr>
          <w:rFonts w:ascii="Tahoma" w:hAnsi="Tahoma" w:cs="Tahoma"/>
          <w:b/>
          <w:bCs/>
          <w:color w:val="548DD4" w:themeColor="text2" w:themeTint="99"/>
          <w:sz w:val="20"/>
          <w:szCs w:val="20"/>
        </w:rPr>
        <w:t>Routes</w:t>
      </w:r>
      <w:proofErr w:type="spellEnd"/>
      <w:r w:rsidR="00907893" w:rsidRPr="005F7206">
        <w:rPr>
          <w:rFonts w:ascii="Tahoma" w:hAnsi="Tahoma" w:cs="Tahoma"/>
          <w:b/>
          <w:bCs/>
          <w:color w:val="548DD4" w:themeColor="text2" w:themeTint="99"/>
          <w:sz w:val="20"/>
          <w:szCs w:val="20"/>
        </w:rPr>
        <w:t xml:space="preserve"> In </w:t>
      </w:r>
      <w:proofErr w:type="spellStart"/>
      <w:r w:rsidR="00907893" w:rsidRPr="005F7206">
        <w:rPr>
          <w:rFonts w:ascii="Tahoma" w:hAnsi="Tahoma" w:cs="Tahoma"/>
          <w:b/>
          <w:bCs/>
          <w:color w:val="548DD4" w:themeColor="text2" w:themeTint="99"/>
          <w:sz w:val="20"/>
          <w:szCs w:val="20"/>
        </w:rPr>
        <w:t>Photography</w:t>
      </w:r>
      <w:proofErr w:type="spellEnd"/>
    </w:p>
    <w:p w:rsidR="002B6653" w:rsidRPr="003C20F9" w:rsidRDefault="002B6653"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bCs/>
          <w:sz w:val="20"/>
          <w:szCs w:val="20"/>
        </w:rPr>
        <w:t>Il Gioco del Lotto offrirà mediatori storici dell'arte a disposizione del pubblico per rispondere alle domande sulle opere esposte.</w:t>
      </w:r>
    </w:p>
    <w:p w:rsidR="001A229C" w:rsidRPr="003C20F9" w:rsidRDefault="001A229C" w:rsidP="00341E02">
      <w:pPr>
        <w:autoSpaceDE w:val="0"/>
        <w:autoSpaceDN w:val="0"/>
        <w:adjustRightInd w:val="0"/>
        <w:spacing w:after="0" w:line="240" w:lineRule="auto"/>
        <w:jc w:val="both"/>
        <w:rPr>
          <w:rFonts w:ascii="Tahoma" w:hAnsi="Tahoma" w:cs="Tahoma"/>
          <w:b/>
          <w:bCs/>
          <w:i/>
          <w:iCs/>
          <w:color w:val="FF058A"/>
          <w:sz w:val="20"/>
          <w:szCs w:val="20"/>
        </w:rPr>
      </w:pPr>
    </w:p>
    <w:p w:rsidR="00AE5022" w:rsidRPr="003C20F9" w:rsidRDefault="00AE5022"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20.30, 22.00 e 23.30 </w:t>
      </w:r>
      <w:r w:rsidRPr="002A4D34">
        <w:rPr>
          <w:rFonts w:ascii="Tahoma" w:hAnsi="Tahoma" w:cs="Tahoma"/>
          <w:bCs/>
          <w:sz w:val="20"/>
          <w:szCs w:val="20"/>
        </w:rPr>
        <w:t>(</w:t>
      </w:r>
      <w:r w:rsidR="002F44B0" w:rsidRPr="002A4D34">
        <w:rPr>
          <w:rFonts w:ascii="Tahoma" w:hAnsi="Tahoma" w:cs="Tahoma"/>
          <w:bCs/>
          <w:sz w:val="20"/>
          <w:szCs w:val="20"/>
        </w:rPr>
        <w:t>Grande Aula</w:t>
      </w:r>
      <w:r w:rsidRPr="002A4D34">
        <w:rPr>
          <w:rFonts w:ascii="Tahoma" w:hAnsi="Tahoma" w:cs="Tahoma"/>
          <w:bCs/>
          <w:sz w:val="20"/>
          <w:szCs w:val="20"/>
        </w:rPr>
        <w:t>)</w:t>
      </w:r>
      <w:r w:rsidRPr="003C20F9">
        <w:rPr>
          <w:rFonts w:ascii="Tahoma" w:hAnsi="Tahoma" w:cs="Tahoma"/>
          <w:b/>
          <w:bCs/>
          <w:sz w:val="20"/>
          <w:szCs w:val="20"/>
        </w:rPr>
        <w:t xml:space="preserve"> </w:t>
      </w:r>
    </w:p>
    <w:p w:rsidR="006B5D6D" w:rsidRDefault="00C9619B"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C9619B">
        <w:rPr>
          <w:rFonts w:ascii="Tahoma" w:hAnsi="Tahoma" w:cs="Tahoma"/>
          <w:b/>
          <w:bCs/>
          <w:color w:val="548DD4" w:themeColor="text2" w:themeTint="99"/>
          <w:sz w:val="20"/>
          <w:szCs w:val="20"/>
        </w:rPr>
        <w:t xml:space="preserve">CONCERTO </w:t>
      </w:r>
      <w:proofErr w:type="spellStart"/>
      <w:r w:rsidR="002F7202" w:rsidRPr="00C9619B">
        <w:rPr>
          <w:rFonts w:ascii="Tahoma" w:hAnsi="Tahoma" w:cs="Tahoma"/>
          <w:b/>
          <w:bCs/>
          <w:color w:val="548DD4" w:themeColor="text2" w:themeTint="99"/>
          <w:sz w:val="20"/>
          <w:szCs w:val="20"/>
        </w:rPr>
        <w:t>Acoustic</w:t>
      </w:r>
      <w:proofErr w:type="spellEnd"/>
      <w:r w:rsidR="002F7202" w:rsidRPr="00C9619B">
        <w:rPr>
          <w:rFonts w:ascii="Tahoma" w:hAnsi="Tahoma" w:cs="Tahoma"/>
          <w:b/>
          <w:bCs/>
          <w:color w:val="548DD4" w:themeColor="text2" w:themeTint="99"/>
          <w:sz w:val="20"/>
          <w:szCs w:val="20"/>
        </w:rPr>
        <w:t xml:space="preserve"> </w:t>
      </w:r>
      <w:proofErr w:type="spellStart"/>
      <w:r w:rsidR="002F7202" w:rsidRPr="00C9619B">
        <w:rPr>
          <w:rFonts w:ascii="Tahoma" w:hAnsi="Tahoma" w:cs="Tahoma"/>
          <w:b/>
          <w:bCs/>
          <w:color w:val="548DD4" w:themeColor="text2" w:themeTint="99"/>
          <w:sz w:val="20"/>
          <w:szCs w:val="20"/>
        </w:rPr>
        <w:t>Genesis</w:t>
      </w:r>
      <w:proofErr w:type="spellEnd"/>
      <w:r w:rsidR="006B5D6D" w:rsidRPr="00C9619B">
        <w:rPr>
          <w:rFonts w:ascii="Tahoma" w:hAnsi="Tahoma" w:cs="Tahoma"/>
          <w:b/>
          <w:bCs/>
          <w:color w:val="548DD4" w:themeColor="text2" w:themeTint="99"/>
          <w:sz w:val="20"/>
          <w:szCs w:val="20"/>
        </w:rPr>
        <w:t xml:space="preserve"> </w:t>
      </w:r>
      <w:proofErr w:type="spellStart"/>
      <w:r w:rsidR="006B5D6D" w:rsidRPr="00C9619B">
        <w:rPr>
          <w:rFonts w:ascii="Tahoma" w:hAnsi="Tahoma" w:cs="Tahoma"/>
          <w:b/>
          <w:bCs/>
          <w:color w:val="548DD4" w:themeColor="text2" w:themeTint="99"/>
          <w:sz w:val="20"/>
          <w:szCs w:val="20"/>
        </w:rPr>
        <w:t>by</w:t>
      </w:r>
      <w:proofErr w:type="spellEnd"/>
      <w:r w:rsidR="006B5D6D" w:rsidRPr="00C9619B">
        <w:rPr>
          <w:rFonts w:ascii="Tahoma" w:hAnsi="Tahoma" w:cs="Tahoma"/>
          <w:b/>
          <w:bCs/>
          <w:color w:val="548DD4" w:themeColor="text2" w:themeTint="99"/>
          <w:sz w:val="20"/>
          <w:szCs w:val="20"/>
        </w:rPr>
        <w:t xml:space="preserve"> Francesco </w:t>
      </w:r>
      <w:proofErr w:type="spellStart"/>
      <w:r w:rsidR="006B5D6D" w:rsidRPr="00C9619B">
        <w:rPr>
          <w:rFonts w:ascii="Tahoma" w:hAnsi="Tahoma" w:cs="Tahoma"/>
          <w:b/>
          <w:bCs/>
          <w:color w:val="548DD4" w:themeColor="text2" w:themeTint="99"/>
          <w:sz w:val="20"/>
          <w:szCs w:val="20"/>
        </w:rPr>
        <w:t>Gazzara</w:t>
      </w:r>
      <w:proofErr w:type="spellEnd"/>
      <w:r w:rsidR="006B5D6D" w:rsidRPr="00C9619B">
        <w:rPr>
          <w:rFonts w:ascii="Tahoma" w:hAnsi="Tahoma" w:cs="Tahoma"/>
          <w:b/>
          <w:bCs/>
          <w:color w:val="548DD4" w:themeColor="text2" w:themeTint="99"/>
          <w:sz w:val="20"/>
          <w:szCs w:val="20"/>
        </w:rPr>
        <w:t xml:space="preserve"> </w:t>
      </w:r>
    </w:p>
    <w:p w:rsidR="00C9619B" w:rsidRPr="00C9619B" w:rsidRDefault="00C9619B" w:rsidP="00C9619B">
      <w:pPr>
        <w:pStyle w:val="Testonormale"/>
        <w:jc w:val="both"/>
        <w:rPr>
          <w:rFonts w:ascii="Tahoma" w:hAnsi="Tahoma" w:cs="Tahoma"/>
          <w:sz w:val="20"/>
          <w:szCs w:val="20"/>
        </w:rPr>
      </w:pPr>
      <w:r w:rsidRPr="00C9619B">
        <w:rPr>
          <w:rFonts w:ascii="Tahoma" w:hAnsi="Tahoma" w:cs="Tahoma"/>
          <w:sz w:val="20"/>
          <w:szCs w:val="20"/>
        </w:rPr>
        <w:t xml:space="preserve">Non un semplice piano recital, ma un profondo approccio emotivo alle leggendarie composizioni firmate </w:t>
      </w:r>
      <w:r>
        <w:rPr>
          <w:rFonts w:ascii="Tahoma" w:hAnsi="Tahoma" w:cs="Tahoma"/>
          <w:sz w:val="20"/>
          <w:szCs w:val="20"/>
        </w:rPr>
        <w:t>dai</w:t>
      </w:r>
      <w:r w:rsidRPr="00C9619B">
        <w:rPr>
          <w:rFonts w:ascii="Tahoma" w:hAnsi="Tahoma" w:cs="Tahoma"/>
          <w:sz w:val="20"/>
          <w:szCs w:val="20"/>
        </w:rPr>
        <w:t xml:space="preserve"> </w:t>
      </w:r>
      <w:proofErr w:type="spellStart"/>
      <w:r w:rsidRPr="00C9619B">
        <w:rPr>
          <w:rFonts w:ascii="Tahoma" w:hAnsi="Tahoma" w:cs="Tahoma"/>
          <w:sz w:val="20"/>
          <w:szCs w:val="20"/>
        </w:rPr>
        <w:t>Genesis</w:t>
      </w:r>
      <w:proofErr w:type="spellEnd"/>
      <w:r w:rsidRPr="00C9619B">
        <w:rPr>
          <w:rFonts w:ascii="Tahoma" w:hAnsi="Tahoma" w:cs="Tahoma"/>
          <w:sz w:val="20"/>
          <w:szCs w:val="20"/>
        </w:rPr>
        <w:t xml:space="preserve"> e ai temi più ispirati al progressive rock dei progetti pianistici di Francesco </w:t>
      </w:r>
      <w:proofErr w:type="spellStart"/>
      <w:r w:rsidRPr="00C9619B">
        <w:rPr>
          <w:rFonts w:ascii="Tahoma" w:hAnsi="Tahoma" w:cs="Tahoma"/>
          <w:sz w:val="20"/>
          <w:szCs w:val="20"/>
        </w:rPr>
        <w:t>Gazzara</w:t>
      </w:r>
      <w:proofErr w:type="spellEnd"/>
      <w:r w:rsidRPr="00C9619B">
        <w:rPr>
          <w:rFonts w:ascii="Tahoma" w:hAnsi="Tahoma" w:cs="Tahoma"/>
          <w:sz w:val="20"/>
          <w:szCs w:val="20"/>
        </w:rPr>
        <w:t xml:space="preserve">, come "The Piano </w:t>
      </w:r>
      <w:proofErr w:type="spellStart"/>
      <w:r w:rsidRPr="00C9619B">
        <w:rPr>
          <w:rFonts w:ascii="Tahoma" w:hAnsi="Tahoma" w:cs="Tahoma"/>
          <w:sz w:val="20"/>
          <w:szCs w:val="20"/>
        </w:rPr>
        <w:t>Room</w:t>
      </w:r>
      <w:proofErr w:type="spellEnd"/>
      <w:r w:rsidRPr="00C9619B">
        <w:rPr>
          <w:rFonts w:ascii="Tahoma" w:hAnsi="Tahoma" w:cs="Tahoma"/>
          <w:sz w:val="20"/>
          <w:szCs w:val="20"/>
        </w:rPr>
        <w:t>" e "</w:t>
      </w:r>
      <w:proofErr w:type="spellStart"/>
      <w:r w:rsidRPr="00C9619B">
        <w:rPr>
          <w:rFonts w:ascii="Tahoma" w:hAnsi="Tahoma" w:cs="Tahoma"/>
          <w:sz w:val="20"/>
          <w:szCs w:val="20"/>
        </w:rPr>
        <w:t>Lakme</w:t>
      </w:r>
      <w:proofErr w:type="spellEnd"/>
      <w:r w:rsidRPr="00C9619B">
        <w:rPr>
          <w:rFonts w:ascii="Tahoma" w:hAnsi="Tahoma" w:cs="Tahoma"/>
          <w:sz w:val="20"/>
          <w:szCs w:val="20"/>
        </w:rPr>
        <w:t>". Un viaggio acustico tra atmosfere oniriche e cinematografiche, con un pizzico di campagna inglese in mezzo.</w:t>
      </w:r>
    </w:p>
    <w:p w:rsidR="00AE5022" w:rsidRPr="003C20F9" w:rsidRDefault="00941D86" w:rsidP="00341E02">
      <w:pPr>
        <w:autoSpaceDE w:val="0"/>
        <w:autoSpaceDN w:val="0"/>
        <w:adjustRightInd w:val="0"/>
        <w:spacing w:after="0" w:line="240" w:lineRule="auto"/>
        <w:jc w:val="both"/>
        <w:rPr>
          <w:rFonts w:ascii="Tahoma" w:hAnsi="Tahoma" w:cs="Tahoma"/>
          <w:bCs/>
          <w:i/>
          <w:sz w:val="20"/>
          <w:szCs w:val="20"/>
        </w:rPr>
      </w:pPr>
      <w:r w:rsidRPr="002F7202">
        <w:rPr>
          <w:rFonts w:ascii="Tahoma" w:hAnsi="Tahoma" w:cs="Tahoma"/>
          <w:bCs/>
          <w:i/>
          <w:sz w:val="20"/>
          <w:szCs w:val="20"/>
        </w:rPr>
        <w:t>A cura di</w:t>
      </w:r>
      <w:r w:rsidR="002F7202" w:rsidRPr="002F7202">
        <w:rPr>
          <w:rFonts w:ascii="Tahoma" w:hAnsi="Tahoma" w:cs="Tahoma"/>
          <w:bCs/>
          <w:i/>
          <w:sz w:val="20"/>
          <w:szCs w:val="20"/>
        </w:rPr>
        <w:t xml:space="preserve"> </w:t>
      </w:r>
      <w:proofErr w:type="spellStart"/>
      <w:r w:rsidR="002F7202" w:rsidRPr="002F7202">
        <w:rPr>
          <w:rFonts w:ascii="Tahoma" w:hAnsi="Tahoma" w:cs="Tahoma"/>
          <w:bCs/>
          <w:i/>
          <w:sz w:val="20"/>
          <w:szCs w:val="20"/>
        </w:rPr>
        <w:t>Digital</w:t>
      </w:r>
      <w:proofErr w:type="spellEnd"/>
      <w:r w:rsidR="002F7202" w:rsidRPr="002F7202">
        <w:rPr>
          <w:rFonts w:ascii="Tahoma" w:hAnsi="Tahoma" w:cs="Tahoma"/>
          <w:bCs/>
          <w:i/>
          <w:sz w:val="20"/>
          <w:szCs w:val="20"/>
        </w:rPr>
        <w:t xml:space="preserve"> </w:t>
      </w:r>
      <w:proofErr w:type="spellStart"/>
      <w:r w:rsidR="002F7202" w:rsidRPr="002F7202">
        <w:rPr>
          <w:rFonts w:ascii="Tahoma" w:hAnsi="Tahoma" w:cs="Tahoma"/>
          <w:bCs/>
          <w:i/>
          <w:sz w:val="20"/>
          <w:szCs w:val="20"/>
        </w:rPr>
        <w:t>Village</w:t>
      </w:r>
      <w:proofErr w:type="spellEnd"/>
    </w:p>
    <w:p w:rsidR="00647BC1" w:rsidRPr="003C20F9" w:rsidRDefault="00647BC1" w:rsidP="00341E02">
      <w:pPr>
        <w:autoSpaceDE w:val="0"/>
        <w:autoSpaceDN w:val="0"/>
        <w:adjustRightInd w:val="0"/>
        <w:spacing w:after="0" w:line="240" w:lineRule="auto"/>
        <w:jc w:val="both"/>
        <w:rPr>
          <w:rFonts w:ascii="Tahoma" w:hAnsi="Tahoma" w:cs="Tahoma"/>
          <w:b/>
          <w:bCs/>
          <w:sz w:val="20"/>
          <w:szCs w:val="20"/>
        </w:rPr>
      </w:pPr>
    </w:p>
    <w:p w:rsidR="00AE5022" w:rsidRPr="003C20F9" w:rsidRDefault="002F7202" w:rsidP="00341E02">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Ore 21.15, 22.45 e 00</w:t>
      </w:r>
      <w:r w:rsidR="0013739D">
        <w:rPr>
          <w:rFonts w:ascii="Tahoma" w:hAnsi="Tahoma" w:cs="Tahoma"/>
          <w:b/>
          <w:bCs/>
          <w:sz w:val="20"/>
          <w:szCs w:val="20"/>
        </w:rPr>
        <w:t xml:space="preserve">.15 </w:t>
      </w:r>
      <w:r w:rsidR="0013739D" w:rsidRPr="002A4D34">
        <w:rPr>
          <w:rFonts w:ascii="Tahoma" w:hAnsi="Tahoma" w:cs="Tahoma"/>
          <w:bCs/>
          <w:sz w:val="20"/>
          <w:szCs w:val="20"/>
        </w:rPr>
        <w:t xml:space="preserve">(via </w:t>
      </w:r>
      <w:proofErr w:type="spellStart"/>
      <w:r w:rsidR="0013739D" w:rsidRPr="002A4D34">
        <w:rPr>
          <w:rFonts w:ascii="Tahoma" w:hAnsi="Tahoma" w:cs="Tahoma"/>
          <w:bCs/>
          <w:sz w:val="20"/>
          <w:szCs w:val="20"/>
        </w:rPr>
        <w:t>B</w:t>
      </w:r>
      <w:r w:rsidR="00AE5022" w:rsidRPr="002A4D34">
        <w:rPr>
          <w:rFonts w:ascii="Tahoma" w:hAnsi="Tahoma" w:cs="Tahoma"/>
          <w:bCs/>
          <w:sz w:val="20"/>
          <w:szCs w:val="20"/>
        </w:rPr>
        <w:t>iberatica</w:t>
      </w:r>
      <w:proofErr w:type="spellEnd"/>
      <w:r w:rsidR="00AE5022" w:rsidRPr="002A4D34">
        <w:rPr>
          <w:rFonts w:ascii="Tahoma" w:hAnsi="Tahoma" w:cs="Tahoma"/>
          <w:bCs/>
          <w:sz w:val="20"/>
          <w:szCs w:val="20"/>
        </w:rPr>
        <w:t>)</w:t>
      </w:r>
    </w:p>
    <w:p w:rsidR="006B5D6D" w:rsidRPr="003F1958" w:rsidRDefault="003F1958" w:rsidP="00341E02">
      <w:pPr>
        <w:autoSpaceDE w:val="0"/>
        <w:autoSpaceDN w:val="0"/>
        <w:adjustRightInd w:val="0"/>
        <w:spacing w:after="0" w:line="240" w:lineRule="auto"/>
        <w:jc w:val="both"/>
        <w:rPr>
          <w:rFonts w:ascii="Tahoma" w:hAnsi="Tahoma" w:cs="Tahoma"/>
          <w:b/>
          <w:bCs/>
          <w:color w:val="548DD4" w:themeColor="text2" w:themeTint="99"/>
          <w:sz w:val="20"/>
          <w:szCs w:val="20"/>
          <w:lang w:val="en-US"/>
        </w:rPr>
      </w:pPr>
      <w:r w:rsidRPr="003F1958">
        <w:rPr>
          <w:rFonts w:ascii="Tahoma" w:hAnsi="Tahoma" w:cs="Tahoma"/>
          <w:b/>
          <w:bCs/>
          <w:color w:val="548DD4" w:themeColor="text2" w:themeTint="99"/>
          <w:sz w:val="20"/>
          <w:szCs w:val="20"/>
          <w:lang w:val="en-US"/>
        </w:rPr>
        <w:t xml:space="preserve">CONCERTO </w:t>
      </w:r>
      <w:r w:rsidR="006B5D6D" w:rsidRPr="003F1958">
        <w:rPr>
          <w:rFonts w:ascii="Tahoma" w:hAnsi="Tahoma" w:cs="Tahoma"/>
          <w:b/>
          <w:bCs/>
          <w:color w:val="548DD4" w:themeColor="text2" w:themeTint="99"/>
          <w:sz w:val="20"/>
          <w:szCs w:val="20"/>
          <w:lang w:val="en-US"/>
        </w:rPr>
        <w:t xml:space="preserve">ACOUSTIC BEATLES by Alice </w:t>
      </w:r>
      <w:proofErr w:type="spellStart"/>
      <w:r w:rsidR="006B5D6D" w:rsidRPr="003F1958">
        <w:rPr>
          <w:rFonts w:ascii="Tahoma" w:hAnsi="Tahoma" w:cs="Tahoma"/>
          <w:b/>
          <w:bCs/>
          <w:color w:val="548DD4" w:themeColor="text2" w:themeTint="99"/>
          <w:sz w:val="20"/>
          <w:szCs w:val="20"/>
          <w:lang w:val="en-US"/>
        </w:rPr>
        <w:t>Pelle</w:t>
      </w:r>
      <w:proofErr w:type="spellEnd"/>
      <w:r w:rsidR="006B5D6D" w:rsidRPr="003F1958">
        <w:rPr>
          <w:rFonts w:ascii="Tahoma" w:hAnsi="Tahoma" w:cs="Tahoma"/>
          <w:b/>
          <w:bCs/>
          <w:color w:val="548DD4" w:themeColor="text2" w:themeTint="99"/>
          <w:sz w:val="20"/>
          <w:szCs w:val="20"/>
          <w:lang w:val="en-US"/>
        </w:rPr>
        <w:t xml:space="preserve"> </w:t>
      </w:r>
    </w:p>
    <w:p w:rsidR="00502EBE" w:rsidRPr="003C20F9" w:rsidRDefault="0013739D" w:rsidP="00502EBE">
      <w:pPr>
        <w:autoSpaceDE w:val="0"/>
        <w:autoSpaceDN w:val="0"/>
        <w:adjustRightInd w:val="0"/>
        <w:spacing w:after="0" w:line="240" w:lineRule="auto"/>
        <w:jc w:val="both"/>
        <w:rPr>
          <w:rFonts w:ascii="Tahoma" w:hAnsi="Tahoma" w:cs="Tahoma"/>
          <w:bCs/>
          <w:i/>
          <w:sz w:val="20"/>
          <w:szCs w:val="20"/>
        </w:rPr>
      </w:pPr>
      <w:r w:rsidRPr="0013739D">
        <w:rPr>
          <w:rFonts w:ascii="Tahoma" w:hAnsi="Tahoma" w:cs="Tahoma"/>
          <w:sz w:val="20"/>
          <w:szCs w:val="20"/>
        </w:rPr>
        <w:t xml:space="preserve">Seppur nella semplicità di una voce e di un piano Alice Pelle, cantautrice/pianista romana, una vera "Beatles </w:t>
      </w:r>
      <w:proofErr w:type="spellStart"/>
      <w:r w:rsidRPr="0013739D">
        <w:rPr>
          <w:rFonts w:ascii="Tahoma" w:hAnsi="Tahoma" w:cs="Tahoma"/>
          <w:sz w:val="20"/>
          <w:szCs w:val="20"/>
        </w:rPr>
        <w:t>addicted</w:t>
      </w:r>
      <w:proofErr w:type="spellEnd"/>
      <w:r w:rsidRPr="0013739D">
        <w:rPr>
          <w:rFonts w:ascii="Tahoma" w:hAnsi="Tahoma" w:cs="Tahoma"/>
          <w:sz w:val="20"/>
          <w:szCs w:val="20"/>
        </w:rPr>
        <w:t>", reinterpreta alcune loro composizioni, così come si può assorbire un concetto o un sentimento per farlo poi proprio, per sentirsi quanto più vicina al loro mondo colorato e rendendo omaggio alla loro creatività.</w:t>
      </w:r>
      <w:r>
        <w:rPr>
          <w:rFonts w:eastAsia="Times New Roman"/>
          <w:color w:val="000000"/>
          <w:sz w:val="27"/>
          <w:szCs w:val="27"/>
        </w:rPr>
        <w:br/>
      </w:r>
      <w:r w:rsidR="00502EBE" w:rsidRPr="002F7202">
        <w:rPr>
          <w:rFonts w:ascii="Tahoma" w:hAnsi="Tahoma" w:cs="Tahoma"/>
          <w:bCs/>
          <w:i/>
          <w:sz w:val="20"/>
          <w:szCs w:val="20"/>
        </w:rPr>
        <w:t xml:space="preserve">A cura di </w:t>
      </w:r>
      <w:proofErr w:type="spellStart"/>
      <w:r w:rsidR="00502EBE" w:rsidRPr="002F7202">
        <w:rPr>
          <w:rFonts w:ascii="Tahoma" w:hAnsi="Tahoma" w:cs="Tahoma"/>
          <w:bCs/>
          <w:i/>
          <w:sz w:val="20"/>
          <w:szCs w:val="20"/>
        </w:rPr>
        <w:t>Digital</w:t>
      </w:r>
      <w:proofErr w:type="spellEnd"/>
      <w:r w:rsidR="00502EBE" w:rsidRPr="002F7202">
        <w:rPr>
          <w:rFonts w:ascii="Tahoma" w:hAnsi="Tahoma" w:cs="Tahoma"/>
          <w:bCs/>
          <w:i/>
          <w:sz w:val="20"/>
          <w:szCs w:val="20"/>
        </w:rPr>
        <w:t xml:space="preserve"> </w:t>
      </w:r>
      <w:proofErr w:type="spellStart"/>
      <w:r w:rsidR="00502EBE" w:rsidRPr="002F7202">
        <w:rPr>
          <w:rFonts w:ascii="Tahoma" w:hAnsi="Tahoma" w:cs="Tahoma"/>
          <w:bCs/>
          <w:i/>
          <w:sz w:val="20"/>
          <w:szCs w:val="20"/>
        </w:rPr>
        <w:t>Village</w:t>
      </w:r>
      <w:proofErr w:type="spellEnd"/>
    </w:p>
    <w:p w:rsidR="00AE5022" w:rsidRPr="003C20F9" w:rsidRDefault="00AE5022" w:rsidP="00341E02">
      <w:pPr>
        <w:autoSpaceDE w:val="0"/>
        <w:autoSpaceDN w:val="0"/>
        <w:adjustRightInd w:val="0"/>
        <w:spacing w:after="0" w:line="240" w:lineRule="auto"/>
        <w:jc w:val="both"/>
        <w:rPr>
          <w:rFonts w:ascii="Tahoma" w:hAnsi="Tahoma" w:cs="Tahoma"/>
          <w:b/>
          <w:bCs/>
          <w:sz w:val="20"/>
          <w:szCs w:val="20"/>
          <w:highlight w:val="yellow"/>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E1627F" w:rsidRPr="003F1958" w:rsidRDefault="000B37E5" w:rsidP="00341E02">
      <w:pPr>
        <w:autoSpaceDE w:val="0"/>
        <w:autoSpaceDN w:val="0"/>
        <w:adjustRightInd w:val="0"/>
        <w:spacing w:after="0" w:line="240" w:lineRule="auto"/>
        <w:jc w:val="both"/>
        <w:rPr>
          <w:rFonts w:ascii="Tahoma" w:hAnsi="Tahoma" w:cs="Tahoma"/>
          <w:b/>
          <w:bCs/>
          <w:iCs/>
          <w:sz w:val="20"/>
          <w:szCs w:val="20"/>
          <w:u w:val="single"/>
        </w:rPr>
      </w:pPr>
      <w:r w:rsidRPr="003F1958">
        <w:rPr>
          <w:rFonts w:ascii="Tahoma" w:hAnsi="Tahoma" w:cs="Tahoma"/>
          <w:b/>
          <w:bCs/>
          <w:iCs/>
          <w:sz w:val="20"/>
          <w:szCs w:val="20"/>
          <w:u w:val="single"/>
        </w:rPr>
        <w:t>MUSEO DELL’ARA PACIS</w:t>
      </w:r>
    </w:p>
    <w:p w:rsidR="00E1627F" w:rsidRPr="003F1958" w:rsidRDefault="00E1627F" w:rsidP="00341E02">
      <w:pPr>
        <w:autoSpaceDE w:val="0"/>
        <w:autoSpaceDN w:val="0"/>
        <w:adjustRightInd w:val="0"/>
        <w:spacing w:after="0" w:line="240" w:lineRule="auto"/>
        <w:jc w:val="both"/>
        <w:rPr>
          <w:rFonts w:ascii="Tahoma" w:hAnsi="Tahoma" w:cs="Tahoma"/>
          <w:bCs/>
          <w:sz w:val="20"/>
          <w:szCs w:val="20"/>
        </w:rPr>
      </w:pPr>
      <w:r w:rsidRPr="003F1958">
        <w:rPr>
          <w:rFonts w:ascii="Tahoma" w:hAnsi="Tahoma" w:cs="Tahoma"/>
          <w:bCs/>
          <w:sz w:val="20"/>
          <w:szCs w:val="20"/>
        </w:rPr>
        <w:t>Lungotevere in Augusta (Centro Storico)</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E1627F" w:rsidRPr="003C20F9"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MOSTRA</w:t>
      </w:r>
      <w:r w:rsidR="0021319F">
        <w:rPr>
          <w:rFonts w:ascii="Tahoma" w:hAnsi="Tahoma" w:cs="Tahoma"/>
          <w:b/>
          <w:bCs/>
          <w:color w:val="548DD4" w:themeColor="text2" w:themeTint="99"/>
          <w:sz w:val="20"/>
          <w:szCs w:val="20"/>
        </w:rPr>
        <w:t xml:space="preserve"> </w:t>
      </w:r>
      <w:r w:rsidR="002B6653" w:rsidRPr="003C20F9">
        <w:rPr>
          <w:rFonts w:ascii="Tahoma" w:hAnsi="Tahoma" w:cs="Tahoma"/>
          <w:b/>
          <w:bCs/>
          <w:color w:val="548DD4" w:themeColor="text2" w:themeTint="99"/>
          <w:sz w:val="20"/>
          <w:szCs w:val="20"/>
        </w:rPr>
        <w:t xml:space="preserve">Genesi. </w:t>
      </w:r>
      <w:r w:rsidR="00C61E87">
        <w:rPr>
          <w:rFonts w:ascii="Tahoma" w:hAnsi="Tahoma" w:cs="Tahoma"/>
          <w:b/>
          <w:bCs/>
          <w:color w:val="548DD4" w:themeColor="text2" w:themeTint="99"/>
          <w:sz w:val="20"/>
          <w:szCs w:val="20"/>
        </w:rPr>
        <w:t xml:space="preserve">Fotografie di </w:t>
      </w:r>
      <w:proofErr w:type="spellStart"/>
      <w:r w:rsidR="002B6653" w:rsidRPr="003C20F9">
        <w:rPr>
          <w:rFonts w:ascii="Tahoma" w:hAnsi="Tahoma" w:cs="Tahoma"/>
          <w:b/>
          <w:bCs/>
          <w:color w:val="548DD4" w:themeColor="text2" w:themeTint="99"/>
          <w:sz w:val="20"/>
          <w:szCs w:val="20"/>
        </w:rPr>
        <w:t>Sebastiào</w:t>
      </w:r>
      <w:proofErr w:type="spellEnd"/>
      <w:r w:rsidR="002B6653" w:rsidRPr="003C20F9">
        <w:rPr>
          <w:rFonts w:ascii="Tahoma" w:hAnsi="Tahoma" w:cs="Tahoma"/>
          <w:b/>
          <w:bCs/>
          <w:color w:val="548DD4" w:themeColor="text2" w:themeTint="99"/>
          <w:sz w:val="20"/>
          <w:szCs w:val="20"/>
        </w:rPr>
        <w:t xml:space="preserve"> </w:t>
      </w:r>
      <w:proofErr w:type="spellStart"/>
      <w:r w:rsidR="002B6653" w:rsidRPr="003C20F9">
        <w:rPr>
          <w:rFonts w:ascii="Tahoma" w:hAnsi="Tahoma" w:cs="Tahoma"/>
          <w:b/>
          <w:bCs/>
          <w:color w:val="548DD4" w:themeColor="text2" w:themeTint="99"/>
          <w:sz w:val="20"/>
          <w:szCs w:val="20"/>
        </w:rPr>
        <w:t>Salgado</w:t>
      </w:r>
      <w:proofErr w:type="spellEnd"/>
    </w:p>
    <w:p w:rsidR="002B6653" w:rsidRPr="003C20F9" w:rsidRDefault="002B6653"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bCs/>
          <w:sz w:val="20"/>
          <w:szCs w:val="20"/>
        </w:rPr>
        <w:t>Il Gioco del Lotto offrirà mediatori storici dell'arte a disposizione del pubblico per rispondere alle domande sulle opere esposte.</w:t>
      </w:r>
    </w:p>
    <w:p w:rsidR="002B6653" w:rsidRPr="003C20F9" w:rsidRDefault="002B6653" w:rsidP="00341E02">
      <w:pPr>
        <w:autoSpaceDE w:val="0"/>
        <w:autoSpaceDN w:val="0"/>
        <w:adjustRightInd w:val="0"/>
        <w:spacing w:after="0" w:line="240" w:lineRule="auto"/>
        <w:jc w:val="both"/>
        <w:rPr>
          <w:rFonts w:ascii="Tahoma" w:hAnsi="Tahoma" w:cs="Tahoma"/>
          <w:b/>
          <w:bCs/>
          <w:sz w:val="20"/>
          <w:szCs w:val="20"/>
        </w:rPr>
      </w:pPr>
    </w:p>
    <w:p w:rsidR="00AE5022" w:rsidRPr="003F1958" w:rsidRDefault="00AE5022" w:rsidP="00341E02">
      <w:pPr>
        <w:autoSpaceDE w:val="0"/>
        <w:autoSpaceDN w:val="0"/>
        <w:adjustRightInd w:val="0"/>
        <w:spacing w:after="0" w:line="240" w:lineRule="auto"/>
        <w:jc w:val="both"/>
        <w:rPr>
          <w:rFonts w:ascii="Tahoma" w:hAnsi="Tahoma" w:cs="Tahoma"/>
          <w:b/>
          <w:bCs/>
          <w:sz w:val="20"/>
          <w:szCs w:val="20"/>
        </w:rPr>
      </w:pPr>
      <w:r w:rsidRPr="003F1958">
        <w:rPr>
          <w:rFonts w:ascii="Tahoma" w:hAnsi="Tahoma" w:cs="Tahoma"/>
          <w:b/>
          <w:bCs/>
          <w:sz w:val="20"/>
          <w:szCs w:val="20"/>
        </w:rPr>
        <w:t xml:space="preserve">Ore </w:t>
      </w:r>
      <w:r w:rsidR="002F7202">
        <w:rPr>
          <w:rFonts w:ascii="Tahoma" w:hAnsi="Tahoma" w:cs="Tahoma"/>
          <w:b/>
          <w:bCs/>
          <w:sz w:val="20"/>
          <w:szCs w:val="20"/>
        </w:rPr>
        <w:t>21.40, 23.20, 00</w:t>
      </w:r>
      <w:r w:rsidR="00647F70">
        <w:rPr>
          <w:rFonts w:ascii="Tahoma" w:hAnsi="Tahoma" w:cs="Tahoma"/>
          <w:b/>
          <w:bCs/>
          <w:sz w:val="20"/>
          <w:szCs w:val="20"/>
        </w:rPr>
        <w:t>.30</w:t>
      </w:r>
      <w:r w:rsidRPr="003F1958">
        <w:rPr>
          <w:rFonts w:ascii="Tahoma" w:hAnsi="Tahoma" w:cs="Tahoma"/>
          <w:b/>
          <w:bCs/>
          <w:sz w:val="20"/>
          <w:szCs w:val="20"/>
        </w:rPr>
        <w:t xml:space="preserve"> (Auditorium, ingresso Via di </w:t>
      </w:r>
      <w:proofErr w:type="spellStart"/>
      <w:r w:rsidRPr="003F1958">
        <w:rPr>
          <w:rFonts w:ascii="Tahoma" w:hAnsi="Tahoma" w:cs="Tahoma"/>
          <w:b/>
          <w:bCs/>
          <w:sz w:val="20"/>
          <w:szCs w:val="20"/>
        </w:rPr>
        <w:t>Ripetta</w:t>
      </w:r>
      <w:proofErr w:type="spellEnd"/>
      <w:r w:rsidRPr="003F1958">
        <w:rPr>
          <w:rFonts w:ascii="Tahoma" w:hAnsi="Tahoma" w:cs="Tahoma"/>
          <w:b/>
          <w:bCs/>
          <w:sz w:val="20"/>
          <w:szCs w:val="20"/>
        </w:rPr>
        <w:t xml:space="preserve"> 190)</w:t>
      </w:r>
    </w:p>
    <w:p w:rsidR="0021319F" w:rsidRPr="0021319F" w:rsidRDefault="00647F70" w:rsidP="00B26913">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proofErr w:type="spellStart"/>
      <w:r w:rsidR="0021319F" w:rsidRPr="003C20F9">
        <w:rPr>
          <w:rFonts w:ascii="Tahoma" w:hAnsi="Tahoma" w:cs="Tahoma"/>
          <w:b/>
          <w:bCs/>
          <w:color w:val="548DD4" w:themeColor="text2" w:themeTint="99"/>
          <w:sz w:val="20"/>
          <w:szCs w:val="20"/>
        </w:rPr>
        <w:t>Floydiana</w:t>
      </w:r>
      <w:proofErr w:type="spellEnd"/>
      <w:r w:rsidR="002F7202">
        <w:rPr>
          <w:rFonts w:ascii="Tahoma" w:hAnsi="Tahoma" w:cs="Tahoma"/>
          <w:b/>
          <w:bCs/>
          <w:color w:val="548DD4" w:themeColor="text2" w:themeTint="99"/>
          <w:sz w:val="20"/>
          <w:szCs w:val="20"/>
        </w:rPr>
        <w:t>.</w:t>
      </w:r>
      <w:r w:rsidR="00B939A5" w:rsidRPr="003C20F9">
        <w:rPr>
          <w:rFonts w:ascii="Tahoma" w:hAnsi="Tahoma" w:cs="Tahoma"/>
          <w:b/>
          <w:bCs/>
          <w:color w:val="548DD4" w:themeColor="text2" w:themeTint="99"/>
          <w:sz w:val="20"/>
          <w:szCs w:val="20"/>
        </w:rPr>
        <w:t xml:space="preserve"> </w:t>
      </w:r>
      <w:r w:rsidR="0021319F" w:rsidRPr="0021319F">
        <w:rPr>
          <w:rFonts w:ascii="Tahoma" w:hAnsi="Tahoma" w:cs="Tahoma"/>
          <w:b/>
          <w:bCs/>
          <w:color w:val="548DD4" w:themeColor="text2" w:themeTint="99"/>
          <w:sz w:val="20"/>
          <w:szCs w:val="20"/>
        </w:rPr>
        <w:t>Live: racconti dell'universo Pink Floyd</w:t>
      </w:r>
    </w:p>
    <w:p w:rsidR="00B26913" w:rsidRPr="00B26913" w:rsidRDefault="00B26913" w:rsidP="00B26913">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T</w:t>
      </w:r>
      <w:r w:rsidRPr="00B26913">
        <w:rPr>
          <w:rFonts w:ascii="Tahoma" w:hAnsi="Tahoma" w:cs="Tahoma"/>
          <w:bCs/>
          <w:i/>
          <w:sz w:val="20"/>
          <w:szCs w:val="20"/>
        </w:rPr>
        <w:t xml:space="preserve">astiere, voce Davide Pistoni; voce Luca Velletri; chitarre </w:t>
      </w:r>
      <w:proofErr w:type="spellStart"/>
      <w:r w:rsidRPr="00B26913">
        <w:rPr>
          <w:rFonts w:ascii="Tahoma" w:hAnsi="Tahoma" w:cs="Tahoma"/>
          <w:bCs/>
          <w:i/>
          <w:sz w:val="20"/>
          <w:szCs w:val="20"/>
        </w:rPr>
        <w:t>Phill</w:t>
      </w:r>
      <w:proofErr w:type="spellEnd"/>
      <w:r w:rsidRPr="00B26913">
        <w:rPr>
          <w:rFonts w:ascii="Tahoma" w:hAnsi="Tahoma" w:cs="Tahoma"/>
          <w:bCs/>
          <w:i/>
          <w:sz w:val="20"/>
          <w:szCs w:val="20"/>
        </w:rPr>
        <w:t xml:space="preserve"> </w:t>
      </w:r>
      <w:proofErr w:type="spellStart"/>
      <w:r w:rsidRPr="00B26913">
        <w:rPr>
          <w:rFonts w:ascii="Tahoma" w:hAnsi="Tahoma" w:cs="Tahoma"/>
          <w:bCs/>
          <w:i/>
          <w:sz w:val="20"/>
          <w:szCs w:val="20"/>
        </w:rPr>
        <w:t>Salera</w:t>
      </w:r>
      <w:proofErr w:type="spellEnd"/>
      <w:r w:rsidRPr="00B26913">
        <w:rPr>
          <w:rFonts w:ascii="Tahoma" w:hAnsi="Tahoma" w:cs="Tahoma"/>
          <w:bCs/>
          <w:i/>
          <w:sz w:val="20"/>
          <w:szCs w:val="20"/>
        </w:rPr>
        <w:t xml:space="preserve">; chitarre, voce Fabio </w:t>
      </w:r>
      <w:proofErr w:type="spellStart"/>
      <w:r w:rsidRPr="00B26913">
        <w:rPr>
          <w:rFonts w:ascii="Tahoma" w:hAnsi="Tahoma" w:cs="Tahoma"/>
          <w:bCs/>
          <w:i/>
          <w:sz w:val="20"/>
          <w:szCs w:val="20"/>
        </w:rPr>
        <w:t>Servilio</w:t>
      </w:r>
      <w:proofErr w:type="spellEnd"/>
      <w:r w:rsidRPr="00B26913">
        <w:rPr>
          <w:rFonts w:ascii="Tahoma" w:hAnsi="Tahoma" w:cs="Tahoma"/>
          <w:bCs/>
          <w:i/>
          <w:sz w:val="20"/>
          <w:szCs w:val="20"/>
        </w:rPr>
        <w:t xml:space="preserve">; sax &amp; flauto Eric Daniel; basso Nicola Casali; batteria Francesco Isola; voce solista in "The Great </w:t>
      </w:r>
      <w:proofErr w:type="spellStart"/>
      <w:r w:rsidRPr="00B26913">
        <w:rPr>
          <w:rFonts w:ascii="Tahoma" w:hAnsi="Tahoma" w:cs="Tahoma"/>
          <w:bCs/>
          <w:i/>
          <w:sz w:val="20"/>
          <w:szCs w:val="20"/>
        </w:rPr>
        <w:t>Gig</w:t>
      </w:r>
      <w:proofErr w:type="spellEnd"/>
      <w:r w:rsidRPr="00B26913">
        <w:rPr>
          <w:rFonts w:ascii="Tahoma" w:hAnsi="Tahoma" w:cs="Tahoma"/>
          <w:bCs/>
          <w:i/>
          <w:sz w:val="20"/>
          <w:szCs w:val="20"/>
        </w:rPr>
        <w:t xml:space="preserve"> in The Sky" Katia </w:t>
      </w:r>
      <w:proofErr w:type="spellStart"/>
      <w:r w:rsidRPr="00B26913">
        <w:rPr>
          <w:rFonts w:ascii="Tahoma" w:hAnsi="Tahoma" w:cs="Tahoma"/>
          <w:bCs/>
          <w:i/>
          <w:sz w:val="20"/>
          <w:szCs w:val="20"/>
        </w:rPr>
        <w:t>Caposotto</w:t>
      </w:r>
      <w:proofErr w:type="spellEnd"/>
      <w:r w:rsidRPr="00B26913">
        <w:rPr>
          <w:rFonts w:ascii="Tahoma" w:hAnsi="Tahoma" w:cs="Tahoma"/>
          <w:bCs/>
          <w:i/>
          <w:sz w:val="20"/>
          <w:szCs w:val="20"/>
        </w:rPr>
        <w:t xml:space="preserve"> </w:t>
      </w:r>
    </w:p>
    <w:p w:rsidR="00B26913" w:rsidRDefault="00647F70" w:rsidP="00647F70">
      <w:pPr>
        <w:autoSpaceDE w:val="0"/>
        <w:autoSpaceDN w:val="0"/>
        <w:adjustRightInd w:val="0"/>
        <w:spacing w:after="0" w:line="240" w:lineRule="auto"/>
        <w:jc w:val="both"/>
        <w:rPr>
          <w:rFonts w:ascii="Tahoma" w:hAnsi="Tahoma" w:cs="Tahoma"/>
          <w:bCs/>
          <w:sz w:val="20"/>
          <w:szCs w:val="20"/>
        </w:rPr>
      </w:pPr>
      <w:r w:rsidRPr="00647F70">
        <w:rPr>
          <w:rFonts w:ascii="Tahoma" w:hAnsi="Tahoma" w:cs="Tahoma"/>
          <w:bCs/>
          <w:sz w:val="20"/>
          <w:szCs w:val="20"/>
        </w:rPr>
        <w:t xml:space="preserve">Vero e proprio supergruppo, costituito da musicisti di assoluto livello tecnico, che si confronta con il mondo dei Pink Floyd in una chiave stilistica da "le radici e le ali", rispettando l'approccio creativo ma svincolandosi dalla riproposizione tributo fotocopia. </w:t>
      </w:r>
    </w:p>
    <w:p w:rsidR="00501CEC" w:rsidRPr="002F7202" w:rsidRDefault="002F7202" w:rsidP="00501CEC">
      <w:pPr>
        <w:autoSpaceDE w:val="0"/>
        <w:autoSpaceDN w:val="0"/>
        <w:adjustRightInd w:val="0"/>
        <w:spacing w:after="0" w:line="240" w:lineRule="auto"/>
        <w:jc w:val="both"/>
        <w:rPr>
          <w:rFonts w:ascii="Tahoma" w:hAnsi="Tahoma" w:cs="Tahoma"/>
          <w:bCs/>
          <w:sz w:val="20"/>
          <w:szCs w:val="20"/>
        </w:rPr>
      </w:pPr>
      <w:r w:rsidRPr="002F7202">
        <w:rPr>
          <w:rFonts w:ascii="Tahoma" w:hAnsi="Tahoma" w:cs="Tahoma"/>
          <w:bCs/>
          <w:sz w:val="20"/>
          <w:szCs w:val="20"/>
        </w:rPr>
        <w:t xml:space="preserve">Il primo concerto sarà preceduto dalla presentazione del libro “Pink Floyd: storie e segreti” a cura di </w:t>
      </w:r>
      <w:proofErr w:type="spellStart"/>
      <w:r w:rsidRPr="002F7202">
        <w:rPr>
          <w:rFonts w:ascii="Tahoma" w:hAnsi="Tahoma" w:cs="Tahoma"/>
          <w:bCs/>
          <w:sz w:val="20"/>
          <w:szCs w:val="20"/>
        </w:rPr>
        <w:t>Lunatics</w:t>
      </w:r>
      <w:proofErr w:type="spellEnd"/>
    </w:p>
    <w:p w:rsidR="00647F70" w:rsidRPr="00647F70" w:rsidRDefault="00647F70" w:rsidP="00647F70">
      <w:pPr>
        <w:autoSpaceDE w:val="0"/>
        <w:autoSpaceDN w:val="0"/>
        <w:adjustRightInd w:val="0"/>
        <w:spacing w:after="0" w:line="240" w:lineRule="auto"/>
        <w:jc w:val="both"/>
        <w:rPr>
          <w:rFonts w:ascii="Tahoma" w:hAnsi="Tahoma" w:cs="Tahoma"/>
          <w:bCs/>
          <w:sz w:val="20"/>
          <w:szCs w:val="20"/>
        </w:rPr>
      </w:pPr>
    </w:p>
    <w:p w:rsidR="00647F70" w:rsidRPr="005F7206" w:rsidRDefault="00647F70" w:rsidP="00647F70">
      <w:pPr>
        <w:autoSpaceDE w:val="0"/>
        <w:autoSpaceDN w:val="0"/>
        <w:adjustRightInd w:val="0"/>
        <w:spacing w:after="0" w:line="240" w:lineRule="auto"/>
        <w:jc w:val="both"/>
        <w:rPr>
          <w:rFonts w:ascii="Tahoma" w:hAnsi="Tahoma" w:cs="Tahoma"/>
          <w:bCs/>
          <w:sz w:val="20"/>
          <w:szCs w:val="20"/>
        </w:rPr>
      </w:pPr>
      <w:r w:rsidRPr="005F7206">
        <w:rPr>
          <w:rFonts w:ascii="Tahoma" w:hAnsi="Tahoma" w:cs="Tahoma"/>
          <w:b/>
          <w:bCs/>
          <w:sz w:val="20"/>
          <w:szCs w:val="20"/>
        </w:rPr>
        <w:t>Ore 21.15, 22.45, 23.45 (fronte Ara Pacis)</w:t>
      </w:r>
    </w:p>
    <w:p w:rsidR="00B939A5" w:rsidRPr="0021319F" w:rsidRDefault="0021319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21319F">
        <w:rPr>
          <w:rFonts w:ascii="Tahoma" w:hAnsi="Tahoma" w:cs="Tahoma"/>
          <w:b/>
          <w:bCs/>
          <w:color w:val="548DD4" w:themeColor="text2" w:themeTint="99"/>
          <w:sz w:val="20"/>
          <w:szCs w:val="20"/>
        </w:rPr>
        <w:t xml:space="preserve">DANZA Compagnia </w:t>
      </w:r>
      <w:proofErr w:type="spellStart"/>
      <w:r w:rsidRPr="0021319F">
        <w:rPr>
          <w:rFonts w:ascii="Tahoma" w:hAnsi="Tahoma" w:cs="Tahoma"/>
          <w:b/>
          <w:bCs/>
          <w:color w:val="548DD4" w:themeColor="text2" w:themeTint="99"/>
          <w:sz w:val="20"/>
          <w:szCs w:val="20"/>
        </w:rPr>
        <w:t>Echoes</w:t>
      </w:r>
      <w:proofErr w:type="spellEnd"/>
      <w:r w:rsidRPr="0021319F">
        <w:rPr>
          <w:rFonts w:ascii="Tahoma" w:hAnsi="Tahoma" w:cs="Tahoma"/>
          <w:b/>
          <w:bCs/>
          <w:color w:val="548DD4" w:themeColor="text2" w:themeTint="99"/>
          <w:sz w:val="20"/>
          <w:szCs w:val="20"/>
        </w:rPr>
        <w:t xml:space="preserve"> in Dark Side </w:t>
      </w:r>
      <w:proofErr w:type="spellStart"/>
      <w:r w:rsidRPr="0021319F">
        <w:rPr>
          <w:rFonts w:ascii="Tahoma" w:hAnsi="Tahoma" w:cs="Tahoma"/>
          <w:b/>
          <w:bCs/>
          <w:color w:val="548DD4" w:themeColor="text2" w:themeTint="99"/>
          <w:sz w:val="20"/>
          <w:szCs w:val="20"/>
        </w:rPr>
        <w:t>Ballett</w:t>
      </w:r>
      <w:proofErr w:type="spellEnd"/>
      <w:r w:rsidRPr="0021319F">
        <w:rPr>
          <w:rFonts w:ascii="Tahoma" w:hAnsi="Tahoma" w:cs="Tahoma"/>
          <w:b/>
          <w:bCs/>
          <w:color w:val="548DD4" w:themeColor="text2" w:themeTint="99"/>
          <w:sz w:val="20"/>
          <w:szCs w:val="20"/>
        </w:rPr>
        <w:t xml:space="preserve"> </w:t>
      </w:r>
    </w:p>
    <w:p w:rsidR="005763F3" w:rsidRPr="005763F3" w:rsidRDefault="005763F3" w:rsidP="005763F3">
      <w:pPr>
        <w:autoSpaceDE w:val="0"/>
        <w:autoSpaceDN w:val="0"/>
        <w:adjustRightInd w:val="0"/>
        <w:spacing w:after="0" w:line="240" w:lineRule="auto"/>
        <w:jc w:val="both"/>
        <w:rPr>
          <w:rFonts w:ascii="Tahoma" w:hAnsi="Tahoma" w:cs="Tahoma"/>
          <w:bCs/>
          <w:i/>
          <w:sz w:val="20"/>
          <w:szCs w:val="20"/>
        </w:rPr>
      </w:pPr>
      <w:r w:rsidRPr="005763F3">
        <w:rPr>
          <w:rFonts w:ascii="Tahoma" w:hAnsi="Tahoma" w:cs="Tahoma"/>
          <w:bCs/>
          <w:i/>
          <w:sz w:val="20"/>
          <w:szCs w:val="20"/>
        </w:rPr>
        <w:t>Coreografie originali di Giuliana Maglia</w:t>
      </w:r>
      <w:r w:rsidR="002A4D34">
        <w:rPr>
          <w:rFonts w:ascii="Tahoma" w:hAnsi="Tahoma" w:cs="Tahoma"/>
          <w:bCs/>
          <w:i/>
          <w:sz w:val="20"/>
          <w:szCs w:val="20"/>
        </w:rPr>
        <w:t xml:space="preserve">. </w:t>
      </w:r>
      <w:r w:rsidRPr="005763F3">
        <w:rPr>
          <w:rFonts w:ascii="Tahoma" w:hAnsi="Tahoma" w:cs="Tahoma"/>
          <w:bCs/>
          <w:i/>
          <w:sz w:val="20"/>
          <w:szCs w:val="20"/>
        </w:rPr>
        <w:t xml:space="preserve">Con Elettra </w:t>
      </w:r>
      <w:proofErr w:type="spellStart"/>
      <w:r w:rsidRPr="005763F3">
        <w:rPr>
          <w:rFonts w:ascii="Tahoma" w:hAnsi="Tahoma" w:cs="Tahoma"/>
          <w:bCs/>
          <w:i/>
          <w:sz w:val="20"/>
          <w:szCs w:val="20"/>
        </w:rPr>
        <w:t>Carangio</w:t>
      </w:r>
      <w:proofErr w:type="spellEnd"/>
      <w:r>
        <w:rPr>
          <w:rFonts w:ascii="Tahoma" w:hAnsi="Tahoma" w:cs="Tahoma"/>
          <w:bCs/>
          <w:i/>
          <w:sz w:val="20"/>
          <w:szCs w:val="20"/>
        </w:rPr>
        <w:t>,</w:t>
      </w:r>
      <w:r w:rsidRPr="005763F3">
        <w:rPr>
          <w:rFonts w:ascii="Tahoma" w:hAnsi="Tahoma" w:cs="Tahoma"/>
          <w:bCs/>
          <w:i/>
          <w:sz w:val="20"/>
          <w:szCs w:val="20"/>
        </w:rPr>
        <w:t xml:space="preserve"> Stefania Di Donato, Matteo D’Alessio, Erika </w:t>
      </w:r>
      <w:proofErr w:type="spellStart"/>
      <w:r w:rsidRPr="005763F3">
        <w:rPr>
          <w:rFonts w:ascii="Tahoma" w:hAnsi="Tahoma" w:cs="Tahoma"/>
          <w:bCs/>
          <w:i/>
          <w:sz w:val="20"/>
          <w:szCs w:val="20"/>
        </w:rPr>
        <w:t>Iannello</w:t>
      </w:r>
      <w:proofErr w:type="spellEnd"/>
      <w:r w:rsidRPr="005763F3">
        <w:rPr>
          <w:rFonts w:ascii="Tahoma" w:hAnsi="Tahoma" w:cs="Tahoma"/>
          <w:bCs/>
          <w:i/>
          <w:sz w:val="20"/>
          <w:szCs w:val="20"/>
        </w:rPr>
        <w:t xml:space="preserve">, Giuliana Maglia, Anna </w:t>
      </w:r>
      <w:proofErr w:type="spellStart"/>
      <w:r w:rsidRPr="005763F3">
        <w:rPr>
          <w:rFonts w:ascii="Tahoma" w:hAnsi="Tahoma" w:cs="Tahoma"/>
          <w:bCs/>
          <w:i/>
          <w:sz w:val="20"/>
          <w:szCs w:val="20"/>
        </w:rPr>
        <w:t>Sciavilla</w:t>
      </w:r>
      <w:proofErr w:type="spellEnd"/>
      <w:r>
        <w:rPr>
          <w:rFonts w:ascii="Tahoma" w:hAnsi="Tahoma" w:cs="Tahoma"/>
          <w:bCs/>
          <w:i/>
          <w:sz w:val="20"/>
          <w:szCs w:val="20"/>
        </w:rPr>
        <w:t>,</w:t>
      </w:r>
      <w:r w:rsidRPr="005763F3">
        <w:rPr>
          <w:rFonts w:ascii="Tahoma" w:hAnsi="Tahoma" w:cs="Tahoma"/>
          <w:bCs/>
          <w:i/>
          <w:sz w:val="20"/>
          <w:szCs w:val="20"/>
        </w:rPr>
        <w:t xml:space="preserve"> Francesca Scoccia</w:t>
      </w:r>
    </w:p>
    <w:p w:rsidR="005763F3" w:rsidRPr="005763F3" w:rsidRDefault="005763F3" w:rsidP="005763F3">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U</w:t>
      </w:r>
      <w:r w:rsidRPr="005763F3">
        <w:rPr>
          <w:rFonts w:ascii="Tahoma" w:hAnsi="Tahoma" w:cs="Tahoma"/>
          <w:bCs/>
          <w:sz w:val="20"/>
          <w:szCs w:val="20"/>
        </w:rPr>
        <w:t>n omaggio in danza ai Pink Floyd in occasione del 40° anniversario dall'uscita dell'album omonimo. Il lavoro coreografico porterà lo spettatore in relazione con i lati oscuri dell'esistenza umana che verranno proposti in un susseguirsi di 9 quadri danzati, in cui danza e teatro si fonderanno l'un l'altro. Il crescente conflitto interiore, le piccole nevrosi dell'uomo contemporaneo, il rapporto ossessivo con il denaro, lo scorrere del tempo che ci scivola tra le mani, la solitudine e l'incapacità crescente di comunicazione fisica, la paura della morte, la follia: questi sono i temi principali che verranno affrontati con "drammatica ironia" dai 5 danzatori in scena.</w:t>
      </w:r>
    </w:p>
    <w:p w:rsidR="00941D86" w:rsidRDefault="00941D86" w:rsidP="00341E02">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A cura di </w:t>
      </w:r>
      <w:proofErr w:type="spellStart"/>
      <w:r w:rsidRPr="003C20F9">
        <w:rPr>
          <w:rFonts w:ascii="Tahoma" w:hAnsi="Tahoma" w:cs="Tahoma"/>
          <w:bCs/>
          <w:i/>
          <w:sz w:val="20"/>
          <w:szCs w:val="20"/>
        </w:rPr>
        <w:t>Digital</w:t>
      </w:r>
      <w:proofErr w:type="spellEnd"/>
      <w:r w:rsidRPr="003C20F9">
        <w:rPr>
          <w:rFonts w:ascii="Tahoma" w:hAnsi="Tahoma" w:cs="Tahoma"/>
          <w:bCs/>
          <w:i/>
          <w:sz w:val="20"/>
          <w:szCs w:val="20"/>
        </w:rPr>
        <w:t xml:space="preserve"> </w:t>
      </w:r>
      <w:proofErr w:type="spellStart"/>
      <w:r w:rsidRPr="003C20F9">
        <w:rPr>
          <w:rFonts w:ascii="Tahoma" w:hAnsi="Tahoma" w:cs="Tahoma"/>
          <w:bCs/>
          <w:i/>
          <w:sz w:val="20"/>
          <w:szCs w:val="20"/>
        </w:rPr>
        <w:t>Village</w:t>
      </w:r>
      <w:proofErr w:type="spellEnd"/>
      <w:r w:rsidR="005763F3">
        <w:rPr>
          <w:rFonts w:ascii="Tahoma" w:hAnsi="Tahoma" w:cs="Tahoma"/>
          <w:bCs/>
          <w:i/>
          <w:sz w:val="20"/>
          <w:szCs w:val="20"/>
        </w:rPr>
        <w:t xml:space="preserve"> </w:t>
      </w:r>
    </w:p>
    <w:p w:rsidR="001A229C" w:rsidRPr="003C20F9" w:rsidRDefault="001A229C" w:rsidP="00341E02">
      <w:pPr>
        <w:autoSpaceDE w:val="0"/>
        <w:autoSpaceDN w:val="0"/>
        <w:adjustRightInd w:val="0"/>
        <w:spacing w:after="0" w:line="240" w:lineRule="auto"/>
        <w:jc w:val="both"/>
        <w:rPr>
          <w:rFonts w:ascii="Tahoma" w:hAnsi="Tahoma" w:cs="Tahoma"/>
          <w:b/>
          <w:bCs/>
          <w:i/>
          <w:iCs/>
          <w:color w:val="FF058A"/>
          <w:sz w:val="20"/>
          <w:szCs w:val="20"/>
        </w:rPr>
      </w:pPr>
    </w:p>
    <w:p w:rsidR="00E1627F" w:rsidRPr="005763F3" w:rsidRDefault="003F1958" w:rsidP="00341E02">
      <w:pPr>
        <w:autoSpaceDE w:val="0"/>
        <w:autoSpaceDN w:val="0"/>
        <w:adjustRightInd w:val="0"/>
        <w:spacing w:after="0" w:line="240" w:lineRule="auto"/>
        <w:jc w:val="both"/>
        <w:rPr>
          <w:rFonts w:ascii="Tahoma" w:hAnsi="Tahoma" w:cs="Tahoma"/>
          <w:b/>
          <w:bCs/>
          <w:iCs/>
          <w:sz w:val="20"/>
          <w:szCs w:val="20"/>
          <w:u w:val="single"/>
        </w:rPr>
      </w:pPr>
      <w:r w:rsidRPr="005763F3">
        <w:rPr>
          <w:rFonts w:ascii="Tahoma" w:hAnsi="Tahoma" w:cs="Tahoma"/>
          <w:b/>
          <w:bCs/>
          <w:iCs/>
          <w:sz w:val="20"/>
          <w:szCs w:val="20"/>
          <w:u w:val="single"/>
        </w:rPr>
        <w:t xml:space="preserve">MUSEO CARLO BILOTTI ARANCIERA </w:t>
      </w:r>
      <w:proofErr w:type="spellStart"/>
      <w:r w:rsidRPr="005763F3">
        <w:rPr>
          <w:rFonts w:ascii="Tahoma" w:hAnsi="Tahoma" w:cs="Tahoma"/>
          <w:b/>
          <w:bCs/>
          <w:iCs/>
          <w:sz w:val="20"/>
          <w:szCs w:val="20"/>
          <w:u w:val="single"/>
        </w:rPr>
        <w:t>DI</w:t>
      </w:r>
      <w:proofErr w:type="spellEnd"/>
      <w:r w:rsidRPr="005763F3">
        <w:rPr>
          <w:rFonts w:ascii="Tahoma" w:hAnsi="Tahoma" w:cs="Tahoma"/>
          <w:b/>
          <w:bCs/>
          <w:iCs/>
          <w:sz w:val="20"/>
          <w:szCs w:val="20"/>
          <w:u w:val="single"/>
        </w:rPr>
        <w:t xml:space="preserve"> VILLA BORGHESE</w:t>
      </w:r>
    </w:p>
    <w:p w:rsidR="00E1627F" w:rsidRPr="003F1958" w:rsidRDefault="00E1627F" w:rsidP="00341E02">
      <w:pPr>
        <w:autoSpaceDE w:val="0"/>
        <w:autoSpaceDN w:val="0"/>
        <w:adjustRightInd w:val="0"/>
        <w:spacing w:after="0" w:line="240" w:lineRule="auto"/>
        <w:jc w:val="both"/>
        <w:rPr>
          <w:rFonts w:ascii="Tahoma" w:hAnsi="Tahoma" w:cs="Tahoma"/>
          <w:bCs/>
          <w:sz w:val="20"/>
          <w:szCs w:val="20"/>
        </w:rPr>
      </w:pPr>
      <w:r w:rsidRPr="003F1958">
        <w:rPr>
          <w:rFonts w:ascii="Tahoma" w:hAnsi="Tahoma" w:cs="Tahoma"/>
          <w:bCs/>
          <w:sz w:val="20"/>
          <w:szCs w:val="20"/>
        </w:rPr>
        <w:t>Viale Fiorello La Guardia, 4</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E1627F" w:rsidRPr="003C20F9"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MOSTRA</w:t>
      </w:r>
      <w:r w:rsidR="00AA4C81" w:rsidRPr="003C20F9">
        <w:rPr>
          <w:rFonts w:ascii="Tahoma" w:hAnsi="Tahoma" w:cs="Tahoma"/>
          <w:b/>
          <w:bCs/>
          <w:color w:val="548DD4" w:themeColor="text2" w:themeTint="99"/>
          <w:sz w:val="20"/>
          <w:szCs w:val="20"/>
        </w:rPr>
        <w:t xml:space="preserve"> </w:t>
      </w:r>
      <w:proofErr w:type="spellStart"/>
      <w:r w:rsidR="00B1637B" w:rsidRPr="003C20F9">
        <w:rPr>
          <w:rFonts w:ascii="Tahoma" w:hAnsi="Tahoma" w:cs="Tahoma"/>
          <w:b/>
          <w:bCs/>
          <w:color w:val="548DD4" w:themeColor="text2" w:themeTint="99"/>
          <w:sz w:val="20"/>
          <w:szCs w:val="20"/>
        </w:rPr>
        <w:t>White&amp;White</w:t>
      </w:r>
      <w:proofErr w:type="spellEnd"/>
      <w:r w:rsidR="00B1637B" w:rsidRPr="003C20F9">
        <w:rPr>
          <w:rFonts w:ascii="Tahoma" w:hAnsi="Tahoma" w:cs="Tahoma"/>
          <w:b/>
          <w:bCs/>
          <w:color w:val="548DD4" w:themeColor="text2" w:themeTint="99"/>
          <w:sz w:val="20"/>
          <w:szCs w:val="20"/>
        </w:rPr>
        <w:t xml:space="preserve"> nel dialogo tra Corea e Italia</w:t>
      </w:r>
    </w:p>
    <w:p w:rsidR="00A66861" w:rsidRPr="003C20F9" w:rsidRDefault="00A66861" w:rsidP="00341E02">
      <w:pPr>
        <w:autoSpaceDE w:val="0"/>
        <w:autoSpaceDN w:val="0"/>
        <w:adjustRightInd w:val="0"/>
        <w:spacing w:after="0" w:line="240" w:lineRule="auto"/>
        <w:jc w:val="both"/>
        <w:rPr>
          <w:rFonts w:ascii="Tahoma" w:hAnsi="Tahoma" w:cs="Tahoma"/>
          <w:b/>
          <w:bCs/>
          <w:sz w:val="20"/>
          <w:szCs w:val="20"/>
        </w:rPr>
      </w:pPr>
    </w:p>
    <w:p w:rsidR="00AE5022" w:rsidRPr="003C20F9" w:rsidRDefault="00EA403D"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21.00 </w:t>
      </w:r>
      <w:r>
        <w:rPr>
          <w:rFonts w:ascii="Tahoma" w:hAnsi="Tahoma" w:cs="Tahoma"/>
          <w:b/>
          <w:bCs/>
          <w:sz w:val="20"/>
          <w:szCs w:val="20"/>
        </w:rPr>
        <w:t>(</w:t>
      </w:r>
      <w:r w:rsidR="00AE5022" w:rsidRPr="003C20F9">
        <w:rPr>
          <w:rFonts w:ascii="Tahoma" w:hAnsi="Tahoma" w:cs="Tahoma"/>
          <w:b/>
          <w:bCs/>
          <w:sz w:val="20"/>
          <w:szCs w:val="20"/>
        </w:rPr>
        <w:t>Esterno Museo, lato Casina del Lago</w:t>
      </w:r>
      <w:r>
        <w:rPr>
          <w:rFonts w:ascii="Tahoma" w:hAnsi="Tahoma" w:cs="Tahoma"/>
          <w:b/>
          <w:bCs/>
          <w:sz w:val="20"/>
          <w:szCs w:val="20"/>
        </w:rPr>
        <w:t>)</w:t>
      </w:r>
    </w:p>
    <w:p w:rsidR="00AA4C81" w:rsidRPr="00EA403D" w:rsidRDefault="00EA403D" w:rsidP="00341E02">
      <w:pPr>
        <w:autoSpaceDE w:val="0"/>
        <w:autoSpaceDN w:val="0"/>
        <w:adjustRightInd w:val="0"/>
        <w:spacing w:after="0" w:line="240" w:lineRule="auto"/>
        <w:jc w:val="both"/>
        <w:rPr>
          <w:rFonts w:ascii="Tahoma" w:hAnsi="Tahoma" w:cs="Tahoma"/>
          <w:b/>
          <w:bCs/>
          <w:color w:val="548DD4" w:themeColor="text2" w:themeTint="99"/>
          <w:sz w:val="20"/>
          <w:szCs w:val="20"/>
          <w:lang w:val="en-US"/>
        </w:rPr>
      </w:pPr>
      <w:r w:rsidRPr="00EA403D">
        <w:rPr>
          <w:rFonts w:ascii="Tahoma" w:hAnsi="Tahoma" w:cs="Tahoma"/>
          <w:b/>
          <w:bCs/>
          <w:color w:val="548DD4" w:themeColor="text2" w:themeTint="99"/>
          <w:sz w:val="20"/>
          <w:szCs w:val="20"/>
          <w:lang w:val="en-US"/>
        </w:rPr>
        <w:t xml:space="preserve">CONCERTO </w:t>
      </w:r>
      <w:proofErr w:type="spellStart"/>
      <w:r w:rsidR="00AA4C81" w:rsidRPr="00EA403D">
        <w:rPr>
          <w:rFonts w:ascii="Tahoma" w:hAnsi="Tahoma" w:cs="Tahoma"/>
          <w:b/>
          <w:bCs/>
          <w:color w:val="548DD4" w:themeColor="text2" w:themeTint="99"/>
          <w:sz w:val="20"/>
          <w:szCs w:val="20"/>
          <w:lang w:val="en-US"/>
        </w:rPr>
        <w:t>Shezad</w:t>
      </w:r>
      <w:proofErr w:type="spellEnd"/>
      <w:r w:rsidR="00AA4C81" w:rsidRPr="00EA403D">
        <w:rPr>
          <w:rFonts w:ascii="Tahoma" w:hAnsi="Tahoma" w:cs="Tahoma"/>
          <w:b/>
          <w:bCs/>
          <w:color w:val="548DD4" w:themeColor="text2" w:themeTint="99"/>
          <w:sz w:val="20"/>
          <w:szCs w:val="20"/>
          <w:lang w:val="en-US"/>
        </w:rPr>
        <w:t xml:space="preserve"> Roy</w:t>
      </w:r>
    </w:p>
    <w:p w:rsidR="00EA403D" w:rsidRPr="00E660D1" w:rsidRDefault="00E660D1" w:rsidP="00EA403D">
      <w:pPr>
        <w:autoSpaceDE w:val="0"/>
        <w:autoSpaceDN w:val="0"/>
        <w:adjustRightInd w:val="0"/>
        <w:spacing w:after="0" w:line="240" w:lineRule="auto"/>
        <w:jc w:val="both"/>
        <w:rPr>
          <w:rFonts w:ascii="Tahoma" w:hAnsi="Tahoma" w:cs="Tahoma"/>
          <w:bCs/>
          <w:i/>
          <w:sz w:val="20"/>
          <w:szCs w:val="20"/>
          <w:lang w:val="en-US"/>
        </w:rPr>
      </w:pPr>
      <w:r w:rsidRPr="00E660D1">
        <w:rPr>
          <w:rFonts w:ascii="Tahoma" w:hAnsi="Tahoma" w:cs="Tahoma"/>
          <w:bCs/>
          <w:i/>
          <w:sz w:val="20"/>
          <w:szCs w:val="20"/>
          <w:lang w:val="en-US"/>
        </w:rPr>
        <w:t xml:space="preserve">con </w:t>
      </w:r>
      <w:proofErr w:type="spellStart"/>
      <w:r w:rsidRPr="00E660D1">
        <w:rPr>
          <w:rFonts w:ascii="Tahoma" w:hAnsi="Tahoma" w:cs="Tahoma"/>
          <w:bCs/>
          <w:i/>
          <w:sz w:val="20"/>
          <w:szCs w:val="20"/>
          <w:lang w:val="en-US"/>
        </w:rPr>
        <w:t>Shezad</w:t>
      </w:r>
      <w:proofErr w:type="spellEnd"/>
      <w:r w:rsidRPr="00E660D1">
        <w:rPr>
          <w:rFonts w:ascii="Tahoma" w:hAnsi="Tahoma" w:cs="Tahoma"/>
          <w:bCs/>
          <w:i/>
          <w:sz w:val="20"/>
          <w:szCs w:val="20"/>
          <w:lang w:val="en-US"/>
        </w:rPr>
        <w:t xml:space="preserve"> Roy, </w:t>
      </w:r>
      <w:proofErr w:type="spellStart"/>
      <w:r w:rsidR="00EA403D" w:rsidRPr="00E660D1">
        <w:rPr>
          <w:rFonts w:ascii="Tahoma" w:hAnsi="Tahoma" w:cs="Tahoma"/>
          <w:bCs/>
          <w:i/>
          <w:sz w:val="20"/>
          <w:szCs w:val="20"/>
          <w:lang w:val="en-US"/>
        </w:rPr>
        <w:t>Salma</w:t>
      </w:r>
      <w:proofErr w:type="spellEnd"/>
      <w:r w:rsidRPr="00E660D1">
        <w:rPr>
          <w:rFonts w:ascii="Tahoma" w:hAnsi="Tahoma" w:cs="Tahoma"/>
          <w:bCs/>
          <w:i/>
          <w:sz w:val="20"/>
          <w:szCs w:val="20"/>
          <w:lang w:val="en-US"/>
        </w:rPr>
        <w:t xml:space="preserve">, </w:t>
      </w:r>
      <w:proofErr w:type="spellStart"/>
      <w:r w:rsidR="000B26B4">
        <w:rPr>
          <w:rFonts w:ascii="Tahoma" w:hAnsi="Tahoma" w:cs="Tahoma"/>
          <w:bCs/>
          <w:i/>
          <w:sz w:val="20"/>
          <w:szCs w:val="20"/>
          <w:lang w:val="en-US"/>
        </w:rPr>
        <w:t>Obaid</w:t>
      </w:r>
      <w:proofErr w:type="spellEnd"/>
      <w:r w:rsidR="000B26B4">
        <w:rPr>
          <w:rFonts w:ascii="Tahoma" w:hAnsi="Tahoma" w:cs="Tahoma"/>
          <w:bCs/>
          <w:i/>
          <w:sz w:val="20"/>
          <w:szCs w:val="20"/>
          <w:lang w:val="en-US"/>
        </w:rPr>
        <w:t xml:space="preserve"> </w:t>
      </w:r>
      <w:proofErr w:type="spellStart"/>
      <w:r w:rsidR="000B26B4">
        <w:rPr>
          <w:rFonts w:ascii="Tahoma" w:hAnsi="Tahoma" w:cs="Tahoma"/>
          <w:bCs/>
          <w:i/>
          <w:sz w:val="20"/>
          <w:szCs w:val="20"/>
          <w:lang w:val="en-US"/>
        </w:rPr>
        <w:t>ul</w:t>
      </w:r>
      <w:proofErr w:type="spellEnd"/>
      <w:r w:rsidR="000B26B4">
        <w:rPr>
          <w:rFonts w:ascii="Tahoma" w:hAnsi="Tahoma" w:cs="Tahoma"/>
          <w:bCs/>
          <w:i/>
          <w:sz w:val="20"/>
          <w:szCs w:val="20"/>
          <w:lang w:val="en-US"/>
        </w:rPr>
        <w:t xml:space="preserve"> </w:t>
      </w:r>
      <w:proofErr w:type="spellStart"/>
      <w:r w:rsidR="000B26B4">
        <w:rPr>
          <w:rFonts w:ascii="Tahoma" w:hAnsi="Tahoma" w:cs="Tahoma"/>
          <w:bCs/>
          <w:i/>
          <w:sz w:val="20"/>
          <w:szCs w:val="20"/>
          <w:lang w:val="en-US"/>
        </w:rPr>
        <w:t>H</w:t>
      </w:r>
      <w:r w:rsidRPr="00E660D1">
        <w:rPr>
          <w:rFonts w:ascii="Tahoma" w:hAnsi="Tahoma" w:cs="Tahoma"/>
          <w:bCs/>
          <w:i/>
          <w:sz w:val="20"/>
          <w:szCs w:val="20"/>
          <w:lang w:val="en-US"/>
        </w:rPr>
        <w:t>aq</w:t>
      </w:r>
      <w:proofErr w:type="spellEnd"/>
      <w:r w:rsidRPr="00E660D1">
        <w:rPr>
          <w:rFonts w:ascii="Tahoma" w:hAnsi="Tahoma" w:cs="Tahoma"/>
          <w:bCs/>
          <w:i/>
          <w:sz w:val="20"/>
          <w:szCs w:val="20"/>
          <w:lang w:val="en-US"/>
        </w:rPr>
        <w:t xml:space="preserve">, </w:t>
      </w:r>
      <w:proofErr w:type="spellStart"/>
      <w:r w:rsidR="00EA403D" w:rsidRPr="00E660D1">
        <w:rPr>
          <w:rFonts w:ascii="Tahoma" w:hAnsi="Tahoma" w:cs="Tahoma"/>
          <w:bCs/>
          <w:i/>
          <w:sz w:val="20"/>
          <w:szCs w:val="20"/>
          <w:lang w:val="en-US"/>
        </w:rPr>
        <w:t>Imran</w:t>
      </w:r>
      <w:proofErr w:type="spellEnd"/>
      <w:r w:rsidR="00EA403D" w:rsidRPr="00E660D1">
        <w:rPr>
          <w:rFonts w:ascii="Tahoma" w:hAnsi="Tahoma" w:cs="Tahoma"/>
          <w:bCs/>
          <w:i/>
          <w:sz w:val="20"/>
          <w:szCs w:val="20"/>
          <w:lang w:val="en-US"/>
        </w:rPr>
        <w:t xml:space="preserve"> </w:t>
      </w:r>
      <w:proofErr w:type="spellStart"/>
      <w:r w:rsidR="000B26B4">
        <w:rPr>
          <w:rFonts w:ascii="Tahoma" w:hAnsi="Tahoma" w:cs="Tahoma"/>
          <w:bCs/>
          <w:i/>
          <w:sz w:val="20"/>
          <w:szCs w:val="20"/>
          <w:lang w:val="en-US"/>
        </w:rPr>
        <w:t>A</w:t>
      </w:r>
      <w:r w:rsidR="00EA403D" w:rsidRPr="00E660D1">
        <w:rPr>
          <w:rFonts w:ascii="Tahoma" w:hAnsi="Tahoma" w:cs="Tahoma"/>
          <w:bCs/>
          <w:i/>
          <w:sz w:val="20"/>
          <w:szCs w:val="20"/>
          <w:lang w:val="en-US"/>
        </w:rPr>
        <w:t>khoond</w:t>
      </w:r>
      <w:proofErr w:type="spellEnd"/>
      <w:r w:rsidRPr="00E660D1">
        <w:rPr>
          <w:rFonts w:ascii="Tahoma" w:hAnsi="Tahoma" w:cs="Tahoma"/>
          <w:bCs/>
          <w:i/>
          <w:sz w:val="20"/>
          <w:szCs w:val="20"/>
          <w:lang w:val="en-US"/>
        </w:rPr>
        <w:t xml:space="preserve">, </w:t>
      </w:r>
      <w:proofErr w:type="spellStart"/>
      <w:r w:rsidR="000B26B4">
        <w:rPr>
          <w:rFonts w:ascii="Tahoma" w:hAnsi="Tahoma" w:cs="Tahoma"/>
          <w:bCs/>
          <w:i/>
          <w:sz w:val="20"/>
          <w:szCs w:val="20"/>
          <w:lang w:val="en-US"/>
        </w:rPr>
        <w:t>Sohail</w:t>
      </w:r>
      <w:proofErr w:type="spellEnd"/>
      <w:r w:rsidR="000B26B4">
        <w:rPr>
          <w:rFonts w:ascii="Tahoma" w:hAnsi="Tahoma" w:cs="Tahoma"/>
          <w:bCs/>
          <w:i/>
          <w:sz w:val="20"/>
          <w:szCs w:val="20"/>
          <w:lang w:val="en-US"/>
        </w:rPr>
        <w:t xml:space="preserve"> </w:t>
      </w:r>
      <w:proofErr w:type="spellStart"/>
      <w:r w:rsidR="000B26B4">
        <w:rPr>
          <w:rFonts w:ascii="Tahoma" w:hAnsi="Tahoma" w:cs="Tahoma"/>
          <w:bCs/>
          <w:i/>
          <w:sz w:val="20"/>
          <w:szCs w:val="20"/>
          <w:lang w:val="en-US"/>
        </w:rPr>
        <w:t>A</w:t>
      </w:r>
      <w:r w:rsidRPr="00E660D1">
        <w:rPr>
          <w:rFonts w:ascii="Tahoma" w:hAnsi="Tahoma" w:cs="Tahoma"/>
          <w:bCs/>
          <w:i/>
          <w:sz w:val="20"/>
          <w:szCs w:val="20"/>
          <w:lang w:val="en-US"/>
        </w:rPr>
        <w:t>mmar</w:t>
      </w:r>
      <w:proofErr w:type="spellEnd"/>
      <w:r w:rsidRPr="00E660D1">
        <w:rPr>
          <w:rFonts w:ascii="Tahoma" w:hAnsi="Tahoma" w:cs="Tahoma"/>
          <w:bCs/>
          <w:i/>
          <w:sz w:val="20"/>
          <w:szCs w:val="20"/>
          <w:lang w:val="en-US"/>
        </w:rPr>
        <w:t xml:space="preserve">, </w:t>
      </w:r>
      <w:proofErr w:type="spellStart"/>
      <w:r w:rsidR="00EA403D" w:rsidRPr="00E660D1">
        <w:rPr>
          <w:rFonts w:ascii="Tahoma" w:hAnsi="Tahoma" w:cs="Tahoma"/>
          <w:bCs/>
          <w:i/>
          <w:sz w:val="20"/>
          <w:szCs w:val="20"/>
          <w:lang w:val="en-US"/>
        </w:rPr>
        <w:t>W</w:t>
      </w:r>
      <w:r w:rsidR="000B26B4">
        <w:rPr>
          <w:rFonts w:ascii="Tahoma" w:hAnsi="Tahoma" w:cs="Tahoma"/>
          <w:bCs/>
          <w:i/>
          <w:sz w:val="20"/>
          <w:szCs w:val="20"/>
          <w:lang w:val="en-US"/>
        </w:rPr>
        <w:t>aseem</w:t>
      </w:r>
      <w:proofErr w:type="spellEnd"/>
      <w:r w:rsidR="000B26B4">
        <w:rPr>
          <w:rFonts w:ascii="Tahoma" w:hAnsi="Tahoma" w:cs="Tahoma"/>
          <w:bCs/>
          <w:i/>
          <w:sz w:val="20"/>
          <w:szCs w:val="20"/>
          <w:lang w:val="en-US"/>
        </w:rPr>
        <w:t xml:space="preserve"> A</w:t>
      </w:r>
      <w:r w:rsidRPr="00E660D1">
        <w:rPr>
          <w:rFonts w:ascii="Tahoma" w:hAnsi="Tahoma" w:cs="Tahoma"/>
          <w:bCs/>
          <w:i/>
          <w:sz w:val="20"/>
          <w:szCs w:val="20"/>
          <w:lang w:val="en-US"/>
        </w:rPr>
        <w:t xml:space="preserve">hmed, </w:t>
      </w:r>
      <w:proofErr w:type="spellStart"/>
      <w:r w:rsidRPr="00E660D1">
        <w:rPr>
          <w:rFonts w:ascii="Tahoma" w:hAnsi="Tahoma" w:cs="Tahoma"/>
          <w:bCs/>
          <w:i/>
          <w:sz w:val="20"/>
          <w:szCs w:val="20"/>
          <w:lang w:val="en-US"/>
        </w:rPr>
        <w:t>Saqib</w:t>
      </w:r>
      <w:proofErr w:type="spellEnd"/>
      <w:r w:rsidRPr="00E660D1">
        <w:rPr>
          <w:rFonts w:ascii="Tahoma" w:hAnsi="Tahoma" w:cs="Tahoma"/>
          <w:bCs/>
          <w:i/>
          <w:sz w:val="20"/>
          <w:szCs w:val="20"/>
          <w:lang w:val="en-US"/>
        </w:rPr>
        <w:t xml:space="preserve"> or </w:t>
      </w:r>
      <w:proofErr w:type="spellStart"/>
      <w:r w:rsidR="000B26B4">
        <w:rPr>
          <w:rFonts w:ascii="Tahoma" w:hAnsi="Tahoma" w:cs="Tahoma"/>
          <w:bCs/>
          <w:i/>
          <w:sz w:val="20"/>
          <w:szCs w:val="20"/>
          <w:lang w:val="en-US"/>
        </w:rPr>
        <w:t>S</w:t>
      </w:r>
      <w:r w:rsidRPr="00E660D1">
        <w:rPr>
          <w:rFonts w:ascii="Tahoma" w:hAnsi="Tahoma" w:cs="Tahoma"/>
          <w:bCs/>
          <w:i/>
          <w:sz w:val="20"/>
          <w:szCs w:val="20"/>
          <w:lang w:val="en-US"/>
        </w:rPr>
        <w:t>hezad</w:t>
      </w:r>
      <w:proofErr w:type="spellEnd"/>
      <w:r w:rsidRPr="00E660D1">
        <w:rPr>
          <w:rFonts w:ascii="Tahoma" w:hAnsi="Tahoma" w:cs="Tahoma"/>
          <w:bCs/>
          <w:i/>
          <w:sz w:val="20"/>
          <w:szCs w:val="20"/>
          <w:lang w:val="en-US"/>
        </w:rPr>
        <w:t xml:space="preserve">, </w:t>
      </w:r>
    </w:p>
    <w:p w:rsidR="00EA403D" w:rsidRPr="00DA36FA" w:rsidRDefault="000B26B4" w:rsidP="00EA403D">
      <w:pPr>
        <w:autoSpaceDE w:val="0"/>
        <w:autoSpaceDN w:val="0"/>
        <w:adjustRightInd w:val="0"/>
        <w:spacing w:after="0" w:line="240" w:lineRule="auto"/>
        <w:jc w:val="both"/>
        <w:rPr>
          <w:rFonts w:ascii="Tahoma" w:hAnsi="Tahoma" w:cs="Tahoma"/>
          <w:bCs/>
          <w:i/>
          <w:sz w:val="20"/>
          <w:szCs w:val="20"/>
        </w:rPr>
      </w:pPr>
      <w:proofErr w:type="spellStart"/>
      <w:r w:rsidRPr="00DA36FA">
        <w:rPr>
          <w:rFonts w:ascii="Tahoma" w:hAnsi="Tahoma" w:cs="Tahoma"/>
          <w:bCs/>
          <w:i/>
          <w:sz w:val="20"/>
          <w:szCs w:val="20"/>
        </w:rPr>
        <w:t>Nadeem</w:t>
      </w:r>
      <w:proofErr w:type="spellEnd"/>
      <w:r w:rsidRPr="00DA36FA">
        <w:rPr>
          <w:rFonts w:ascii="Tahoma" w:hAnsi="Tahoma" w:cs="Tahoma"/>
          <w:bCs/>
          <w:i/>
          <w:sz w:val="20"/>
          <w:szCs w:val="20"/>
        </w:rPr>
        <w:t xml:space="preserve"> </w:t>
      </w:r>
      <w:proofErr w:type="spellStart"/>
      <w:r w:rsidRPr="00DA36FA">
        <w:rPr>
          <w:rFonts w:ascii="Tahoma" w:hAnsi="Tahoma" w:cs="Tahoma"/>
          <w:bCs/>
          <w:i/>
          <w:sz w:val="20"/>
          <w:szCs w:val="20"/>
        </w:rPr>
        <w:t>N</w:t>
      </w:r>
      <w:r w:rsidR="00EA403D" w:rsidRPr="00DA36FA">
        <w:rPr>
          <w:rFonts w:ascii="Tahoma" w:hAnsi="Tahoma" w:cs="Tahoma"/>
          <w:bCs/>
          <w:i/>
          <w:sz w:val="20"/>
          <w:szCs w:val="20"/>
        </w:rPr>
        <w:t>alson</w:t>
      </w:r>
      <w:proofErr w:type="spellEnd"/>
      <w:r w:rsidR="00EA403D" w:rsidRPr="00DA36FA">
        <w:rPr>
          <w:rFonts w:ascii="Tahoma" w:hAnsi="Tahoma" w:cs="Tahoma"/>
          <w:bCs/>
          <w:i/>
          <w:sz w:val="20"/>
          <w:szCs w:val="20"/>
        </w:rPr>
        <w:t xml:space="preserve"> </w:t>
      </w:r>
    </w:p>
    <w:p w:rsidR="00EA403D" w:rsidRPr="003C20F9" w:rsidRDefault="00E660D1" w:rsidP="00EA403D">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I</w:t>
      </w:r>
      <w:r w:rsidR="00EA403D" w:rsidRPr="00E660D1">
        <w:rPr>
          <w:rFonts w:ascii="Tahoma" w:hAnsi="Tahoma" w:cs="Tahoma"/>
          <w:bCs/>
          <w:i/>
          <w:sz w:val="20"/>
          <w:szCs w:val="20"/>
        </w:rPr>
        <w:t>n collaborazione con l’Ambasciata del Pakistan</w:t>
      </w:r>
    </w:p>
    <w:p w:rsidR="00AA4C81" w:rsidRPr="003C20F9" w:rsidRDefault="00AA4C81" w:rsidP="00341E02">
      <w:pPr>
        <w:autoSpaceDE w:val="0"/>
        <w:autoSpaceDN w:val="0"/>
        <w:adjustRightInd w:val="0"/>
        <w:spacing w:after="0" w:line="240" w:lineRule="auto"/>
        <w:jc w:val="both"/>
        <w:rPr>
          <w:rFonts w:ascii="Tahoma" w:hAnsi="Tahoma" w:cs="Tahoma"/>
          <w:bCs/>
          <w:sz w:val="20"/>
          <w:szCs w:val="20"/>
        </w:rPr>
      </w:pPr>
    </w:p>
    <w:p w:rsidR="00AE5022" w:rsidRPr="003C20F9" w:rsidRDefault="00AE5022"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23.00 </w:t>
      </w:r>
      <w:r w:rsidR="00F7797D">
        <w:rPr>
          <w:rFonts w:ascii="Tahoma" w:hAnsi="Tahoma" w:cs="Tahoma"/>
          <w:b/>
          <w:bCs/>
          <w:sz w:val="20"/>
          <w:szCs w:val="20"/>
        </w:rPr>
        <w:t>(</w:t>
      </w:r>
      <w:r w:rsidR="00F7797D" w:rsidRPr="003C20F9">
        <w:rPr>
          <w:rFonts w:ascii="Tahoma" w:hAnsi="Tahoma" w:cs="Tahoma"/>
          <w:b/>
          <w:bCs/>
          <w:sz w:val="20"/>
          <w:szCs w:val="20"/>
        </w:rPr>
        <w:t>Esterno Museo, lato Casina del Lago</w:t>
      </w:r>
      <w:r w:rsidR="00F7797D">
        <w:rPr>
          <w:rFonts w:ascii="Tahoma" w:hAnsi="Tahoma" w:cs="Tahoma"/>
          <w:b/>
          <w:bCs/>
          <w:sz w:val="20"/>
          <w:szCs w:val="20"/>
        </w:rPr>
        <w:t>)</w:t>
      </w:r>
    </w:p>
    <w:p w:rsidR="00AA4C81" w:rsidRPr="003C20F9" w:rsidRDefault="00EA403D"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r w:rsidR="00AE5022" w:rsidRPr="003C20F9">
        <w:rPr>
          <w:rFonts w:ascii="Tahoma" w:hAnsi="Tahoma" w:cs="Tahoma"/>
          <w:b/>
          <w:bCs/>
          <w:color w:val="548DD4" w:themeColor="text2" w:themeTint="99"/>
          <w:sz w:val="20"/>
          <w:szCs w:val="20"/>
        </w:rPr>
        <w:t xml:space="preserve">Marta sui tubi </w:t>
      </w:r>
    </w:p>
    <w:p w:rsidR="004034F3" w:rsidRPr="004034F3" w:rsidRDefault="004034F3" w:rsidP="00511B24">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E</w:t>
      </w:r>
      <w:r w:rsidRPr="004034F3">
        <w:rPr>
          <w:rFonts w:ascii="Tahoma" w:hAnsi="Tahoma" w:cs="Tahoma"/>
          <w:bCs/>
          <w:sz w:val="20"/>
          <w:szCs w:val="20"/>
        </w:rPr>
        <w:t>seguiranno dal vivo il lo</w:t>
      </w:r>
      <w:r>
        <w:rPr>
          <w:rFonts w:ascii="Tahoma" w:hAnsi="Tahoma" w:cs="Tahoma"/>
          <w:bCs/>
          <w:sz w:val="20"/>
          <w:szCs w:val="20"/>
        </w:rPr>
        <w:t>ro nuovo e quinto disco “Cinque</w:t>
      </w:r>
      <w:r w:rsidRPr="004034F3">
        <w:rPr>
          <w:rFonts w:ascii="Tahoma" w:hAnsi="Tahoma" w:cs="Tahoma"/>
          <w:bCs/>
          <w:sz w:val="20"/>
          <w:szCs w:val="20"/>
        </w:rPr>
        <w:t>, la lune e le spine” uscito lo scorso 14 febbraio in concomitanza con la loro partecipazione al Festival di Sanremo, un set denso e forte dove i nuovi brani si uniranno a quelli del loro repertorio</w:t>
      </w:r>
      <w:r>
        <w:rPr>
          <w:rFonts w:ascii="Tahoma" w:hAnsi="Tahoma" w:cs="Tahoma"/>
          <w:bCs/>
          <w:sz w:val="20"/>
          <w:szCs w:val="20"/>
        </w:rPr>
        <w:t>.</w:t>
      </w:r>
    </w:p>
    <w:p w:rsidR="00511B24" w:rsidRPr="003C20F9" w:rsidRDefault="00ED4F43" w:rsidP="00511B24">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A cura di </w:t>
      </w:r>
      <w:r w:rsidRPr="00ED4F43">
        <w:rPr>
          <w:rFonts w:ascii="Tahoma" w:hAnsi="Tahoma" w:cs="Tahoma"/>
          <w:bCs/>
          <w:i/>
          <w:sz w:val="20"/>
          <w:szCs w:val="20"/>
        </w:rPr>
        <w:t>F.P. Allestimenti S.A.S.</w:t>
      </w:r>
    </w:p>
    <w:p w:rsidR="00B1637B" w:rsidRPr="003C20F9" w:rsidRDefault="00B1637B" w:rsidP="00341E02">
      <w:pPr>
        <w:autoSpaceDE w:val="0"/>
        <w:autoSpaceDN w:val="0"/>
        <w:adjustRightInd w:val="0"/>
        <w:spacing w:after="0" w:line="240" w:lineRule="auto"/>
        <w:jc w:val="both"/>
        <w:rPr>
          <w:rFonts w:ascii="Tahoma" w:hAnsi="Tahoma" w:cs="Tahoma"/>
          <w:b/>
          <w:bCs/>
          <w:i/>
          <w:iCs/>
          <w:color w:val="FF058A"/>
          <w:sz w:val="20"/>
          <w:szCs w:val="20"/>
        </w:rPr>
      </w:pPr>
    </w:p>
    <w:p w:rsidR="00E1627F" w:rsidRPr="00511B24" w:rsidRDefault="008358A7" w:rsidP="00341E02">
      <w:pPr>
        <w:autoSpaceDE w:val="0"/>
        <w:autoSpaceDN w:val="0"/>
        <w:adjustRightInd w:val="0"/>
        <w:spacing w:after="0" w:line="240" w:lineRule="auto"/>
        <w:jc w:val="both"/>
        <w:rPr>
          <w:rFonts w:ascii="Tahoma" w:hAnsi="Tahoma" w:cs="Tahoma"/>
          <w:b/>
          <w:bCs/>
          <w:iCs/>
          <w:sz w:val="20"/>
          <w:szCs w:val="20"/>
          <w:u w:val="single"/>
        </w:rPr>
      </w:pPr>
      <w:r w:rsidRPr="00511B24">
        <w:rPr>
          <w:rFonts w:ascii="Tahoma" w:hAnsi="Tahoma" w:cs="Tahoma"/>
          <w:b/>
          <w:bCs/>
          <w:iCs/>
          <w:sz w:val="20"/>
          <w:szCs w:val="20"/>
          <w:u w:val="single"/>
        </w:rPr>
        <w:t>MUSEO PIETRO CANONICA A VILLA BORGHESE</w:t>
      </w:r>
    </w:p>
    <w:p w:rsidR="00E1627F" w:rsidRPr="00511B24" w:rsidRDefault="00E1627F" w:rsidP="00341E02">
      <w:pPr>
        <w:autoSpaceDE w:val="0"/>
        <w:autoSpaceDN w:val="0"/>
        <w:adjustRightInd w:val="0"/>
        <w:spacing w:after="0" w:line="240" w:lineRule="auto"/>
        <w:jc w:val="both"/>
        <w:rPr>
          <w:rFonts w:ascii="Tahoma" w:hAnsi="Tahoma" w:cs="Tahoma"/>
          <w:bCs/>
          <w:sz w:val="20"/>
          <w:szCs w:val="20"/>
        </w:rPr>
      </w:pPr>
      <w:r w:rsidRPr="00511B24">
        <w:rPr>
          <w:rFonts w:ascii="Tahoma" w:hAnsi="Tahoma" w:cs="Tahoma"/>
          <w:bCs/>
          <w:sz w:val="20"/>
          <w:szCs w:val="20"/>
        </w:rPr>
        <w:t>Viale Pietro Canonica, 2 (Piazza di Siena)</w:t>
      </w:r>
    </w:p>
    <w:p w:rsidR="00CC6CEA"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CC6CEA" w:rsidRPr="005151A5" w:rsidRDefault="00CC6CEA" w:rsidP="00CC6CEA">
      <w:pPr>
        <w:autoSpaceDE w:val="0"/>
        <w:autoSpaceDN w:val="0"/>
        <w:adjustRightInd w:val="0"/>
        <w:spacing w:after="0" w:line="240" w:lineRule="auto"/>
        <w:jc w:val="both"/>
        <w:rPr>
          <w:rFonts w:ascii="Tahoma" w:hAnsi="Tahoma" w:cs="Tahoma"/>
          <w:b/>
          <w:bCs/>
          <w:iCs/>
          <w:sz w:val="20"/>
          <w:szCs w:val="20"/>
        </w:rPr>
      </w:pPr>
      <w:r w:rsidRPr="005151A5">
        <w:rPr>
          <w:rFonts w:ascii="Tahoma" w:hAnsi="Tahoma" w:cs="Tahoma"/>
          <w:b/>
          <w:bCs/>
          <w:iCs/>
          <w:sz w:val="20"/>
          <w:szCs w:val="20"/>
        </w:rPr>
        <w:t>Ore 21.00</w:t>
      </w:r>
    </w:p>
    <w:p w:rsidR="00CC6CEA" w:rsidRPr="003C20F9" w:rsidRDefault="00446E4D" w:rsidP="003F6014">
      <w:pPr>
        <w:autoSpaceDE w:val="0"/>
        <w:autoSpaceDN w:val="0"/>
        <w:adjustRightInd w:val="0"/>
        <w:spacing w:after="0" w:line="240" w:lineRule="auto"/>
        <w:jc w:val="both"/>
        <w:rPr>
          <w:rFonts w:ascii="Tahoma" w:hAnsi="Tahoma" w:cs="Tahoma"/>
          <w:b/>
          <w:bCs/>
          <w:color w:val="548DD4" w:themeColor="text2" w:themeTint="99"/>
          <w:sz w:val="20"/>
          <w:szCs w:val="20"/>
        </w:rPr>
      </w:pPr>
      <w:r w:rsidRPr="005151A5">
        <w:rPr>
          <w:rFonts w:ascii="Tahoma" w:hAnsi="Tahoma" w:cs="Tahoma"/>
          <w:b/>
          <w:bCs/>
          <w:color w:val="548DD4" w:themeColor="text2" w:themeTint="99"/>
          <w:sz w:val="20"/>
          <w:szCs w:val="20"/>
        </w:rPr>
        <w:t xml:space="preserve">L'antica Roma al cinema </w:t>
      </w:r>
    </w:p>
    <w:p w:rsidR="00446E4D" w:rsidRPr="00446E4D" w:rsidRDefault="00446E4D" w:rsidP="003F6014">
      <w:pPr>
        <w:spacing w:after="0" w:line="240" w:lineRule="auto"/>
        <w:jc w:val="both"/>
        <w:rPr>
          <w:rFonts w:ascii="Tahoma" w:hAnsi="Tahoma" w:cs="Tahoma"/>
          <w:sz w:val="20"/>
          <w:szCs w:val="20"/>
        </w:rPr>
      </w:pPr>
      <w:r w:rsidRPr="00446E4D">
        <w:rPr>
          <w:rFonts w:ascii="Tahoma" w:hAnsi="Tahoma" w:cs="Tahoma"/>
          <w:sz w:val="20"/>
          <w:szCs w:val="20"/>
        </w:rPr>
        <w:t>Per ricordare gli anni Sessant</w:t>
      </w:r>
      <w:r w:rsidR="002A125B">
        <w:rPr>
          <w:rFonts w:ascii="Tahoma" w:hAnsi="Tahoma" w:cs="Tahoma"/>
          <w:sz w:val="20"/>
          <w:szCs w:val="20"/>
        </w:rPr>
        <w:t>a</w:t>
      </w:r>
      <w:r w:rsidRPr="00446E4D">
        <w:rPr>
          <w:rFonts w:ascii="Tahoma" w:hAnsi="Tahoma" w:cs="Tahoma"/>
          <w:sz w:val="20"/>
          <w:szCs w:val="20"/>
        </w:rPr>
        <w:t xml:space="preserve">, epoca d'oro del cinema a Roma, sarà proiettato un estratto del documentario ”Gli uomini forti”, prodotto dall'Istituto Luce, e ci sarà un talk show che vedrà coinvolto Mimmo </w:t>
      </w:r>
      <w:proofErr w:type="spellStart"/>
      <w:r w:rsidRPr="00446E4D">
        <w:rPr>
          <w:rFonts w:ascii="Tahoma" w:hAnsi="Tahoma" w:cs="Tahoma"/>
          <w:sz w:val="20"/>
          <w:szCs w:val="20"/>
        </w:rPr>
        <w:t>Palmara</w:t>
      </w:r>
      <w:proofErr w:type="spellEnd"/>
      <w:r w:rsidRPr="00446E4D">
        <w:rPr>
          <w:rFonts w:ascii="Tahoma" w:hAnsi="Tahoma" w:cs="Tahoma"/>
          <w:sz w:val="20"/>
          <w:szCs w:val="20"/>
        </w:rPr>
        <w:t xml:space="preserve"> (attore molto presente in quei film) e Steve Della Casa (conduttore del programma radiofonico Hollywood Party su </w:t>
      </w:r>
      <w:proofErr w:type="spellStart"/>
      <w:r w:rsidRPr="00446E4D">
        <w:rPr>
          <w:rFonts w:ascii="Tahoma" w:hAnsi="Tahoma" w:cs="Tahoma"/>
          <w:sz w:val="20"/>
          <w:szCs w:val="20"/>
        </w:rPr>
        <w:t>Rai-Radiotre</w:t>
      </w:r>
      <w:proofErr w:type="spellEnd"/>
      <w:r w:rsidRPr="00446E4D">
        <w:rPr>
          <w:rFonts w:ascii="Tahoma" w:hAnsi="Tahoma" w:cs="Tahoma"/>
          <w:sz w:val="20"/>
          <w:szCs w:val="20"/>
        </w:rPr>
        <w:t>)</w:t>
      </w:r>
      <w:r>
        <w:rPr>
          <w:rFonts w:ascii="Tahoma" w:hAnsi="Tahoma" w:cs="Tahoma"/>
          <w:sz w:val="20"/>
          <w:szCs w:val="20"/>
        </w:rPr>
        <w:t>.</w:t>
      </w:r>
    </w:p>
    <w:p w:rsidR="00A66861" w:rsidRPr="003C20F9" w:rsidRDefault="00A66861" w:rsidP="00341E02">
      <w:pPr>
        <w:autoSpaceDE w:val="0"/>
        <w:autoSpaceDN w:val="0"/>
        <w:adjustRightInd w:val="0"/>
        <w:spacing w:after="0" w:line="240" w:lineRule="auto"/>
        <w:jc w:val="both"/>
        <w:rPr>
          <w:rFonts w:ascii="Tahoma" w:hAnsi="Tahoma" w:cs="Tahoma"/>
          <w:b/>
          <w:bCs/>
          <w:sz w:val="20"/>
          <w:szCs w:val="20"/>
        </w:rPr>
      </w:pPr>
    </w:p>
    <w:p w:rsidR="00E1627F" w:rsidRPr="003C20F9" w:rsidRDefault="00CC6CEA" w:rsidP="00341E02">
      <w:pPr>
        <w:autoSpaceDE w:val="0"/>
        <w:autoSpaceDN w:val="0"/>
        <w:adjustRightInd w:val="0"/>
        <w:spacing w:after="0" w:line="240" w:lineRule="auto"/>
        <w:jc w:val="both"/>
        <w:rPr>
          <w:rFonts w:ascii="Tahoma" w:hAnsi="Tahoma" w:cs="Tahoma"/>
          <w:b/>
          <w:bCs/>
          <w:sz w:val="20"/>
          <w:szCs w:val="20"/>
        </w:rPr>
      </w:pPr>
      <w:r w:rsidRPr="00F011DB">
        <w:rPr>
          <w:rFonts w:ascii="Tahoma" w:hAnsi="Tahoma" w:cs="Tahoma"/>
          <w:b/>
          <w:bCs/>
          <w:sz w:val="20"/>
          <w:szCs w:val="20"/>
        </w:rPr>
        <w:t>Ore 22.30</w:t>
      </w:r>
      <w:r w:rsidR="00F011DB" w:rsidRPr="00F011DB">
        <w:rPr>
          <w:rFonts w:ascii="Tahoma" w:hAnsi="Tahoma" w:cs="Tahoma"/>
          <w:b/>
          <w:bCs/>
          <w:sz w:val="20"/>
          <w:szCs w:val="20"/>
        </w:rPr>
        <w:t xml:space="preserve"> e 23.30</w:t>
      </w:r>
    </w:p>
    <w:p w:rsidR="00694A74" w:rsidRPr="003C20F9" w:rsidRDefault="005F7206" w:rsidP="00694A74">
      <w:pPr>
        <w:autoSpaceDE w:val="0"/>
        <w:autoSpaceDN w:val="0"/>
        <w:adjustRightInd w:val="0"/>
        <w:spacing w:after="0" w:line="240" w:lineRule="auto"/>
        <w:jc w:val="both"/>
        <w:rPr>
          <w:rFonts w:ascii="Tahoma" w:hAnsi="Tahoma" w:cs="Tahoma"/>
          <w:b/>
          <w:bCs/>
          <w:color w:val="548DD4" w:themeColor="text2" w:themeTint="99"/>
          <w:sz w:val="20"/>
          <w:szCs w:val="20"/>
        </w:rPr>
      </w:pPr>
      <w:bookmarkStart w:id="0" w:name="_GoBack"/>
      <w:bookmarkEnd w:id="0"/>
      <w:r>
        <w:rPr>
          <w:rFonts w:ascii="Tahoma" w:hAnsi="Tahoma" w:cs="Tahoma"/>
          <w:b/>
          <w:bCs/>
          <w:color w:val="548DD4" w:themeColor="text2" w:themeTint="99"/>
          <w:sz w:val="20"/>
          <w:szCs w:val="20"/>
        </w:rPr>
        <w:t xml:space="preserve">SPETTACOLO </w:t>
      </w:r>
      <w:r w:rsidR="00694A74" w:rsidRPr="003C20F9">
        <w:rPr>
          <w:rFonts w:ascii="Tahoma" w:hAnsi="Tahoma" w:cs="Tahoma"/>
          <w:b/>
          <w:bCs/>
          <w:color w:val="548DD4" w:themeColor="text2" w:themeTint="99"/>
          <w:sz w:val="20"/>
          <w:szCs w:val="20"/>
        </w:rPr>
        <w:t xml:space="preserve">All’osteria </w:t>
      </w:r>
      <w:proofErr w:type="spellStart"/>
      <w:r w:rsidR="00694A74" w:rsidRPr="003C20F9">
        <w:rPr>
          <w:rFonts w:ascii="Tahoma" w:hAnsi="Tahoma" w:cs="Tahoma"/>
          <w:b/>
          <w:bCs/>
          <w:color w:val="548DD4" w:themeColor="text2" w:themeTint="99"/>
          <w:sz w:val="20"/>
          <w:szCs w:val="20"/>
        </w:rPr>
        <w:t>der</w:t>
      </w:r>
      <w:proofErr w:type="spellEnd"/>
      <w:r w:rsidR="00694A74" w:rsidRPr="003C20F9">
        <w:rPr>
          <w:rFonts w:ascii="Tahoma" w:hAnsi="Tahoma" w:cs="Tahoma"/>
          <w:b/>
          <w:bCs/>
          <w:color w:val="548DD4" w:themeColor="text2" w:themeTint="99"/>
          <w:sz w:val="20"/>
          <w:szCs w:val="20"/>
        </w:rPr>
        <w:t xml:space="preserve"> </w:t>
      </w:r>
      <w:proofErr w:type="spellStart"/>
      <w:r w:rsidR="00694A74" w:rsidRPr="003C20F9">
        <w:rPr>
          <w:rFonts w:ascii="Tahoma" w:hAnsi="Tahoma" w:cs="Tahoma"/>
          <w:b/>
          <w:bCs/>
          <w:color w:val="548DD4" w:themeColor="text2" w:themeTint="99"/>
          <w:sz w:val="20"/>
          <w:szCs w:val="20"/>
        </w:rPr>
        <w:t>frascatano</w:t>
      </w:r>
      <w:proofErr w:type="spellEnd"/>
      <w:r w:rsidR="00694A74" w:rsidRPr="003C20F9">
        <w:rPr>
          <w:rFonts w:ascii="Tahoma" w:hAnsi="Tahoma" w:cs="Tahoma"/>
          <w:b/>
          <w:bCs/>
          <w:color w:val="548DD4" w:themeColor="text2" w:themeTint="99"/>
          <w:sz w:val="20"/>
          <w:szCs w:val="20"/>
        </w:rPr>
        <w:t xml:space="preserve">. Omaggio a Fiorenzo Fiorentini </w:t>
      </w:r>
    </w:p>
    <w:p w:rsidR="00511B24" w:rsidRDefault="00511B24" w:rsidP="005F7206">
      <w:pPr>
        <w:autoSpaceDE w:val="0"/>
        <w:autoSpaceDN w:val="0"/>
        <w:adjustRightInd w:val="0"/>
        <w:spacing w:after="0" w:line="240" w:lineRule="auto"/>
        <w:jc w:val="both"/>
        <w:rPr>
          <w:rFonts w:ascii="Tahoma" w:hAnsi="Tahoma" w:cs="Tahoma"/>
          <w:bCs/>
          <w:i/>
          <w:sz w:val="20"/>
          <w:szCs w:val="20"/>
        </w:rPr>
      </w:pPr>
      <w:r w:rsidRPr="005F7206">
        <w:rPr>
          <w:rFonts w:ascii="Tahoma" w:hAnsi="Tahoma" w:cs="Tahoma"/>
          <w:bCs/>
          <w:i/>
          <w:sz w:val="20"/>
          <w:szCs w:val="20"/>
        </w:rPr>
        <w:t xml:space="preserve">di </w:t>
      </w:r>
      <w:r w:rsidR="005F7206" w:rsidRPr="005F7206">
        <w:rPr>
          <w:rFonts w:ascii="Tahoma" w:hAnsi="Tahoma" w:cs="Tahoma"/>
          <w:bCs/>
          <w:i/>
          <w:sz w:val="20"/>
          <w:szCs w:val="20"/>
        </w:rPr>
        <w:t>Walter Croce e Antonio Ferraro</w:t>
      </w:r>
    </w:p>
    <w:p w:rsidR="005F7206" w:rsidRPr="005F7206" w:rsidRDefault="005F7206" w:rsidP="005F7206">
      <w:pPr>
        <w:autoSpaceDE w:val="0"/>
        <w:autoSpaceDN w:val="0"/>
        <w:adjustRightInd w:val="0"/>
        <w:spacing w:after="0" w:line="240" w:lineRule="auto"/>
        <w:jc w:val="both"/>
        <w:rPr>
          <w:rFonts w:ascii="Tahoma" w:hAnsi="Tahoma" w:cs="Tahoma"/>
          <w:bCs/>
          <w:sz w:val="20"/>
          <w:szCs w:val="20"/>
        </w:rPr>
      </w:pPr>
      <w:r w:rsidRPr="005F7206">
        <w:rPr>
          <w:rFonts w:ascii="Tahoma" w:hAnsi="Tahoma" w:cs="Tahoma"/>
          <w:bCs/>
          <w:sz w:val="20"/>
          <w:szCs w:val="20"/>
        </w:rPr>
        <w:t>Omaggio a Fiorenzo Fiorentini</w:t>
      </w:r>
      <w:r>
        <w:rPr>
          <w:rFonts w:ascii="Tahoma" w:hAnsi="Tahoma" w:cs="Tahoma"/>
          <w:bCs/>
          <w:sz w:val="20"/>
          <w:szCs w:val="20"/>
        </w:rPr>
        <w:t>,</w:t>
      </w:r>
      <w:r w:rsidRPr="005F7206">
        <w:rPr>
          <w:rFonts w:ascii="Tahoma" w:hAnsi="Tahoma" w:cs="Tahoma"/>
          <w:bCs/>
          <w:sz w:val="20"/>
          <w:szCs w:val="20"/>
        </w:rPr>
        <w:t xml:space="preserve"> </w:t>
      </w:r>
      <w:hyperlink r:id="rId11" w:tooltip="Attore" w:history="1">
        <w:r w:rsidRPr="005F7206">
          <w:rPr>
            <w:rFonts w:ascii="Tahoma" w:hAnsi="Tahoma" w:cs="Tahoma"/>
            <w:bCs/>
            <w:sz w:val="20"/>
            <w:szCs w:val="20"/>
          </w:rPr>
          <w:t>attore</w:t>
        </w:r>
      </w:hyperlink>
      <w:r w:rsidRPr="005F7206">
        <w:rPr>
          <w:rFonts w:ascii="Tahoma" w:hAnsi="Tahoma" w:cs="Tahoma"/>
          <w:bCs/>
          <w:sz w:val="20"/>
          <w:szCs w:val="20"/>
        </w:rPr>
        <w:t xml:space="preserve">, </w:t>
      </w:r>
      <w:hyperlink r:id="rId12" w:tooltip="Sceneggiatore" w:history="1">
        <w:r w:rsidRPr="005F7206">
          <w:rPr>
            <w:rFonts w:ascii="Tahoma" w:hAnsi="Tahoma" w:cs="Tahoma"/>
            <w:bCs/>
            <w:sz w:val="20"/>
            <w:szCs w:val="20"/>
          </w:rPr>
          <w:t>sceneggiatore</w:t>
        </w:r>
      </w:hyperlink>
      <w:r w:rsidRPr="005F7206">
        <w:rPr>
          <w:rFonts w:ascii="Tahoma" w:hAnsi="Tahoma" w:cs="Tahoma"/>
          <w:bCs/>
          <w:sz w:val="20"/>
          <w:szCs w:val="20"/>
        </w:rPr>
        <w:t xml:space="preserve"> e </w:t>
      </w:r>
      <w:hyperlink r:id="rId13" w:tooltip="Compositore" w:history="1">
        <w:r w:rsidRPr="005F7206">
          <w:rPr>
            <w:rFonts w:ascii="Tahoma" w:hAnsi="Tahoma" w:cs="Tahoma"/>
            <w:bCs/>
            <w:sz w:val="20"/>
            <w:szCs w:val="20"/>
          </w:rPr>
          <w:t>compositore</w:t>
        </w:r>
      </w:hyperlink>
      <w:r w:rsidRPr="005F7206">
        <w:rPr>
          <w:rFonts w:ascii="Tahoma" w:hAnsi="Tahoma" w:cs="Tahoma"/>
          <w:bCs/>
          <w:sz w:val="20"/>
          <w:szCs w:val="20"/>
        </w:rPr>
        <w:t xml:space="preserve"> </w:t>
      </w:r>
      <w:hyperlink r:id="rId14" w:tooltip="Italia" w:history="1">
        <w:r w:rsidRPr="005F7206">
          <w:rPr>
            <w:rFonts w:ascii="Tahoma" w:hAnsi="Tahoma" w:cs="Tahoma"/>
            <w:bCs/>
            <w:sz w:val="20"/>
            <w:szCs w:val="20"/>
          </w:rPr>
          <w:t>italiano</w:t>
        </w:r>
      </w:hyperlink>
      <w:r>
        <w:rPr>
          <w:rFonts w:ascii="Tahoma" w:hAnsi="Tahoma" w:cs="Tahoma"/>
          <w:bCs/>
          <w:sz w:val="20"/>
          <w:szCs w:val="20"/>
        </w:rPr>
        <w:t xml:space="preserve"> scomparso 10 anni fa.</w:t>
      </w:r>
    </w:p>
    <w:p w:rsidR="005E0E22" w:rsidRPr="003C20F9" w:rsidRDefault="005E0E22" w:rsidP="00341E02">
      <w:pPr>
        <w:autoSpaceDE w:val="0"/>
        <w:autoSpaceDN w:val="0"/>
        <w:adjustRightInd w:val="0"/>
        <w:spacing w:after="0" w:line="240" w:lineRule="auto"/>
        <w:jc w:val="both"/>
        <w:rPr>
          <w:rFonts w:ascii="Tahoma" w:hAnsi="Tahoma" w:cs="Tahoma"/>
          <w:b/>
          <w:bCs/>
          <w:i/>
          <w:iCs/>
          <w:color w:val="FF058A"/>
          <w:sz w:val="20"/>
          <w:szCs w:val="20"/>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E1627F" w:rsidRPr="005F7206" w:rsidRDefault="00401E7B" w:rsidP="00341E02">
      <w:pPr>
        <w:autoSpaceDE w:val="0"/>
        <w:autoSpaceDN w:val="0"/>
        <w:adjustRightInd w:val="0"/>
        <w:spacing w:after="0" w:line="240" w:lineRule="auto"/>
        <w:jc w:val="both"/>
        <w:rPr>
          <w:rFonts w:ascii="Tahoma" w:hAnsi="Tahoma" w:cs="Tahoma"/>
          <w:b/>
          <w:bCs/>
          <w:iCs/>
          <w:sz w:val="20"/>
          <w:szCs w:val="20"/>
          <w:u w:val="single"/>
        </w:rPr>
      </w:pPr>
      <w:r w:rsidRPr="005F7206">
        <w:rPr>
          <w:rFonts w:ascii="Tahoma" w:hAnsi="Tahoma" w:cs="Tahoma"/>
          <w:b/>
          <w:bCs/>
          <w:iCs/>
          <w:sz w:val="20"/>
          <w:szCs w:val="20"/>
          <w:u w:val="single"/>
        </w:rPr>
        <w:t>MUSEO DELLA CIVILTÀ ROMANA</w:t>
      </w:r>
    </w:p>
    <w:p w:rsidR="00E1627F" w:rsidRPr="005F7206" w:rsidRDefault="00E1627F" w:rsidP="00341E02">
      <w:pPr>
        <w:autoSpaceDE w:val="0"/>
        <w:autoSpaceDN w:val="0"/>
        <w:adjustRightInd w:val="0"/>
        <w:spacing w:after="0" w:line="240" w:lineRule="auto"/>
        <w:jc w:val="both"/>
        <w:rPr>
          <w:rFonts w:ascii="Tahoma" w:hAnsi="Tahoma" w:cs="Tahoma"/>
          <w:bCs/>
          <w:sz w:val="20"/>
          <w:szCs w:val="20"/>
        </w:rPr>
      </w:pPr>
      <w:r w:rsidRPr="005F7206">
        <w:rPr>
          <w:rFonts w:ascii="Tahoma" w:hAnsi="Tahoma" w:cs="Tahoma"/>
          <w:bCs/>
          <w:sz w:val="20"/>
          <w:szCs w:val="20"/>
        </w:rPr>
        <w:t>Piazza G. Agnelli, 10 (Eur)</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2A2B9C" w:rsidRDefault="002A2B9C" w:rsidP="00341E02">
      <w:pPr>
        <w:autoSpaceDE w:val="0"/>
        <w:autoSpaceDN w:val="0"/>
        <w:adjustRightInd w:val="0"/>
        <w:spacing w:after="0" w:line="240" w:lineRule="auto"/>
        <w:jc w:val="both"/>
        <w:rPr>
          <w:rFonts w:ascii="Tahoma" w:hAnsi="Tahoma" w:cs="Tahoma"/>
          <w:b/>
          <w:bCs/>
          <w:sz w:val="20"/>
          <w:szCs w:val="20"/>
        </w:rPr>
      </w:pPr>
    </w:p>
    <w:p w:rsidR="00446E4D" w:rsidRDefault="00446E4D" w:rsidP="007D675A">
      <w:pPr>
        <w:autoSpaceDE w:val="0"/>
        <w:autoSpaceDN w:val="0"/>
        <w:adjustRightInd w:val="0"/>
        <w:spacing w:after="0" w:line="240" w:lineRule="auto"/>
        <w:rPr>
          <w:rFonts w:ascii="Tahoma" w:hAnsi="Tahoma" w:cs="Tahoma"/>
          <w:b/>
          <w:bCs/>
          <w:sz w:val="20"/>
          <w:szCs w:val="20"/>
        </w:rPr>
      </w:pPr>
      <w:r>
        <w:rPr>
          <w:rFonts w:ascii="Tahoma" w:hAnsi="Tahoma" w:cs="Tahoma"/>
          <w:b/>
          <w:bCs/>
          <w:sz w:val="20"/>
          <w:szCs w:val="20"/>
        </w:rPr>
        <w:t>Dalle 20.15 (ultima replica 1.15)</w:t>
      </w:r>
    </w:p>
    <w:p w:rsidR="007D675A" w:rsidRPr="007D675A" w:rsidRDefault="007D675A" w:rsidP="007D675A">
      <w:pPr>
        <w:autoSpaceDE w:val="0"/>
        <w:autoSpaceDN w:val="0"/>
        <w:adjustRightInd w:val="0"/>
        <w:spacing w:after="0" w:line="240" w:lineRule="auto"/>
        <w:rPr>
          <w:rFonts w:ascii="Tahoma" w:hAnsi="Tahoma" w:cs="Tahoma"/>
          <w:b/>
          <w:bCs/>
          <w:color w:val="548DD4" w:themeColor="text2" w:themeTint="99"/>
          <w:sz w:val="20"/>
          <w:szCs w:val="20"/>
        </w:rPr>
      </w:pPr>
      <w:r w:rsidRPr="007D675A">
        <w:rPr>
          <w:rFonts w:ascii="Tahoma" w:hAnsi="Tahoma" w:cs="Tahoma"/>
          <w:b/>
          <w:bCs/>
          <w:color w:val="548DD4" w:themeColor="text2" w:themeTint="99"/>
          <w:sz w:val="20"/>
          <w:szCs w:val="20"/>
        </w:rPr>
        <w:t xml:space="preserve">SPETTACOLO </w:t>
      </w:r>
      <w:r>
        <w:rPr>
          <w:rFonts w:ascii="Tahoma" w:hAnsi="Tahoma" w:cs="Tahoma"/>
          <w:b/>
          <w:bCs/>
          <w:color w:val="548DD4" w:themeColor="text2" w:themeTint="99"/>
          <w:sz w:val="20"/>
          <w:szCs w:val="20"/>
        </w:rPr>
        <w:t>Una vita da V</w:t>
      </w:r>
      <w:r w:rsidRPr="007D675A">
        <w:rPr>
          <w:rFonts w:ascii="Tahoma" w:hAnsi="Tahoma" w:cs="Tahoma"/>
          <w:b/>
          <w:bCs/>
          <w:color w:val="548DD4" w:themeColor="text2" w:themeTint="99"/>
          <w:sz w:val="20"/>
          <w:szCs w:val="20"/>
        </w:rPr>
        <w:t>estale: 30 anni al servizio del sacro fuoco</w:t>
      </w:r>
    </w:p>
    <w:p w:rsidR="007D675A" w:rsidRPr="007D675A" w:rsidRDefault="007D675A" w:rsidP="007D675A">
      <w:pPr>
        <w:autoSpaceDE w:val="0"/>
        <w:autoSpaceDN w:val="0"/>
        <w:adjustRightInd w:val="0"/>
        <w:spacing w:after="0" w:line="240" w:lineRule="auto"/>
        <w:rPr>
          <w:rFonts w:ascii="Tahoma" w:hAnsi="Tahoma" w:cs="Tahoma"/>
          <w:i/>
          <w:sz w:val="20"/>
          <w:szCs w:val="20"/>
        </w:rPr>
      </w:pPr>
      <w:r w:rsidRPr="007D675A">
        <w:rPr>
          <w:rFonts w:ascii="Tahoma" w:hAnsi="Tahoma" w:cs="Tahoma"/>
          <w:sz w:val="20"/>
          <w:szCs w:val="20"/>
        </w:rPr>
        <w:t xml:space="preserve">Rievocazione storica che racconta </w:t>
      </w:r>
      <w:r w:rsidRPr="00510466">
        <w:rPr>
          <w:rFonts w:ascii="Tahoma" w:hAnsi="Tahoma" w:cs="Tahoma"/>
          <w:sz w:val="20"/>
          <w:szCs w:val="20"/>
        </w:rPr>
        <w:t>la vita</w:t>
      </w:r>
      <w:r>
        <w:rPr>
          <w:rFonts w:ascii="Tahoma" w:hAnsi="Tahoma" w:cs="Tahoma"/>
          <w:sz w:val="20"/>
          <w:szCs w:val="20"/>
        </w:rPr>
        <w:t xml:space="preserve"> delle Vestali</w:t>
      </w:r>
      <w:r w:rsidRPr="00510466">
        <w:rPr>
          <w:rFonts w:ascii="Tahoma" w:hAnsi="Tahoma" w:cs="Tahoma"/>
          <w:sz w:val="20"/>
          <w:szCs w:val="20"/>
        </w:rPr>
        <w:t>, la loro condizione sociale, la loro vita all'interno della Casa delle Vestali e il loro servizio trentennale come custodi del Sacro Fuoco</w:t>
      </w:r>
      <w:r>
        <w:rPr>
          <w:rFonts w:ascii="Tahoma" w:hAnsi="Tahoma" w:cs="Tahoma"/>
          <w:sz w:val="20"/>
          <w:szCs w:val="20"/>
        </w:rPr>
        <w:t>.</w:t>
      </w:r>
      <w:r w:rsidRPr="007D675A">
        <w:rPr>
          <w:rFonts w:ascii="Tahoma" w:hAnsi="Tahoma" w:cs="Tahoma"/>
          <w:sz w:val="20"/>
          <w:szCs w:val="20"/>
        </w:rPr>
        <w:br/>
      </w:r>
      <w:r>
        <w:rPr>
          <w:rFonts w:ascii="Tahoma" w:hAnsi="Tahoma" w:cs="Tahoma"/>
          <w:i/>
          <w:sz w:val="20"/>
          <w:szCs w:val="20"/>
        </w:rPr>
        <w:t xml:space="preserve">A </w:t>
      </w:r>
      <w:r w:rsidRPr="007D675A">
        <w:rPr>
          <w:rFonts w:ascii="Tahoma" w:hAnsi="Tahoma" w:cs="Tahoma"/>
          <w:i/>
          <w:sz w:val="20"/>
          <w:szCs w:val="20"/>
        </w:rPr>
        <w:t>cura dell'associazione SPQR</w:t>
      </w:r>
    </w:p>
    <w:p w:rsidR="007D675A" w:rsidRPr="003C20F9" w:rsidRDefault="007D675A" w:rsidP="00341E02">
      <w:pPr>
        <w:autoSpaceDE w:val="0"/>
        <w:autoSpaceDN w:val="0"/>
        <w:adjustRightInd w:val="0"/>
        <w:spacing w:after="0" w:line="240" w:lineRule="auto"/>
        <w:jc w:val="both"/>
        <w:rPr>
          <w:rFonts w:ascii="Tahoma" w:hAnsi="Tahoma" w:cs="Tahoma"/>
          <w:b/>
          <w:bCs/>
          <w:i/>
          <w:iCs/>
          <w:color w:val="8A00EE"/>
          <w:sz w:val="20"/>
          <w:szCs w:val="20"/>
        </w:rPr>
      </w:pPr>
    </w:p>
    <w:p w:rsidR="00EE126B" w:rsidRPr="00D368FD" w:rsidRDefault="00EE126B" w:rsidP="00EE126B">
      <w:pPr>
        <w:autoSpaceDE w:val="0"/>
        <w:autoSpaceDN w:val="0"/>
        <w:adjustRightInd w:val="0"/>
        <w:spacing w:after="0" w:line="240" w:lineRule="auto"/>
        <w:jc w:val="both"/>
        <w:rPr>
          <w:rFonts w:ascii="Tahoma" w:hAnsi="Tahoma" w:cs="Tahoma"/>
          <w:b/>
          <w:bCs/>
          <w:iCs/>
          <w:sz w:val="20"/>
          <w:szCs w:val="20"/>
          <w:u w:val="single"/>
        </w:rPr>
      </w:pPr>
      <w:r w:rsidRPr="00D368FD">
        <w:rPr>
          <w:rFonts w:ascii="Tahoma" w:hAnsi="Tahoma" w:cs="Tahoma"/>
          <w:b/>
          <w:bCs/>
          <w:iCs/>
          <w:sz w:val="20"/>
          <w:szCs w:val="20"/>
          <w:u w:val="single"/>
        </w:rPr>
        <w:t xml:space="preserve">MUSEO EBRAICO </w:t>
      </w:r>
      <w:proofErr w:type="spellStart"/>
      <w:r w:rsidRPr="00D368FD">
        <w:rPr>
          <w:rFonts w:ascii="Tahoma" w:hAnsi="Tahoma" w:cs="Tahoma"/>
          <w:b/>
          <w:bCs/>
          <w:iCs/>
          <w:sz w:val="20"/>
          <w:szCs w:val="20"/>
          <w:u w:val="single"/>
        </w:rPr>
        <w:t>DI</w:t>
      </w:r>
      <w:proofErr w:type="spellEnd"/>
      <w:r w:rsidRPr="00D368FD">
        <w:rPr>
          <w:rFonts w:ascii="Tahoma" w:hAnsi="Tahoma" w:cs="Tahoma"/>
          <w:b/>
          <w:bCs/>
          <w:iCs/>
          <w:sz w:val="20"/>
          <w:szCs w:val="20"/>
          <w:u w:val="single"/>
        </w:rPr>
        <w:t xml:space="preserve"> ROMA</w:t>
      </w:r>
    </w:p>
    <w:p w:rsidR="00EE126B" w:rsidRPr="00D368FD" w:rsidRDefault="00EE126B" w:rsidP="00EE126B">
      <w:pPr>
        <w:autoSpaceDE w:val="0"/>
        <w:autoSpaceDN w:val="0"/>
        <w:adjustRightInd w:val="0"/>
        <w:spacing w:after="0" w:line="240" w:lineRule="auto"/>
        <w:jc w:val="both"/>
        <w:rPr>
          <w:rFonts w:ascii="Tahoma" w:hAnsi="Tahoma" w:cs="Tahoma"/>
          <w:bCs/>
          <w:sz w:val="20"/>
          <w:szCs w:val="20"/>
        </w:rPr>
      </w:pPr>
      <w:r w:rsidRPr="00D368FD">
        <w:rPr>
          <w:rFonts w:ascii="Tahoma" w:hAnsi="Tahoma" w:cs="Tahoma"/>
          <w:bCs/>
          <w:sz w:val="20"/>
          <w:szCs w:val="20"/>
        </w:rPr>
        <w:t>Lungotevere de’ Cenci (centro storico)</w:t>
      </w:r>
    </w:p>
    <w:p w:rsidR="00EE126B" w:rsidRDefault="00EE126B" w:rsidP="00EE126B">
      <w:pPr>
        <w:autoSpaceDE w:val="0"/>
        <w:autoSpaceDN w:val="0"/>
        <w:adjustRightInd w:val="0"/>
        <w:spacing w:after="0" w:line="240" w:lineRule="auto"/>
        <w:jc w:val="both"/>
        <w:rPr>
          <w:rFonts w:ascii="Tahoma" w:hAnsi="Tahoma" w:cs="Tahoma"/>
          <w:bCs/>
          <w:sz w:val="20"/>
          <w:szCs w:val="20"/>
        </w:rPr>
      </w:pPr>
      <w:r w:rsidRPr="00071BD8">
        <w:rPr>
          <w:rFonts w:ascii="Tahoma" w:hAnsi="Tahoma" w:cs="Tahoma"/>
          <w:bCs/>
          <w:sz w:val="20"/>
          <w:szCs w:val="20"/>
        </w:rPr>
        <w:t>Orario 22.00-02.00 (ultimo ingresso ore 01.00)</w:t>
      </w:r>
    </w:p>
    <w:p w:rsidR="00EE126B" w:rsidRDefault="00EE126B" w:rsidP="00EE126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w:t>
      </w:r>
      <w:proofErr w:type="spellStart"/>
      <w:r w:rsidRPr="001C5C30">
        <w:rPr>
          <w:rFonts w:ascii="Tahoma" w:hAnsi="Tahoma" w:cs="Tahoma"/>
          <w:b/>
          <w:bCs/>
          <w:color w:val="548DD4" w:themeColor="text2" w:themeTint="99"/>
          <w:sz w:val="20"/>
          <w:szCs w:val="20"/>
        </w:rPr>
        <w:t>Survivor</w:t>
      </w:r>
      <w:proofErr w:type="spellEnd"/>
      <w:r w:rsidRPr="001C5C30">
        <w:rPr>
          <w:rFonts w:ascii="Tahoma" w:hAnsi="Tahoma" w:cs="Tahoma"/>
          <w:b/>
          <w:bCs/>
          <w:color w:val="548DD4" w:themeColor="text2" w:themeTint="99"/>
          <w:sz w:val="20"/>
          <w:szCs w:val="20"/>
        </w:rPr>
        <w:t xml:space="preserve">. Primo Levi nei ritratti di Larry </w:t>
      </w:r>
      <w:proofErr w:type="spellStart"/>
      <w:r w:rsidRPr="001C5C30">
        <w:rPr>
          <w:rFonts w:ascii="Tahoma" w:hAnsi="Tahoma" w:cs="Tahoma"/>
          <w:b/>
          <w:bCs/>
          <w:color w:val="548DD4" w:themeColor="text2" w:themeTint="99"/>
          <w:sz w:val="20"/>
          <w:szCs w:val="20"/>
        </w:rPr>
        <w:t>Rivers</w:t>
      </w:r>
      <w:proofErr w:type="spellEnd"/>
    </w:p>
    <w:p w:rsidR="00EE126B" w:rsidRPr="00071BD8" w:rsidRDefault="00EE126B" w:rsidP="00EE126B">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Visite guidate al tempio maggiore</w:t>
      </w:r>
    </w:p>
    <w:p w:rsidR="00EE126B" w:rsidRDefault="00EE126B" w:rsidP="00EE126B">
      <w:pPr>
        <w:autoSpaceDE w:val="0"/>
        <w:autoSpaceDN w:val="0"/>
        <w:adjustRightInd w:val="0"/>
        <w:spacing w:after="0" w:line="240" w:lineRule="auto"/>
        <w:jc w:val="both"/>
        <w:rPr>
          <w:rFonts w:ascii="Tahoma" w:hAnsi="Tahoma" w:cs="Tahoma"/>
          <w:b/>
          <w:bCs/>
          <w:iCs/>
          <w:sz w:val="20"/>
          <w:szCs w:val="20"/>
          <w:u w:val="single"/>
        </w:rPr>
      </w:pPr>
    </w:p>
    <w:p w:rsidR="00EE126B" w:rsidRPr="00D368FD" w:rsidRDefault="00EE126B" w:rsidP="00EE126B">
      <w:pPr>
        <w:autoSpaceDE w:val="0"/>
        <w:autoSpaceDN w:val="0"/>
        <w:adjustRightInd w:val="0"/>
        <w:spacing w:after="0" w:line="240" w:lineRule="auto"/>
        <w:jc w:val="both"/>
        <w:rPr>
          <w:rFonts w:ascii="Tahoma" w:hAnsi="Tahoma" w:cs="Tahoma"/>
          <w:b/>
          <w:bCs/>
          <w:iCs/>
          <w:sz w:val="20"/>
          <w:szCs w:val="20"/>
          <w:u w:val="single"/>
        </w:rPr>
      </w:pPr>
      <w:r w:rsidRPr="00D368FD">
        <w:rPr>
          <w:rFonts w:ascii="Tahoma" w:hAnsi="Tahoma" w:cs="Tahoma"/>
          <w:b/>
          <w:bCs/>
          <w:iCs/>
          <w:sz w:val="20"/>
          <w:szCs w:val="20"/>
          <w:u w:val="single"/>
        </w:rPr>
        <w:t xml:space="preserve">MUSEO ETRUSCO </w:t>
      </w:r>
      <w:proofErr w:type="spellStart"/>
      <w:r w:rsidRPr="00D368FD">
        <w:rPr>
          <w:rFonts w:ascii="Tahoma" w:hAnsi="Tahoma" w:cs="Tahoma"/>
          <w:b/>
          <w:bCs/>
          <w:iCs/>
          <w:sz w:val="20"/>
          <w:szCs w:val="20"/>
          <w:u w:val="single"/>
        </w:rPr>
        <w:t>DI</w:t>
      </w:r>
      <w:proofErr w:type="spellEnd"/>
      <w:r w:rsidRPr="00D368FD">
        <w:rPr>
          <w:rFonts w:ascii="Tahoma" w:hAnsi="Tahoma" w:cs="Tahoma"/>
          <w:b/>
          <w:bCs/>
          <w:iCs/>
          <w:sz w:val="20"/>
          <w:szCs w:val="20"/>
          <w:u w:val="single"/>
        </w:rPr>
        <w:t xml:space="preserve"> VILLA GIULIA E VILLA PONIATOWSKI</w:t>
      </w:r>
    </w:p>
    <w:p w:rsidR="00EE126B" w:rsidRPr="00D368FD" w:rsidRDefault="00EE126B" w:rsidP="00EE126B">
      <w:pPr>
        <w:autoSpaceDE w:val="0"/>
        <w:autoSpaceDN w:val="0"/>
        <w:adjustRightInd w:val="0"/>
        <w:spacing w:after="0" w:line="240" w:lineRule="auto"/>
        <w:jc w:val="both"/>
        <w:rPr>
          <w:rFonts w:ascii="Tahoma" w:hAnsi="Tahoma" w:cs="Tahoma"/>
          <w:bCs/>
          <w:sz w:val="20"/>
          <w:szCs w:val="20"/>
        </w:rPr>
      </w:pPr>
      <w:r w:rsidRPr="00D368FD">
        <w:rPr>
          <w:rFonts w:ascii="Tahoma" w:hAnsi="Tahoma" w:cs="Tahoma"/>
          <w:bCs/>
          <w:sz w:val="20"/>
          <w:szCs w:val="20"/>
        </w:rPr>
        <w:t>Piazzale di Villa Giulia 9 (Villa Borghese)</w:t>
      </w:r>
    </w:p>
    <w:p w:rsidR="00EE126B" w:rsidRPr="00D368FD" w:rsidRDefault="00EE126B" w:rsidP="00EE126B">
      <w:pPr>
        <w:autoSpaceDE w:val="0"/>
        <w:autoSpaceDN w:val="0"/>
        <w:adjustRightInd w:val="0"/>
        <w:spacing w:after="0" w:line="240" w:lineRule="auto"/>
        <w:jc w:val="both"/>
        <w:rPr>
          <w:rFonts w:ascii="Tahoma" w:hAnsi="Tahoma" w:cs="Tahoma"/>
          <w:bCs/>
          <w:sz w:val="20"/>
          <w:szCs w:val="20"/>
        </w:rPr>
      </w:pPr>
      <w:r w:rsidRPr="00D368FD">
        <w:rPr>
          <w:rFonts w:ascii="Tahoma" w:hAnsi="Tahoma" w:cs="Tahoma"/>
          <w:bCs/>
          <w:sz w:val="20"/>
          <w:szCs w:val="20"/>
        </w:rPr>
        <w:t>Orario 20.00-24.00 (ultimo ingresso ore 23.00)</w:t>
      </w:r>
    </w:p>
    <w:p w:rsidR="00EE126B" w:rsidRPr="003C20F9" w:rsidRDefault="00EE126B" w:rsidP="00EE126B">
      <w:pPr>
        <w:autoSpaceDE w:val="0"/>
        <w:autoSpaceDN w:val="0"/>
        <w:adjustRightInd w:val="0"/>
        <w:spacing w:after="0" w:line="240" w:lineRule="auto"/>
        <w:jc w:val="both"/>
        <w:rPr>
          <w:rFonts w:ascii="Tahoma" w:hAnsi="Tahoma" w:cs="Tahoma"/>
          <w:b/>
          <w:bCs/>
          <w:sz w:val="20"/>
          <w:szCs w:val="20"/>
        </w:rPr>
      </w:pPr>
    </w:p>
    <w:p w:rsidR="00EE126B" w:rsidRPr="006A5A3C" w:rsidRDefault="00EE126B" w:rsidP="00EE126B">
      <w:pPr>
        <w:autoSpaceDE w:val="0"/>
        <w:autoSpaceDN w:val="0"/>
        <w:adjustRightInd w:val="0"/>
        <w:spacing w:after="0" w:line="240" w:lineRule="auto"/>
        <w:jc w:val="both"/>
        <w:rPr>
          <w:rFonts w:ascii="Tahoma" w:hAnsi="Tahoma" w:cs="Tahoma"/>
          <w:b/>
          <w:bCs/>
          <w:sz w:val="20"/>
          <w:szCs w:val="20"/>
        </w:rPr>
      </w:pPr>
      <w:r w:rsidRPr="006A5A3C">
        <w:rPr>
          <w:rFonts w:ascii="Tahoma" w:hAnsi="Tahoma" w:cs="Tahoma"/>
          <w:b/>
          <w:bCs/>
          <w:sz w:val="20"/>
          <w:szCs w:val="20"/>
        </w:rPr>
        <w:t xml:space="preserve">ore 21.00 </w:t>
      </w:r>
    </w:p>
    <w:p w:rsidR="00EE126B" w:rsidRPr="00AC188B" w:rsidRDefault="00EE126B" w:rsidP="00EE126B">
      <w:pPr>
        <w:autoSpaceDE w:val="0"/>
        <w:autoSpaceDN w:val="0"/>
        <w:adjustRightInd w:val="0"/>
        <w:spacing w:after="0" w:line="240" w:lineRule="auto"/>
        <w:jc w:val="both"/>
        <w:rPr>
          <w:rFonts w:ascii="Tahoma" w:hAnsi="Tahoma" w:cs="Tahoma"/>
          <w:b/>
          <w:bCs/>
          <w:color w:val="548DD4"/>
          <w:sz w:val="20"/>
          <w:szCs w:val="20"/>
        </w:rPr>
      </w:pPr>
      <w:r>
        <w:rPr>
          <w:rFonts w:ascii="Tahoma" w:hAnsi="Tahoma" w:cs="Tahoma"/>
          <w:b/>
          <w:bCs/>
          <w:color w:val="548DD4"/>
          <w:sz w:val="20"/>
          <w:szCs w:val="20"/>
        </w:rPr>
        <w:t xml:space="preserve">CONCERTO </w:t>
      </w:r>
      <w:r w:rsidRPr="00AC188B">
        <w:rPr>
          <w:rFonts w:ascii="Tahoma" w:hAnsi="Tahoma" w:cs="Tahoma"/>
          <w:b/>
          <w:bCs/>
          <w:color w:val="548DD4"/>
          <w:sz w:val="20"/>
          <w:szCs w:val="20"/>
        </w:rPr>
        <w:t>L'immaginario sonoro degli etruschi - Concerto tra sperimentazione e archeologia</w:t>
      </w:r>
    </w:p>
    <w:p w:rsidR="00EE126B" w:rsidRPr="006A5A3C" w:rsidRDefault="00EE126B" w:rsidP="00EE126B">
      <w:pPr>
        <w:autoSpaceDE w:val="0"/>
        <w:autoSpaceDN w:val="0"/>
        <w:adjustRightInd w:val="0"/>
        <w:spacing w:after="0" w:line="240" w:lineRule="auto"/>
        <w:jc w:val="both"/>
        <w:rPr>
          <w:rFonts w:ascii="Tahoma" w:hAnsi="Tahoma" w:cs="Tahoma"/>
          <w:bCs/>
          <w:sz w:val="20"/>
          <w:szCs w:val="20"/>
        </w:rPr>
      </w:pPr>
      <w:r w:rsidRPr="006A5A3C">
        <w:rPr>
          <w:rFonts w:ascii="Tahoma" w:hAnsi="Tahoma" w:cs="Tahoma"/>
          <w:bCs/>
          <w:sz w:val="20"/>
          <w:szCs w:val="20"/>
        </w:rPr>
        <w:t xml:space="preserve">Nel cortile interno di Villa Giulia si svolgerà il concerto di Francesco </w:t>
      </w:r>
      <w:proofErr w:type="spellStart"/>
      <w:r w:rsidRPr="006A5A3C">
        <w:rPr>
          <w:rFonts w:ascii="Tahoma" w:hAnsi="Tahoma" w:cs="Tahoma"/>
          <w:bCs/>
          <w:sz w:val="20"/>
          <w:szCs w:val="20"/>
        </w:rPr>
        <w:t>Landucci</w:t>
      </w:r>
      <w:proofErr w:type="spellEnd"/>
      <w:r w:rsidRPr="006A5A3C">
        <w:rPr>
          <w:rFonts w:ascii="Tahoma" w:hAnsi="Tahoma" w:cs="Tahoma"/>
          <w:bCs/>
          <w:sz w:val="20"/>
          <w:szCs w:val="20"/>
        </w:rPr>
        <w:t xml:space="preserve">, Marina </w:t>
      </w:r>
      <w:proofErr w:type="spellStart"/>
      <w:r w:rsidRPr="006A5A3C">
        <w:rPr>
          <w:rFonts w:ascii="Tahoma" w:hAnsi="Tahoma" w:cs="Tahoma"/>
          <w:bCs/>
          <w:sz w:val="20"/>
          <w:szCs w:val="20"/>
        </w:rPr>
        <w:t>Mulopulos</w:t>
      </w:r>
      <w:proofErr w:type="spellEnd"/>
      <w:r w:rsidRPr="006A5A3C">
        <w:rPr>
          <w:rFonts w:ascii="Tahoma" w:hAnsi="Tahoma" w:cs="Tahoma"/>
          <w:bCs/>
          <w:sz w:val="20"/>
          <w:szCs w:val="20"/>
        </w:rPr>
        <w:t xml:space="preserve"> e Matteo </w:t>
      </w:r>
      <w:proofErr w:type="spellStart"/>
      <w:r w:rsidRPr="006A5A3C">
        <w:rPr>
          <w:rFonts w:ascii="Tahoma" w:hAnsi="Tahoma" w:cs="Tahoma"/>
          <w:bCs/>
          <w:sz w:val="20"/>
          <w:szCs w:val="20"/>
        </w:rPr>
        <w:t>Scarpettini</w:t>
      </w:r>
      <w:proofErr w:type="spellEnd"/>
      <w:r w:rsidRPr="006A5A3C">
        <w:rPr>
          <w:rFonts w:ascii="Tahoma" w:hAnsi="Tahoma" w:cs="Tahoma"/>
          <w:bCs/>
          <w:sz w:val="20"/>
          <w:szCs w:val="20"/>
        </w:rPr>
        <w:t xml:space="preserve">, con il progetto Archeologia Sonora Sperimentale. Il gruppo proporrà un viaggio sonoro nel tempo, alla scoperta di sonorità ancestrali, con l’ausilio di ricostruzioni di strumenti musicali autoprodotti e l’interpretazione di musiche ispirate a quelle etrusche. </w:t>
      </w:r>
    </w:p>
    <w:p w:rsidR="00EE126B" w:rsidRPr="003C20F9" w:rsidRDefault="00EE126B" w:rsidP="00EE126B">
      <w:pPr>
        <w:autoSpaceDE w:val="0"/>
        <w:autoSpaceDN w:val="0"/>
        <w:adjustRightInd w:val="0"/>
        <w:spacing w:after="0" w:line="240" w:lineRule="auto"/>
        <w:jc w:val="both"/>
        <w:rPr>
          <w:rFonts w:ascii="Tahoma" w:hAnsi="Tahoma" w:cs="Tahoma"/>
          <w:i/>
          <w:color w:val="000000"/>
          <w:sz w:val="20"/>
          <w:szCs w:val="20"/>
        </w:rPr>
      </w:pPr>
      <w:r w:rsidRPr="003C20F9">
        <w:rPr>
          <w:rFonts w:ascii="Tahoma" w:hAnsi="Tahoma" w:cs="Tahoma"/>
          <w:bCs/>
          <w:i/>
          <w:sz w:val="20"/>
          <w:szCs w:val="20"/>
        </w:rPr>
        <w:t xml:space="preserve">A cura dell’associazione </w:t>
      </w:r>
      <w:proofErr w:type="spellStart"/>
      <w:r w:rsidRPr="003C20F9">
        <w:rPr>
          <w:rFonts w:ascii="Tahoma" w:hAnsi="Tahoma" w:cs="Tahoma"/>
          <w:bCs/>
          <w:i/>
          <w:sz w:val="20"/>
          <w:szCs w:val="20"/>
        </w:rPr>
        <w:t>Defloyd</w:t>
      </w:r>
      <w:proofErr w:type="spellEnd"/>
    </w:p>
    <w:p w:rsidR="00EE126B" w:rsidRPr="003C20F9" w:rsidRDefault="00EE126B" w:rsidP="00EE126B">
      <w:pPr>
        <w:autoSpaceDE w:val="0"/>
        <w:autoSpaceDN w:val="0"/>
        <w:adjustRightInd w:val="0"/>
        <w:spacing w:after="0" w:line="240" w:lineRule="auto"/>
        <w:jc w:val="both"/>
        <w:rPr>
          <w:rFonts w:ascii="Tahoma" w:hAnsi="Tahoma" w:cs="Tahoma"/>
          <w:b/>
          <w:bCs/>
          <w:sz w:val="20"/>
          <w:szCs w:val="20"/>
        </w:rPr>
      </w:pPr>
    </w:p>
    <w:p w:rsidR="00E1627F" w:rsidRPr="009D5EDC" w:rsidRDefault="006D6525" w:rsidP="00341E02">
      <w:pPr>
        <w:autoSpaceDE w:val="0"/>
        <w:autoSpaceDN w:val="0"/>
        <w:adjustRightInd w:val="0"/>
        <w:spacing w:after="0" w:line="240" w:lineRule="auto"/>
        <w:jc w:val="both"/>
        <w:rPr>
          <w:rFonts w:ascii="Tahoma" w:hAnsi="Tahoma" w:cs="Tahoma"/>
          <w:b/>
          <w:bCs/>
          <w:iCs/>
          <w:sz w:val="20"/>
          <w:szCs w:val="20"/>
          <w:u w:val="single"/>
        </w:rPr>
      </w:pPr>
      <w:r w:rsidRPr="009D5EDC">
        <w:rPr>
          <w:rFonts w:ascii="Tahoma" w:hAnsi="Tahoma" w:cs="Tahoma"/>
          <w:b/>
          <w:bCs/>
          <w:iCs/>
          <w:sz w:val="20"/>
          <w:szCs w:val="20"/>
          <w:u w:val="single"/>
        </w:rPr>
        <w:t>MUSEO NAPOLEONICO</w:t>
      </w:r>
    </w:p>
    <w:p w:rsidR="00E1627F" w:rsidRPr="0063576E" w:rsidRDefault="00E1627F" w:rsidP="00341E02">
      <w:pPr>
        <w:autoSpaceDE w:val="0"/>
        <w:autoSpaceDN w:val="0"/>
        <w:adjustRightInd w:val="0"/>
        <w:spacing w:after="0" w:line="240" w:lineRule="auto"/>
        <w:jc w:val="both"/>
        <w:rPr>
          <w:rFonts w:ascii="Tahoma" w:hAnsi="Tahoma" w:cs="Tahoma"/>
          <w:bCs/>
          <w:sz w:val="20"/>
          <w:szCs w:val="20"/>
        </w:rPr>
      </w:pPr>
      <w:r w:rsidRPr="0063576E">
        <w:rPr>
          <w:rFonts w:ascii="Tahoma" w:hAnsi="Tahoma" w:cs="Tahoma"/>
          <w:bCs/>
          <w:sz w:val="20"/>
          <w:szCs w:val="20"/>
        </w:rPr>
        <w:t>Piazza di Ponte Umberto I, 1 (Centro Storico)</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E1627F" w:rsidRPr="003C20F9"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MOSTRA</w:t>
      </w:r>
      <w:r w:rsidR="006D6525" w:rsidRPr="003C20F9">
        <w:rPr>
          <w:rFonts w:ascii="Tahoma" w:hAnsi="Tahoma" w:cs="Tahoma"/>
          <w:b/>
          <w:bCs/>
          <w:color w:val="548DD4" w:themeColor="text2" w:themeTint="99"/>
          <w:sz w:val="20"/>
          <w:szCs w:val="20"/>
        </w:rPr>
        <w:t xml:space="preserve"> </w:t>
      </w:r>
      <w:r w:rsidR="00B1637B" w:rsidRPr="003C20F9">
        <w:rPr>
          <w:rFonts w:ascii="Tahoma" w:hAnsi="Tahoma" w:cs="Tahoma"/>
          <w:b/>
          <w:bCs/>
          <w:color w:val="548DD4" w:themeColor="text2" w:themeTint="99"/>
          <w:sz w:val="20"/>
          <w:szCs w:val="20"/>
        </w:rPr>
        <w:t xml:space="preserve">La villa Aldini a </w:t>
      </w:r>
      <w:proofErr w:type="spellStart"/>
      <w:r w:rsidR="00B1637B" w:rsidRPr="003C20F9">
        <w:rPr>
          <w:rFonts w:ascii="Tahoma" w:hAnsi="Tahoma" w:cs="Tahoma"/>
          <w:b/>
          <w:bCs/>
          <w:color w:val="548DD4" w:themeColor="text2" w:themeTint="99"/>
          <w:sz w:val="20"/>
          <w:szCs w:val="20"/>
        </w:rPr>
        <w:t>Montmorency</w:t>
      </w:r>
      <w:proofErr w:type="spellEnd"/>
      <w:r w:rsidR="00B1637B" w:rsidRPr="003C20F9">
        <w:rPr>
          <w:rFonts w:ascii="Tahoma" w:hAnsi="Tahoma" w:cs="Tahoma"/>
          <w:b/>
          <w:bCs/>
          <w:color w:val="548DD4" w:themeColor="text2" w:themeTint="99"/>
          <w:sz w:val="20"/>
          <w:szCs w:val="20"/>
        </w:rPr>
        <w:t xml:space="preserve"> nelle vedute di Felice Giani</w:t>
      </w:r>
    </w:p>
    <w:p w:rsidR="00C4558A" w:rsidRPr="003C20F9" w:rsidRDefault="00C4558A" w:rsidP="00341E02">
      <w:pPr>
        <w:autoSpaceDE w:val="0"/>
        <w:autoSpaceDN w:val="0"/>
        <w:adjustRightInd w:val="0"/>
        <w:spacing w:after="0" w:line="240" w:lineRule="auto"/>
        <w:jc w:val="both"/>
        <w:rPr>
          <w:rFonts w:ascii="Tahoma" w:hAnsi="Tahoma" w:cs="Tahoma"/>
          <w:b/>
          <w:bCs/>
          <w:sz w:val="20"/>
          <w:szCs w:val="20"/>
        </w:rPr>
      </w:pPr>
    </w:p>
    <w:p w:rsidR="00E1627F"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w:t>
      </w:r>
      <w:r w:rsidR="005E0E22">
        <w:rPr>
          <w:rFonts w:ascii="Tahoma" w:hAnsi="Tahoma" w:cs="Tahoma"/>
          <w:b/>
          <w:bCs/>
          <w:sz w:val="20"/>
          <w:szCs w:val="20"/>
        </w:rPr>
        <w:t>1</w:t>
      </w:r>
      <w:r w:rsidRPr="003C20F9">
        <w:rPr>
          <w:rFonts w:ascii="Tahoma" w:hAnsi="Tahoma" w:cs="Tahoma"/>
          <w:b/>
          <w:bCs/>
          <w:sz w:val="20"/>
          <w:szCs w:val="20"/>
        </w:rPr>
        <w:t>.00, 22.00 e 23.00</w:t>
      </w:r>
    </w:p>
    <w:p w:rsidR="00752985" w:rsidRPr="003C20F9" w:rsidRDefault="00A8025D"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iCs/>
          <w:color w:val="548DD4" w:themeColor="text2" w:themeTint="99"/>
          <w:sz w:val="20"/>
          <w:szCs w:val="20"/>
        </w:rPr>
        <w:t xml:space="preserve">MUSICA </w:t>
      </w:r>
      <w:r w:rsidR="006D6525" w:rsidRPr="003C20F9">
        <w:rPr>
          <w:rFonts w:ascii="Tahoma" w:hAnsi="Tahoma" w:cs="Tahoma"/>
          <w:b/>
          <w:bCs/>
          <w:iCs/>
          <w:color w:val="548DD4" w:themeColor="text2" w:themeTint="99"/>
          <w:sz w:val="20"/>
          <w:szCs w:val="20"/>
        </w:rPr>
        <w:t>Cantar di Donna</w:t>
      </w:r>
    </w:p>
    <w:p w:rsidR="00A8025D" w:rsidRPr="00A8025D" w:rsidRDefault="00A8025D" w:rsidP="00A8025D">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I</w:t>
      </w:r>
      <w:r w:rsidRPr="00A8025D">
        <w:rPr>
          <w:rFonts w:ascii="Tahoma" w:hAnsi="Tahoma" w:cs="Tahoma"/>
          <w:bCs/>
          <w:sz w:val="20"/>
          <w:szCs w:val="20"/>
        </w:rPr>
        <w:t xml:space="preserve">l tema della femminilità </w:t>
      </w:r>
      <w:r>
        <w:rPr>
          <w:rFonts w:ascii="Tahoma" w:hAnsi="Tahoma" w:cs="Tahoma"/>
          <w:bCs/>
          <w:sz w:val="20"/>
          <w:szCs w:val="20"/>
        </w:rPr>
        <w:t xml:space="preserve">viene affrontato </w:t>
      </w:r>
      <w:r w:rsidRPr="00A8025D">
        <w:rPr>
          <w:rFonts w:ascii="Tahoma" w:hAnsi="Tahoma" w:cs="Tahoma"/>
          <w:bCs/>
          <w:sz w:val="20"/>
          <w:szCs w:val="20"/>
        </w:rPr>
        <w:t xml:space="preserve">nei suoi </w:t>
      </w:r>
      <w:r>
        <w:rPr>
          <w:rFonts w:ascii="Tahoma" w:hAnsi="Tahoma" w:cs="Tahoma"/>
          <w:bCs/>
          <w:sz w:val="20"/>
          <w:szCs w:val="20"/>
        </w:rPr>
        <w:t xml:space="preserve">vari aspetti ed in varie epoche. Saranno presentati </w:t>
      </w:r>
      <w:r w:rsidRPr="00A8025D">
        <w:rPr>
          <w:rFonts w:ascii="Tahoma" w:hAnsi="Tahoma" w:cs="Tahoma"/>
          <w:bCs/>
          <w:sz w:val="20"/>
          <w:szCs w:val="20"/>
        </w:rPr>
        <w:t xml:space="preserve">i brani rinascimentali di </w:t>
      </w:r>
      <w:proofErr w:type="spellStart"/>
      <w:r w:rsidRPr="00A8025D">
        <w:rPr>
          <w:rFonts w:ascii="Tahoma" w:hAnsi="Tahoma" w:cs="Tahoma"/>
          <w:bCs/>
          <w:sz w:val="20"/>
          <w:szCs w:val="20"/>
        </w:rPr>
        <w:t>Gastoldi</w:t>
      </w:r>
      <w:proofErr w:type="spellEnd"/>
      <w:r>
        <w:rPr>
          <w:rFonts w:ascii="Tahoma" w:hAnsi="Tahoma" w:cs="Tahoma"/>
          <w:bCs/>
          <w:sz w:val="20"/>
          <w:szCs w:val="20"/>
        </w:rPr>
        <w:t xml:space="preserve"> e Monteverdi, un omaggio a Verdi, </w:t>
      </w:r>
      <w:r w:rsidRPr="00A8025D">
        <w:rPr>
          <w:rFonts w:ascii="Tahoma" w:hAnsi="Tahoma" w:cs="Tahoma"/>
          <w:bCs/>
          <w:sz w:val="20"/>
          <w:szCs w:val="20"/>
        </w:rPr>
        <w:t xml:space="preserve">pezzi di </w:t>
      </w:r>
      <w:proofErr w:type="spellStart"/>
      <w:r w:rsidRPr="00A8025D">
        <w:rPr>
          <w:rFonts w:ascii="Tahoma" w:hAnsi="Tahoma" w:cs="Tahoma"/>
          <w:bCs/>
          <w:sz w:val="20"/>
          <w:szCs w:val="20"/>
        </w:rPr>
        <w:t>Colacicchi</w:t>
      </w:r>
      <w:proofErr w:type="spellEnd"/>
      <w:r>
        <w:rPr>
          <w:rFonts w:ascii="Tahoma" w:hAnsi="Tahoma" w:cs="Tahoma"/>
          <w:bCs/>
          <w:sz w:val="20"/>
          <w:szCs w:val="20"/>
        </w:rPr>
        <w:t xml:space="preserve"> </w:t>
      </w:r>
      <w:r w:rsidRPr="00A8025D">
        <w:rPr>
          <w:rFonts w:ascii="Tahoma" w:hAnsi="Tahoma" w:cs="Tahoma"/>
          <w:bCs/>
          <w:sz w:val="20"/>
          <w:szCs w:val="20"/>
        </w:rPr>
        <w:t>dedicati a Maria la Madre</w:t>
      </w:r>
      <w:r>
        <w:rPr>
          <w:rFonts w:ascii="Tahoma" w:hAnsi="Tahoma" w:cs="Tahoma"/>
          <w:bCs/>
          <w:sz w:val="20"/>
          <w:szCs w:val="20"/>
        </w:rPr>
        <w:t xml:space="preserve"> e infine alcuni </w:t>
      </w:r>
      <w:r w:rsidRPr="00A8025D">
        <w:rPr>
          <w:rFonts w:ascii="Tahoma" w:hAnsi="Tahoma" w:cs="Tahoma"/>
          <w:bCs/>
          <w:sz w:val="20"/>
          <w:szCs w:val="20"/>
        </w:rPr>
        <w:t xml:space="preserve">brani </w:t>
      </w:r>
      <w:r>
        <w:rPr>
          <w:rFonts w:ascii="Tahoma" w:hAnsi="Tahoma" w:cs="Tahoma"/>
          <w:bCs/>
          <w:sz w:val="20"/>
          <w:szCs w:val="20"/>
        </w:rPr>
        <w:t xml:space="preserve">di </w:t>
      </w:r>
      <w:proofErr w:type="spellStart"/>
      <w:r w:rsidRPr="00A8025D">
        <w:rPr>
          <w:rFonts w:ascii="Tahoma" w:hAnsi="Tahoma" w:cs="Tahoma"/>
          <w:bCs/>
          <w:sz w:val="20"/>
          <w:szCs w:val="20"/>
        </w:rPr>
        <w:t>Bartok</w:t>
      </w:r>
      <w:proofErr w:type="spellEnd"/>
      <w:r w:rsidRPr="00A8025D">
        <w:rPr>
          <w:rFonts w:ascii="Tahoma" w:hAnsi="Tahoma" w:cs="Tahoma"/>
          <w:bCs/>
          <w:sz w:val="20"/>
          <w:szCs w:val="20"/>
        </w:rPr>
        <w:t xml:space="preserve">, </w:t>
      </w:r>
      <w:proofErr w:type="spellStart"/>
      <w:r w:rsidRPr="00A8025D">
        <w:rPr>
          <w:rFonts w:ascii="Tahoma" w:hAnsi="Tahoma" w:cs="Tahoma"/>
          <w:bCs/>
          <w:sz w:val="20"/>
          <w:szCs w:val="20"/>
        </w:rPr>
        <w:t>Bardos</w:t>
      </w:r>
      <w:proofErr w:type="spellEnd"/>
      <w:r w:rsidRPr="00A8025D">
        <w:rPr>
          <w:rFonts w:ascii="Tahoma" w:hAnsi="Tahoma" w:cs="Tahoma"/>
          <w:bCs/>
          <w:sz w:val="20"/>
          <w:szCs w:val="20"/>
        </w:rPr>
        <w:t xml:space="preserve"> e </w:t>
      </w:r>
      <w:proofErr w:type="spellStart"/>
      <w:r w:rsidRPr="00A8025D">
        <w:rPr>
          <w:rFonts w:ascii="Tahoma" w:hAnsi="Tahoma" w:cs="Tahoma"/>
          <w:bCs/>
          <w:sz w:val="20"/>
          <w:szCs w:val="20"/>
        </w:rPr>
        <w:t>Ramirez</w:t>
      </w:r>
      <w:proofErr w:type="spellEnd"/>
      <w:r>
        <w:rPr>
          <w:rFonts w:ascii="Tahoma" w:hAnsi="Tahoma" w:cs="Tahoma"/>
          <w:bCs/>
          <w:sz w:val="20"/>
          <w:szCs w:val="20"/>
        </w:rPr>
        <w:t>.</w:t>
      </w:r>
    </w:p>
    <w:p w:rsidR="002A2B9C" w:rsidRPr="003C20F9" w:rsidRDefault="00C4558A" w:rsidP="00341E02">
      <w:pPr>
        <w:autoSpaceDE w:val="0"/>
        <w:autoSpaceDN w:val="0"/>
        <w:adjustRightInd w:val="0"/>
        <w:spacing w:after="0" w:line="240" w:lineRule="auto"/>
        <w:jc w:val="both"/>
        <w:rPr>
          <w:rFonts w:ascii="Tahoma" w:hAnsi="Tahoma" w:cs="Tahoma"/>
          <w:bCs/>
          <w:i/>
          <w:iCs/>
          <w:color w:val="8A00EE"/>
          <w:sz w:val="20"/>
          <w:szCs w:val="20"/>
        </w:rPr>
      </w:pPr>
      <w:r w:rsidRPr="00446E4D">
        <w:rPr>
          <w:rFonts w:ascii="Tahoma" w:hAnsi="Tahoma" w:cs="Tahoma"/>
          <w:bCs/>
          <w:i/>
          <w:sz w:val="20"/>
          <w:szCs w:val="20"/>
        </w:rPr>
        <w:t>a cura</w:t>
      </w:r>
      <w:r w:rsidR="002A2B9C" w:rsidRPr="00446E4D">
        <w:rPr>
          <w:rFonts w:ascii="Tahoma" w:hAnsi="Tahoma" w:cs="Tahoma"/>
          <w:bCs/>
          <w:i/>
          <w:sz w:val="20"/>
          <w:szCs w:val="20"/>
        </w:rPr>
        <w:t xml:space="preserve"> </w:t>
      </w:r>
      <w:r w:rsidR="00446E4D" w:rsidRPr="00446E4D">
        <w:rPr>
          <w:rFonts w:ascii="Tahoma" w:hAnsi="Tahoma" w:cs="Tahoma"/>
          <w:bCs/>
          <w:i/>
          <w:sz w:val="20"/>
          <w:szCs w:val="20"/>
        </w:rPr>
        <w:t>di</w:t>
      </w:r>
      <w:r w:rsidR="00A8025D" w:rsidRPr="00446E4D">
        <w:rPr>
          <w:rFonts w:ascii="Tahoma" w:hAnsi="Tahoma" w:cs="Tahoma"/>
          <w:bCs/>
          <w:i/>
          <w:iCs/>
          <w:sz w:val="20"/>
          <w:szCs w:val="20"/>
        </w:rPr>
        <w:t xml:space="preserve"> </w:t>
      </w:r>
      <w:proofErr w:type="spellStart"/>
      <w:r w:rsidR="00A8025D" w:rsidRPr="00446E4D">
        <w:rPr>
          <w:rFonts w:ascii="Tahoma" w:hAnsi="Tahoma" w:cs="Tahoma"/>
          <w:bCs/>
          <w:i/>
          <w:sz w:val="20"/>
          <w:szCs w:val="20"/>
        </w:rPr>
        <w:t>CorAle</w:t>
      </w:r>
      <w:proofErr w:type="spellEnd"/>
      <w:r w:rsidR="00A8025D" w:rsidRPr="00446E4D">
        <w:rPr>
          <w:rFonts w:ascii="Tahoma" w:hAnsi="Tahoma" w:cs="Tahoma"/>
          <w:bCs/>
          <w:i/>
          <w:sz w:val="20"/>
          <w:szCs w:val="20"/>
        </w:rPr>
        <w:t xml:space="preserve"> femminile Aureliano</w:t>
      </w:r>
    </w:p>
    <w:p w:rsidR="002A2B9C" w:rsidRPr="003C20F9" w:rsidRDefault="002A2B9C" w:rsidP="00341E02">
      <w:pPr>
        <w:autoSpaceDE w:val="0"/>
        <w:autoSpaceDN w:val="0"/>
        <w:adjustRightInd w:val="0"/>
        <w:spacing w:after="0" w:line="240" w:lineRule="auto"/>
        <w:jc w:val="both"/>
        <w:rPr>
          <w:rFonts w:ascii="Tahoma" w:hAnsi="Tahoma" w:cs="Tahoma"/>
          <w:b/>
          <w:bCs/>
          <w:i/>
          <w:iCs/>
          <w:color w:val="8A00EE"/>
          <w:sz w:val="20"/>
          <w:szCs w:val="20"/>
        </w:rPr>
      </w:pPr>
    </w:p>
    <w:p w:rsidR="00FF1C12" w:rsidRPr="009177D3" w:rsidRDefault="00FF1C12" w:rsidP="00FF1C12">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MUSEO NAZIONALE D’ARTE ORIENTALE “G. TUCCI”</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 xml:space="preserve">Via </w:t>
      </w:r>
      <w:proofErr w:type="spellStart"/>
      <w:r w:rsidRPr="009177D3">
        <w:rPr>
          <w:rFonts w:ascii="Tahoma" w:hAnsi="Tahoma" w:cs="Tahoma"/>
          <w:bCs/>
          <w:sz w:val="20"/>
          <w:szCs w:val="20"/>
        </w:rPr>
        <w:t>Merulana</w:t>
      </w:r>
      <w:proofErr w:type="spellEnd"/>
      <w:r w:rsidRPr="009177D3">
        <w:rPr>
          <w:rFonts w:ascii="Tahoma" w:hAnsi="Tahoma" w:cs="Tahoma"/>
          <w:bCs/>
          <w:sz w:val="20"/>
          <w:szCs w:val="20"/>
        </w:rPr>
        <w:t>, 248</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FF1C12" w:rsidRPr="003C20F9" w:rsidRDefault="00FF1C12" w:rsidP="00FF1C12">
      <w:pPr>
        <w:autoSpaceDE w:val="0"/>
        <w:autoSpaceDN w:val="0"/>
        <w:adjustRightInd w:val="0"/>
        <w:spacing w:after="0" w:line="240" w:lineRule="auto"/>
        <w:jc w:val="both"/>
        <w:rPr>
          <w:rFonts w:ascii="Tahoma" w:hAnsi="Tahoma" w:cs="Tahoma"/>
          <w:sz w:val="20"/>
          <w:szCs w:val="20"/>
        </w:rPr>
      </w:pPr>
    </w:p>
    <w:p w:rsidR="00FF1C12" w:rsidRPr="009177D3" w:rsidRDefault="00FF1C12" w:rsidP="00FF1C12">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 xml:space="preserve">MUSEO NAZIONALE </w:t>
      </w:r>
      <w:proofErr w:type="spellStart"/>
      <w:r w:rsidRPr="009177D3">
        <w:rPr>
          <w:rFonts w:ascii="Tahoma" w:hAnsi="Tahoma" w:cs="Tahoma"/>
          <w:b/>
          <w:bCs/>
          <w:sz w:val="20"/>
          <w:szCs w:val="20"/>
          <w:u w:val="single"/>
        </w:rPr>
        <w:t>DI</w:t>
      </w:r>
      <w:proofErr w:type="spellEnd"/>
      <w:r w:rsidRPr="009177D3">
        <w:rPr>
          <w:rFonts w:ascii="Tahoma" w:hAnsi="Tahoma" w:cs="Tahoma"/>
          <w:b/>
          <w:bCs/>
          <w:sz w:val="20"/>
          <w:szCs w:val="20"/>
          <w:u w:val="single"/>
        </w:rPr>
        <w:t xml:space="preserve"> CASTEL SANT’ANGELO</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Lungotevere Castello, 50</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FF1C12" w:rsidRPr="003C20F9" w:rsidRDefault="00FF1C12" w:rsidP="00FF1C12">
      <w:pPr>
        <w:autoSpaceDE w:val="0"/>
        <w:autoSpaceDN w:val="0"/>
        <w:adjustRightInd w:val="0"/>
        <w:spacing w:after="0" w:line="240" w:lineRule="auto"/>
        <w:jc w:val="both"/>
        <w:rPr>
          <w:rFonts w:ascii="Tahoma" w:hAnsi="Tahoma" w:cs="Tahoma"/>
          <w:sz w:val="20"/>
          <w:szCs w:val="20"/>
        </w:rPr>
      </w:pPr>
    </w:p>
    <w:p w:rsidR="00FF1C12" w:rsidRPr="009177D3" w:rsidRDefault="00FF1C12" w:rsidP="00FF1C12">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 xml:space="preserve">MUSEO NAZIONALE </w:t>
      </w:r>
      <w:proofErr w:type="spellStart"/>
      <w:r w:rsidRPr="009177D3">
        <w:rPr>
          <w:rFonts w:ascii="Tahoma" w:hAnsi="Tahoma" w:cs="Tahoma"/>
          <w:b/>
          <w:bCs/>
          <w:sz w:val="20"/>
          <w:szCs w:val="20"/>
          <w:u w:val="single"/>
        </w:rPr>
        <w:t>DI</w:t>
      </w:r>
      <w:proofErr w:type="spellEnd"/>
      <w:r w:rsidRPr="009177D3">
        <w:rPr>
          <w:rFonts w:ascii="Tahoma" w:hAnsi="Tahoma" w:cs="Tahoma"/>
          <w:b/>
          <w:bCs/>
          <w:sz w:val="20"/>
          <w:szCs w:val="20"/>
          <w:u w:val="single"/>
        </w:rPr>
        <w:t xml:space="preserve"> PALAZZO VENEZIA</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Via del Plebiscito, 118</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FF1C12" w:rsidRPr="003C20F9" w:rsidRDefault="00FF1C12" w:rsidP="00FF1C12">
      <w:pPr>
        <w:autoSpaceDE w:val="0"/>
        <w:autoSpaceDN w:val="0"/>
        <w:adjustRightInd w:val="0"/>
        <w:spacing w:after="0" w:line="240" w:lineRule="auto"/>
        <w:jc w:val="both"/>
        <w:rPr>
          <w:rFonts w:ascii="Tahoma" w:hAnsi="Tahoma" w:cs="Tahoma"/>
          <w:sz w:val="20"/>
          <w:szCs w:val="20"/>
        </w:rPr>
      </w:pPr>
    </w:p>
    <w:p w:rsidR="00FF1C12" w:rsidRPr="009177D3" w:rsidRDefault="00FF1C12" w:rsidP="00FF1C12">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MUSEO NAZIONALE PREISTORICO ETNOGRAFICO “LUIGI PIGORINI”</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Piazzale Guglielmo Marconi, 14</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FF1C12" w:rsidRPr="003C20F9" w:rsidRDefault="00FF1C12" w:rsidP="00FF1C12">
      <w:pPr>
        <w:autoSpaceDE w:val="0"/>
        <w:autoSpaceDN w:val="0"/>
        <w:adjustRightInd w:val="0"/>
        <w:spacing w:after="0" w:line="240" w:lineRule="auto"/>
        <w:jc w:val="both"/>
        <w:rPr>
          <w:rFonts w:ascii="Tahoma" w:hAnsi="Tahoma" w:cs="Tahoma"/>
          <w:sz w:val="20"/>
          <w:szCs w:val="20"/>
        </w:rPr>
      </w:pPr>
    </w:p>
    <w:p w:rsidR="00FF1C12" w:rsidRPr="009177D3" w:rsidRDefault="00FF1C12" w:rsidP="00FF1C12">
      <w:pPr>
        <w:autoSpaceDE w:val="0"/>
        <w:autoSpaceDN w:val="0"/>
        <w:adjustRightInd w:val="0"/>
        <w:spacing w:after="0" w:line="240" w:lineRule="auto"/>
        <w:jc w:val="both"/>
        <w:rPr>
          <w:rFonts w:ascii="Tahoma" w:hAnsi="Tahoma" w:cs="Tahoma"/>
          <w:b/>
          <w:bCs/>
          <w:sz w:val="20"/>
          <w:szCs w:val="20"/>
          <w:u w:val="single"/>
        </w:rPr>
      </w:pPr>
      <w:r w:rsidRPr="009177D3">
        <w:rPr>
          <w:rFonts w:ascii="Tahoma" w:hAnsi="Tahoma" w:cs="Tahoma"/>
          <w:b/>
          <w:bCs/>
          <w:sz w:val="20"/>
          <w:szCs w:val="20"/>
          <w:u w:val="single"/>
        </w:rPr>
        <w:t>MUSEO NAZIONALE ROMANO - CRYPTA BALBI</w:t>
      </w:r>
    </w:p>
    <w:p w:rsidR="00FF1C12" w:rsidRPr="003C20F9" w:rsidRDefault="00FF1C12" w:rsidP="00FF1C1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Via delle Botteghe Oscure, 31</w:t>
      </w:r>
    </w:p>
    <w:p w:rsidR="00FF1C12" w:rsidRPr="009177D3" w:rsidRDefault="00FF1C12" w:rsidP="00FF1C12">
      <w:pPr>
        <w:autoSpaceDE w:val="0"/>
        <w:autoSpaceDN w:val="0"/>
        <w:adjustRightInd w:val="0"/>
        <w:spacing w:after="0" w:line="240" w:lineRule="auto"/>
        <w:jc w:val="both"/>
        <w:rPr>
          <w:rFonts w:ascii="Tahoma" w:hAnsi="Tahoma" w:cs="Tahoma"/>
          <w:bCs/>
          <w:sz w:val="20"/>
          <w:szCs w:val="20"/>
        </w:rPr>
      </w:pPr>
      <w:r w:rsidRPr="009177D3">
        <w:rPr>
          <w:rFonts w:ascii="Tahoma" w:hAnsi="Tahoma" w:cs="Tahoma"/>
          <w:bCs/>
          <w:sz w:val="20"/>
          <w:szCs w:val="20"/>
        </w:rPr>
        <w:t>Orario 20.00-02.00 (ultimo ingresso ore 01.00)</w:t>
      </w:r>
    </w:p>
    <w:p w:rsidR="00FF1C12" w:rsidRDefault="00FF1C12" w:rsidP="00FF1C12">
      <w:pPr>
        <w:autoSpaceDE w:val="0"/>
        <w:autoSpaceDN w:val="0"/>
        <w:adjustRightInd w:val="0"/>
        <w:spacing w:after="0" w:line="240" w:lineRule="auto"/>
        <w:jc w:val="both"/>
        <w:rPr>
          <w:rFonts w:ascii="Tahoma" w:hAnsi="Tahoma" w:cs="Tahoma"/>
          <w:b/>
          <w:bCs/>
          <w:i/>
          <w:iCs/>
          <w:color w:val="8A00EE"/>
          <w:sz w:val="20"/>
          <w:szCs w:val="20"/>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E1627F" w:rsidRPr="002C773D" w:rsidRDefault="002C773D" w:rsidP="00341E02">
      <w:pPr>
        <w:autoSpaceDE w:val="0"/>
        <w:autoSpaceDN w:val="0"/>
        <w:adjustRightInd w:val="0"/>
        <w:spacing w:after="0" w:line="240" w:lineRule="auto"/>
        <w:jc w:val="both"/>
        <w:rPr>
          <w:rFonts w:ascii="Tahoma" w:hAnsi="Tahoma" w:cs="Tahoma"/>
          <w:b/>
          <w:bCs/>
          <w:iCs/>
          <w:sz w:val="20"/>
          <w:szCs w:val="20"/>
          <w:u w:val="single"/>
        </w:rPr>
      </w:pPr>
      <w:r w:rsidRPr="002C773D">
        <w:rPr>
          <w:rFonts w:ascii="Tahoma" w:hAnsi="Tahoma" w:cs="Tahoma"/>
          <w:b/>
          <w:bCs/>
          <w:iCs/>
          <w:sz w:val="20"/>
          <w:szCs w:val="20"/>
          <w:u w:val="single"/>
        </w:rPr>
        <w:t>MUSEO NAZIONALE ROMANO IN PALAZZO ALTEMPS</w:t>
      </w:r>
    </w:p>
    <w:p w:rsidR="00E1627F" w:rsidRPr="002C773D" w:rsidRDefault="00E1627F" w:rsidP="00341E02">
      <w:pPr>
        <w:autoSpaceDE w:val="0"/>
        <w:autoSpaceDN w:val="0"/>
        <w:adjustRightInd w:val="0"/>
        <w:spacing w:after="0" w:line="240" w:lineRule="auto"/>
        <w:jc w:val="both"/>
        <w:rPr>
          <w:rFonts w:ascii="Tahoma" w:hAnsi="Tahoma" w:cs="Tahoma"/>
          <w:bCs/>
          <w:sz w:val="20"/>
          <w:szCs w:val="20"/>
        </w:rPr>
      </w:pPr>
      <w:r w:rsidRPr="002C773D">
        <w:rPr>
          <w:rFonts w:ascii="Tahoma" w:hAnsi="Tahoma" w:cs="Tahoma"/>
          <w:bCs/>
          <w:sz w:val="20"/>
          <w:szCs w:val="20"/>
        </w:rPr>
        <w:t>Piazza Sant’Apollinare, 46 (Centro Storico)</w:t>
      </w:r>
    </w:p>
    <w:p w:rsidR="00E1627F" w:rsidRPr="004D4AC4" w:rsidRDefault="007F4004" w:rsidP="00341E02">
      <w:pPr>
        <w:autoSpaceDE w:val="0"/>
        <w:autoSpaceDN w:val="0"/>
        <w:adjustRightInd w:val="0"/>
        <w:spacing w:after="0" w:line="240" w:lineRule="auto"/>
        <w:jc w:val="both"/>
        <w:rPr>
          <w:rFonts w:ascii="Tahoma" w:hAnsi="Tahoma" w:cs="Tahoma"/>
          <w:bCs/>
          <w:sz w:val="20"/>
          <w:szCs w:val="20"/>
        </w:rPr>
      </w:pPr>
      <w:r w:rsidRPr="004D4AC4">
        <w:rPr>
          <w:rFonts w:ascii="Tahoma" w:hAnsi="Tahoma" w:cs="Tahoma"/>
          <w:bCs/>
          <w:sz w:val="20"/>
          <w:szCs w:val="20"/>
        </w:rPr>
        <w:t>Orario 20.00</w:t>
      </w:r>
      <w:r w:rsidR="004D1D67" w:rsidRPr="004D4AC4">
        <w:rPr>
          <w:rFonts w:ascii="Tahoma" w:hAnsi="Tahoma" w:cs="Tahoma"/>
          <w:bCs/>
          <w:sz w:val="20"/>
          <w:szCs w:val="20"/>
        </w:rPr>
        <w:t>-02.00 (ultimo ingresso ore 01</w:t>
      </w:r>
      <w:r w:rsidR="00E1627F" w:rsidRPr="004D4AC4">
        <w:rPr>
          <w:rFonts w:ascii="Tahoma" w:hAnsi="Tahoma" w:cs="Tahoma"/>
          <w:bCs/>
          <w:sz w:val="20"/>
          <w:szCs w:val="20"/>
        </w:rPr>
        <w:t>.00)</w:t>
      </w:r>
      <w:r w:rsidR="002A2B9C" w:rsidRPr="004D4AC4">
        <w:rPr>
          <w:rFonts w:ascii="Tahoma" w:hAnsi="Tahoma" w:cs="Tahoma"/>
          <w:bCs/>
          <w:sz w:val="20"/>
          <w:szCs w:val="20"/>
        </w:rPr>
        <w:t xml:space="preserve"> </w:t>
      </w:r>
    </w:p>
    <w:p w:rsidR="00CA3381" w:rsidRPr="003C20F9" w:rsidRDefault="00CA3381" w:rsidP="00341E02">
      <w:pPr>
        <w:autoSpaceDE w:val="0"/>
        <w:autoSpaceDN w:val="0"/>
        <w:adjustRightInd w:val="0"/>
        <w:spacing w:after="0" w:line="240" w:lineRule="auto"/>
        <w:jc w:val="both"/>
        <w:rPr>
          <w:rFonts w:ascii="Tahoma" w:hAnsi="Tahoma" w:cs="Tahoma"/>
          <w:b/>
          <w:bCs/>
          <w:sz w:val="20"/>
          <w:szCs w:val="20"/>
          <w:highlight w:val="yellow"/>
        </w:rPr>
      </w:pPr>
    </w:p>
    <w:p w:rsidR="00E1627F" w:rsidRPr="003C20F9" w:rsidRDefault="00CA3381"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w:t>
      </w:r>
      <w:r w:rsidR="00545B69">
        <w:rPr>
          <w:rFonts w:ascii="Tahoma" w:hAnsi="Tahoma" w:cs="Tahoma"/>
          <w:b/>
          <w:bCs/>
          <w:sz w:val="20"/>
          <w:szCs w:val="20"/>
        </w:rPr>
        <w:t>20.30</w:t>
      </w:r>
      <w:r w:rsidRPr="003C20F9">
        <w:rPr>
          <w:rFonts w:ascii="Tahoma" w:hAnsi="Tahoma" w:cs="Tahoma"/>
          <w:b/>
          <w:bCs/>
          <w:sz w:val="20"/>
          <w:szCs w:val="20"/>
        </w:rPr>
        <w:t xml:space="preserve">, </w:t>
      </w:r>
      <w:r w:rsidR="00545B69">
        <w:rPr>
          <w:rFonts w:ascii="Tahoma" w:hAnsi="Tahoma" w:cs="Tahoma"/>
          <w:b/>
          <w:bCs/>
          <w:sz w:val="20"/>
          <w:szCs w:val="20"/>
        </w:rPr>
        <w:t>21.30</w:t>
      </w:r>
      <w:r w:rsidRPr="003C20F9">
        <w:rPr>
          <w:rFonts w:ascii="Tahoma" w:hAnsi="Tahoma" w:cs="Tahoma"/>
          <w:b/>
          <w:bCs/>
          <w:sz w:val="20"/>
          <w:szCs w:val="20"/>
        </w:rPr>
        <w:t xml:space="preserve"> e </w:t>
      </w:r>
      <w:r w:rsidR="00545B69">
        <w:rPr>
          <w:rFonts w:ascii="Tahoma" w:hAnsi="Tahoma" w:cs="Tahoma"/>
          <w:b/>
          <w:bCs/>
          <w:sz w:val="20"/>
          <w:szCs w:val="20"/>
        </w:rPr>
        <w:t>22.30</w:t>
      </w:r>
      <w:r w:rsidR="002C773D" w:rsidRPr="002C773D">
        <w:rPr>
          <w:rFonts w:ascii="Tahoma" w:hAnsi="Tahoma" w:cs="Tahoma"/>
          <w:b/>
          <w:bCs/>
          <w:sz w:val="20"/>
          <w:szCs w:val="20"/>
        </w:rPr>
        <w:t xml:space="preserve"> </w:t>
      </w:r>
      <w:r w:rsidR="002C773D">
        <w:rPr>
          <w:rFonts w:ascii="Tahoma" w:hAnsi="Tahoma" w:cs="Tahoma"/>
          <w:b/>
          <w:bCs/>
          <w:sz w:val="20"/>
          <w:szCs w:val="20"/>
        </w:rPr>
        <w:t>(Teatro di</w:t>
      </w:r>
      <w:r w:rsidR="002C773D" w:rsidRPr="003C20F9">
        <w:rPr>
          <w:rFonts w:ascii="Tahoma" w:hAnsi="Tahoma" w:cs="Tahoma"/>
          <w:b/>
          <w:bCs/>
          <w:sz w:val="20"/>
          <w:szCs w:val="20"/>
        </w:rPr>
        <w:t xml:space="preserve"> Palazzo </w:t>
      </w:r>
      <w:proofErr w:type="spellStart"/>
      <w:r w:rsidR="002C773D" w:rsidRPr="003C20F9">
        <w:rPr>
          <w:rFonts w:ascii="Tahoma" w:hAnsi="Tahoma" w:cs="Tahoma"/>
          <w:b/>
          <w:bCs/>
          <w:sz w:val="20"/>
          <w:szCs w:val="20"/>
        </w:rPr>
        <w:t>Altemps</w:t>
      </w:r>
      <w:proofErr w:type="spellEnd"/>
      <w:r w:rsidR="002C773D">
        <w:rPr>
          <w:rFonts w:ascii="Tahoma" w:hAnsi="Tahoma" w:cs="Tahoma"/>
          <w:b/>
          <w:bCs/>
          <w:sz w:val="20"/>
          <w:szCs w:val="20"/>
        </w:rPr>
        <w:t>)</w:t>
      </w:r>
    </w:p>
    <w:p w:rsidR="006B5D6D" w:rsidRDefault="00EE126B"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SPETTACOLO </w:t>
      </w:r>
      <w:proofErr w:type="spellStart"/>
      <w:r w:rsidR="007F4004" w:rsidRPr="002C773D">
        <w:rPr>
          <w:rFonts w:ascii="Tahoma" w:hAnsi="Tahoma" w:cs="Tahoma"/>
          <w:b/>
          <w:bCs/>
          <w:color w:val="548DD4" w:themeColor="text2" w:themeTint="99"/>
          <w:sz w:val="20"/>
          <w:szCs w:val="20"/>
        </w:rPr>
        <w:t>Mediterraneide</w:t>
      </w:r>
      <w:proofErr w:type="spellEnd"/>
      <w:r w:rsidR="00F11525">
        <w:rPr>
          <w:rFonts w:ascii="Tahoma" w:hAnsi="Tahoma" w:cs="Tahoma"/>
          <w:b/>
          <w:bCs/>
          <w:color w:val="548DD4" w:themeColor="text2" w:themeTint="99"/>
          <w:sz w:val="20"/>
          <w:szCs w:val="20"/>
        </w:rPr>
        <w:t xml:space="preserve">. L’epica classica a Palazzo </w:t>
      </w:r>
      <w:proofErr w:type="spellStart"/>
      <w:r w:rsidR="00F11525">
        <w:rPr>
          <w:rFonts w:ascii="Tahoma" w:hAnsi="Tahoma" w:cs="Tahoma"/>
          <w:b/>
          <w:bCs/>
          <w:color w:val="548DD4" w:themeColor="text2" w:themeTint="99"/>
          <w:sz w:val="20"/>
          <w:szCs w:val="20"/>
        </w:rPr>
        <w:t>Altemps</w:t>
      </w:r>
      <w:proofErr w:type="spellEnd"/>
    </w:p>
    <w:p w:rsidR="00F11525" w:rsidRPr="00F11525" w:rsidRDefault="00F11525" w:rsidP="00341E02">
      <w:pPr>
        <w:autoSpaceDE w:val="0"/>
        <w:autoSpaceDN w:val="0"/>
        <w:adjustRightInd w:val="0"/>
        <w:spacing w:after="0" w:line="240" w:lineRule="auto"/>
        <w:jc w:val="both"/>
        <w:rPr>
          <w:rFonts w:ascii="Tahoma" w:hAnsi="Tahoma" w:cs="Tahoma"/>
          <w:bCs/>
          <w:i/>
          <w:sz w:val="20"/>
          <w:szCs w:val="20"/>
        </w:rPr>
      </w:pPr>
      <w:r w:rsidRPr="00F11525">
        <w:rPr>
          <w:rFonts w:ascii="Tahoma" w:hAnsi="Tahoma" w:cs="Tahoma"/>
          <w:bCs/>
          <w:i/>
          <w:sz w:val="20"/>
          <w:szCs w:val="20"/>
        </w:rPr>
        <w:t xml:space="preserve">Con Elsa </w:t>
      </w:r>
      <w:proofErr w:type="spellStart"/>
      <w:r w:rsidRPr="00F11525">
        <w:rPr>
          <w:rFonts w:ascii="Tahoma" w:hAnsi="Tahoma" w:cs="Tahoma"/>
          <w:bCs/>
          <w:i/>
          <w:sz w:val="20"/>
          <w:szCs w:val="20"/>
        </w:rPr>
        <w:t>Agalbato</w:t>
      </w:r>
      <w:proofErr w:type="spellEnd"/>
      <w:r w:rsidRPr="00F11525">
        <w:rPr>
          <w:rFonts w:ascii="Tahoma" w:hAnsi="Tahoma" w:cs="Tahoma"/>
          <w:bCs/>
          <w:i/>
          <w:sz w:val="20"/>
          <w:szCs w:val="20"/>
        </w:rPr>
        <w:t>, Marco Marelli</w:t>
      </w:r>
    </w:p>
    <w:p w:rsidR="00F11525" w:rsidRPr="00F11525" w:rsidRDefault="00F11525" w:rsidP="00341E02">
      <w:pPr>
        <w:autoSpaceDE w:val="0"/>
        <w:autoSpaceDN w:val="0"/>
        <w:adjustRightInd w:val="0"/>
        <w:spacing w:after="0" w:line="240" w:lineRule="auto"/>
        <w:jc w:val="both"/>
        <w:rPr>
          <w:rFonts w:ascii="Tahoma" w:hAnsi="Tahoma" w:cs="Tahoma"/>
          <w:bCs/>
          <w:i/>
          <w:sz w:val="20"/>
          <w:szCs w:val="20"/>
        </w:rPr>
      </w:pPr>
      <w:r w:rsidRPr="00F11525">
        <w:rPr>
          <w:rFonts w:ascii="Tahoma" w:hAnsi="Tahoma" w:cs="Tahoma"/>
          <w:bCs/>
          <w:i/>
          <w:sz w:val="20"/>
          <w:szCs w:val="20"/>
        </w:rPr>
        <w:t xml:space="preserve">Musiche Marco </w:t>
      </w:r>
      <w:proofErr w:type="spellStart"/>
      <w:r w:rsidRPr="00F11525">
        <w:rPr>
          <w:rFonts w:ascii="Tahoma" w:hAnsi="Tahoma" w:cs="Tahoma"/>
          <w:bCs/>
          <w:i/>
          <w:sz w:val="20"/>
          <w:szCs w:val="20"/>
        </w:rPr>
        <w:t>melia</w:t>
      </w:r>
      <w:proofErr w:type="spellEnd"/>
    </w:p>
    <w:p w:rsidR="00F11525" w:rsidRPr="00F11525" w:rsidRDefault="00F11525" w:rsidP="00341E02">
      <w:pPr>
        <w:autoSpaceDE w:val="0"/>
        <w:autoSpaceDN w:val="0"/>
        <w:adjustRightInd w:val="0"/>
        <w:spacing w:after="0" w:line="240" w:lineRule="auto"/>
        <w:jc w:val="both"/>
        <w:rPr>
          <w:rFonts w:ascii="Tahoma" w:hAnsi="Tahoma" w:cs="Tahoma"/>
          <w:bCs/>
          <w:i/>
          <w:sz w:val="20"/>
          <w:szCs w:val="20"/>
        </w:rPr>
      </w:pPr>
      <w:r w:rsidRPr="00F11525">
        <w:rPr>
          <w:rFonts w:ascii="Tahoma" w:hAnsi="Tahoma" w:cs="Tahoma"/>
          <w:bCs/>
          <w:i/>
          <w:sz w:val="20"/>
          <w:szCs w:val="20"/>
        </w:rPr>
        <w:t>Adattamenti e traduzioni Michele Di Martino</w:t>
      </w:r>
    </w:p>
    <w:p w:rsidR="00F11525" w:rsidRDefault="00F11525" w:rsidP="00341E02">
      <w:pPr>
        <w:autoSpaceDE w:val="0"/>
        <w:autoSpaceDN w:val="0"/>
        <w:adjustRightInd w:val="0"/>
        <w:spacing w:after="0" w:line="240" w:lineRule="auto"/>
        <w:jc w:val="both"/>
        <w:rPr>
          <w:rFonts w:ascii="Tahoma" w:hAnsi="Tahoma" w:cs="Tahoma"/>
          <w:b/>
          <w:bCs/>
          <w:sz w:val="20"/>
          <w:szCs w:val="20"/>
          <w:highlight w:val="yellow"/>
        </w:rPr>
      </w:pPr>
      <w:r w:rsidRPr="00F11525">
        <w:rPr>
          <w:rFonts w:ascii="Tahoma" w:hAnsi="Tahoma" w:cs="Tahoma"/>
          <w:bCs/>
          <w:sz w:val="20"/>
          <w:szCs w:val="20"/>
        </w:rPr>
        <w:t>Uno spettacolo originale che coniuga l’epica classica, i suoi miti e le sue storie, con l’arte e la musica, valorizzando un luogo straordinario del nostro patrimonio artistico</w:t>
      </w:r>
      <w:r w:rsidRPr="00F11525">
        <w:rPr>
          <w:rFonts w:ascii="Tahoma" w:hAnsi="Tahoma" w:cs="Tahoma"/>
          <w:b/>
          <w:bCs/>
          <w:sz w:val="20"/>
          <w:szCs w:val="20"/>
        </w:rPr>
        <w:t>.</w:t>
      </w:r>
    </w:p>
    <w:p w:rsidR="00F11525" w:rsidRPr="00F11525" w:rsidRDefault="00F11525" w:rsidP="00341E02">
      <w:pPr>
        <w:autoSpaceDE w:val="0"/>
        <w:autoSpaceDN w:val="0"/>
        <w:adjustRightInd w:val="0"/>
        <w:spacing w:after="0" w:line="240" w:lineRule="auto"/>
        <w:jc w:val="both"/>
        <w:rPr>
          <w:rFonts w:ascii="Tahoma" w:hAnsi="Tahoma" w:cs="Tahoma"/>
          <w:bCs/>
          <w:i/>
          <w:sz w:val="20"/>
          <w:szCs w:val="20"/>
        </w:rPr>
      </w:pPr>
      <w:r w:rsidRPr="00F11525">
        <w:rPr>
          <w:rFonts w:ascii="Tahoma" w:hAnsi="Tahoma" w:cs="Tahoma"/>
          <w:bCs/>
          <w:i/>
          <w:sz w:val="20"/>
          <w:szCs w:val="20"/>
        </w:rPr>
        <w:t>A cura di OMNIA Associazione Culturale</w:t>
      </w:r>
    </w:p>
    <w:p w:rsidR="002A2B9C" w:rsidRPr="003C20F9" w:rsidRDefault="002A2B9C" w:rsidP="00341E02">
      <w:pPr>
        <w:autoSpaceDE w:val="0"/>
        <w:autoSpaceDN w:val="0"/>
        <w:adjustRightInd w:val="0"/>
        <w:spacing w:after="0" w:line="240" w:lineRule="auto"/>
        <w:jc w:val="both"/>
        <w:rPr>
          <w:rFonts w:ascii="Tahoma" w:hAnsi="Tahoma" w:cs="Tahoma"/>
          <w:b/>
          <w:bCs/>
          <w:i/>
          <w:iCs/>
          <w:color w:val="8A00EE"/>
          <w:sz w:val="20"/>
          <w:szCs w:val="20"/>
          <w:highlight w:val="yellow"/>
        </w:rPr>
      </w:pPr>
    </w:p>
    <w:p w:rsidR="00AC188B" w:rsidRPr="00AB4765" w:rsidRDefault="00AC188B" w:rsidP="00AC188B">
      <w:pPr>
        <w:autoSpaceDE w:val="0"/>
        <w:autoSpaceDN w:val="0"/>
        <w:adjustRightInd w:val="0"/>
        <w:spacing w:after="0" w:line="240" w:lineRule="auto"/>
        <w:jc w:val="both"/>
        <w:rPr>
          <w:rFonts w:ascii="Tahoma" w:hAnsi="Tahoma" w:cs="Tahoma"/>
          <w:b/>
          <w:bCs/>
          <w:iCs/>
          <w:sz w:val="20"/>
          <w:szCs w:val="20"/>
          <w:u w:val="single"/>
        </w:rPr>
      </w:pPr>
      <w:r w:rsidRPr="00AB4765">
        <w:rPr>
          <w:rFonts w:ascii="Tahoma" w:hAnsi="Tahoma" w:cs="Tahoma"/>
          <w:b/>
          <w:bCs/>
          <w:iCs/>
          <w:sz w:val="20"/>
          <w:szCs w:val="20"/>
          <w:u w:val="single"/>
        </w:rPr>
        <w:t xml:space="preserve">MUSEO NAZIONALE ROMANO </w:t>
      </w:r>
      <w:r>
        <w:rPr>
          <w:rFonts w:ascii="Tahoma" w:hAnsi="Tahoma" w:cs="Tahoma"/>
          <w:b/>
          <w:bCs/>
          <w:iCs/>
          <w:sz w:val="20"/>
          <w:szCs w:val="20"/>
          <w:u w:val="single"/>
        </w:rPr>
        <w:t xml:space="preserve">IN </w:t>
      </w:r>
      <w:r w:rsidRPr="00AB4765">
        <w:rPr>
          <w:rFonts w:ascii="Tahoma" w:hAnsi="Tahoma" w:cs="Tahoma"/>
          <w:b/>
          <w:bCs/>
          <w:iCs/>
          <w:sz w:val="20"/>
          <w:szCs w:val="20"/>
          <w:u w:val="single"/>
        </w:rPr>
        <w:t>PALAZZO MASSIMO</w:t>
      </w:r>
    </w:p>
    <w:p w:rsidR="00AC188B" w:rsidRPr="009F058F" w:rsidRDefault="00AC188B" w:rsidP="00AC188B">
      <w:pPr>
        <w:autoSpaceDE w:val="0"/>
        <w:autoSpaceDN w:val="0"/>
        <w:adjustRightInd w:val="0"/>
        <w:spacing w:after="0" w:line="240" w:lineRule="auto"/>
        <w:jc w:val="both"/>
        <w:rPr>
          <w:rFonts w:ascii="Tahoma" w:hAnsi="Tahoma" w:cs="Tahoma"/>
          <w:bCs/>
          <w:sz w:val="20"/>
          <w:szCs w:val="20"/>
          <w:highlight w:val="yellow"/>
        </w:rPr>
      </w:pPr>
      <w:r w:rsidRPr="009F058F">
        <w:rPr>
          <w:rFonts w:ascii="Tahoma" w:hAnsi="Tahoma" w:cs="Tahoma"/>
          <w:bCs/>
          <w:sz w:val="20"/>
          <w:szCs w:val="20"/>
        </w:rPr>
        <w:t xml:space="preserve">Largo di Villa </w:t>
      </w:r>
      <w:proofErr w:type="spellStart"/>
      <w:r w:rsidRPr="009F058F">
        <w:rPr>
          <w:rFonts w:ascii="Tahoma" w:hAnsi="Tahoma" w:cs="Tahoma"/>
          <w:bCs/>
          <w:sz w:val="20"/>
          <w:szCs w:val="20"/>
        </w:rPr>
        <w:t>Peretti</w:t>
      </w:r>
      <w:proofErr w:type="spellEnd"/>
      <w:r w:rsidRPr="009F058F">
        <w:rPr>
          <w:rFonts w:ascii="Tahoma" w:hAnsi="Tahoma" w:cs="Tahoma"/>
          <w:bCs/>
          <w:sz w:val="20"/>
          <w:szCs w:val="20"/>
        </w:rPr>
        <w:t xml:space="preserve"> (Centro Storico)</w:t>
      </w:r>
    </w:p>
    <w:p w:rsidR="00AC188B" w:rsidRPr="00AB4765" w:rsidRDefault="00AC188B" w:rsidP="00AC188B">
      <w:pPr>
        <w:autoSpaceDE w:val="0"/>
        <w:autoSpaceDN w:val="0"/>
        <w:adjustRightInd w:val="0"/>
        <w:spacing w:after="0" w:line="240" w:lineRule="auto"/>
        <w:jc w:val="both"/>
        <w:rPr>
          <w:rFonts w:ascii="Tahoma" w:hAnsi="Tahoma" w:cs="Tahoma"/>
          <w:bCs/>
          <w:sz w:val="20"/>
          <w:szCs w:val="20"/>
        </w:rPr>
      </w:pPr>
      <w:r w:rsidRPr="00AB4765">
        <w:rPr>
          <w:rFonts w:ascii="Tahoma" w:hAnsi="Tahoma" w:cs="Tahoma"/>
          <w:bCs/>
          <w:sz w:val="20"/>
          <w:szCs w:val="20"/>
        </w:rPr>
        <w:t>Orario 20.00-02.00 (ultimo ingresso ore 01.00)</w:t>
      </w:r>
    </w:p>
    <w:p w:rsidR="00AC188B" w:rsidRPr="00D62B63" w:rsidRDefault="00AC188B" w:rsidP="00AC188B">
      <w:pPr>
        <w:autoSpaceDE w:val="0"/>
        <w:autoSpaceDN w:val="0"/>
        <w:adjustRightInd w:val="0"/>
        <w:spacing w:after="0" w:line="240" w:lineRule="auto"/>
        <w:jc w:val="both"/>
        <w:rPr>
          <w:rFonts w:ascii="Tahoma" w:hAnsi="Tahoma" w:cs="Tahoma"/>
          <w:b/>
          <w:bCs/>
          <w:color w:val="548DD4"/>
          <w:sz w:val="20"/>
          <w:szCs w:val="20"/>
        </w:rPr>
      </w:pPr>
      <w:r w:rsidRPr="00D62B63">
        <w:rPr>
          <w:rFonts w:ascii="Tahoma" w:hAnsi="Tahoma" w:cs="Tahoma"/>
          <w:b/>
          <w:bCs/>
          <w:color w:val="548DD4"/>
          <w:sz w:val="20"/>
          <w:szCs w:val="20"/>
        </w:rPr>
        <w:t>DREAMLAND</w:t>
      </w:r>
    </w:p>
    <w:p w:rsidR="00AC188B" w:rsidRPr="00D62B63" w:rsidRDefault="00AC188B" w:rsidP="00AC188B">
      <w:pPr>
        <w:autoSpaceDE w:val="0"/>
        <w:autoSpaceDN w:val="0"/>
        <w:adjustRightInd w:val="0"/>
        <w:spacing w:after="0" w:line="240" w:lineRule="auto"/>
        <w:jc w:val="both"/>
        <w:rPr>
          <w:rFonts w:ascii="Tahoma" w:hAnsi="Tahoma" w:cs="Tahoma"/>
          <w:b/>
          <w:bCs/>
          <w:color w:val="548DD4"/>
          <w:sz w:val="20"/>
          <w:szCs w:val="20"/>
        </w:rPr>
      </w:pPr>
      <w:r w:rsidRPr="00D62B63">
        <w:rPr>
          <w:rFonts w:ascii="Tahoma" w:hAnsi="Tahoma" w:cs="Tahoma"/>
          <w:b/>
          <w:bCs/>
          <w:color w:val="548DD4"/>
          <w:sz w:val="20"/>
          <w:szCs w:val="20"/>
        </w:rPr>
        <w:t>Giovani Oggi Insieme per Sognare e Creare - DREAMLAND a Palazzo Massimo</w:t>
      </w:r>
    </w:p>
    <w:p w:rsidR="00AC188B" w:rsidRPr="00D62B63" w:rsidRDefault="00AC188B" w:rsidP="00AC188B">
      <w:pPr>
        <w:spacing w:after="0" w:line="240" w:lineRule="auto"/>
        <w:jc w:val="both"/>
        <w:rPr>
          <w:rFonts w:ascii="Tahoma" w:hAnsi="Tahoma" w:cs="Tahoma"/>
          <w:b/>
          <w:color w:val="000000" w:themeColor="text1"/>
          <w:sz w:val="20"/>
          <w:szCs w:val="20"/>
        </w:rPr>
      </w:pPr>
      <w:r w:rsidRPr="00D62B63">
        <w:rPr>
          <w:rFonts w:ascii="Tahoma" w:hAnsi="Tahoma" w:cs="Tahoma"/>
          <w:b/>
          <w:color w:val="000000" w:themeColor="text1"/>
          <w:sz w:val="20"/>
          <w:szCs w:val="20"/>
        </w:rPr>
        <w:t>Le performance inizieranno alle ore 20.30 per concludersi alle ore 02.00</w:t>
      </w:r>
    </w:p>
    <w:p w:rsidR="00AC188B" w:rsidRDefault="00AC188B" w:rsidP="00AC188B">
      <w:pPr>
        <w:spacing w:after="0" w:line="240" w:lineRule="auto"/>
        <w:jc w:val="both"/>
        <w:rPr>
          <w:rFonts w:ascii="Tahoma" w:hAnsi="Tahoma" w:cs="Tahoma"/>
          <w:color w:val="000000" w:themeColor="text1"/>
          <w:sz w:val="20"/>
          <w:szCs w:val="20"/>
        </w:rPr>
      </w:pPr>
      <w:r>
        <w:rPr>
          <w:rFonts w:ascii="Tahoma" w:hAnsi="Tahoma" w:cs="Tahoma"/>
          <w:color w:val="000000" w:themeColor="text1"/>
          <w:sz w:val="20"/>
          <w:szCs w:val="20"/>
        </w:rPr>
        <w:t xml:space="preserve">I </w:t>
      </w:r>
      <w:r w:rsidRPr="00661AFB">
        <w:rPr>
          <w:rFonts w:ascii="Tahoma" w:hAnsi="Tahoma" w:cs="Tahoma"/>
          <w:color w:val="000000" w:themeColor="text1"/>
          <w:sz w:val="20"/>
          <w:szCs w:val="20"/>
        </w:rPr>
        <w:t>visitatori</w:t>
      </w:r>
      <w:r>
        <w:rPr>
          <w:rFonts w:ascii="Tahoma" w:hAnsi="Tahoma" w:cs="Tahoma"/>
          <w:color w:val="000000" w:themeColor="text1"/>
          <w:sz w:val="20"/>
          <w:szCs w:val="20"/>
        </w:rPr>
        <w:t xml:space="preserve"> potranno scegliere un’opera del museo da rielaborare.</w:t>
      </w:r>
      <w:r w:rsidRPr="00661AFB">
        <w:rPr>
          <w:rFonts w:ascii="Tahoma" w:hAnsi="Tahoma" w:cs="Tahoma"/>
          <w:color w:val="000000" w:themeColor="text1"/>
          <w:sz w:val="20"/>
          <w:szCs w:val="20"/>
        </w:rPr>
        <w:t xml:space="preserve"> A seguire 10 persone del pubblico saranno invitate </w:t>
      </w:r>
      <w:r>
        <w:rPr>
          <w:rFonts w:ascii="Tahoma" w:hAnsi="Tahoma" w:cs="Tahoma"/>
          <w:color w:val="000000" w:themeColor="text1"/>
          <w:sz w:val="20"/>
          <w:szCs w:val="20"/>
        </w:rPr>
        <w:t>a tirare un dado ciascuno e gli</w:t>
      </w:r>
      <w:r w:rsidRPr="00661AFB">
        <w:rPr>
          <w:rFonts w:ascii="Tahoma" w:hAnsi="Tahoma" w:cs="Tahoma"/>
          <w:color w:val="000000" w:themeColor="text1"/>
          <w:sz w:val="20"/>
          <w:szCs w:val="20"/>
        </w:rPr>
        <w:t xml:space="preserve"> attori interpreteranno i risultati di tali lanci consecutivi </w:t>
      </w:r>
      <w:r>
        <w:rPr>
          <w:rFonts w:ascii="Tahoma" w:hAnsi="Tahoma" w:cs="Tahoma"/>
          <w:color w:val="000000" w:themeColor="text1"/>
          <w:sz w:val="20"/>
          <w:szCs w:val="20"/>
        </w:rPr>
        <w:t xml:space="preserve"> creando un’</w:t>
      </w:r>
      <w:r w:rsidRPr="00661AFB">
        <w:rPr>
          <w:rFonts w:ascii="Tahoma" w:hAnsi="Tahoma" w:cs="Tahoma"/>
          <w:color w:val="000000" w:themeColor="text1"/>
          <w:sz w:val="20"/>
          <w:szCs w:val="20"/>
        </w:rPr>
        <w:t>ambientazione, coinvolgendo insieme al conduttore i presenti e offrendo al disegnatore le indicazioni per realizzare l’illust</w:t>
      </w:r>
      <w:r>
        <w:rPr>
          <w:rFonts w:ascii="Tahoma" w:hAnsi="Tahoma" w:cs="Tahoma"/>
          <w:color w:val="000000" w:themeColor="text1"/>
          <w:sz w:val="20"/>
          <w:szCs w:val="20"/>
        </w:rPr>
        <w:t>razione. Il p</w:t>
      </w:r>
      <w:r w:rsidRPr="00661AFB">
        <w:rPr>
          <w:rFonts w:ascii="Tahoma" w:hAnsi="Tahoma" w:cs="Tahoma"/>
          <w:color w:val="000000" w:themeColor="text1"/>
          <w:sz w:val="20"/>
          <w:szCs w:val="20"/>
        </w:rPr>
        <w:t>rocesso</w:t>
      </w:r>
      <w:r>
        <w:rPr>
          <w:rFonts w:ascii="Tahoma" w:hAnsi="Tahoma" w:cs="Tahoma"/>
          <w:color w:val="000000" w:themeColor="text1"/>
          <w:sz w:val="20"/>
          <w:szCs w:val="20"/>
        </w:rPr>
        <w:t xml:space="preserve"> sarà</w:t>
      </w:r>
      <w:r w:rsidRPr="00661AFB">
        <w:rPr>
          <w:rFonts w:ascii="Tahoma" w:hAnsi="Tahoma" w:cs="Tahoma"/>
          <w:color w:val="000000" w:themeColor="text1"/>
          <w:sz w:val="20"/>
          <w:szCs w:val="20"/>
        </w:rPr>
        <w:t xml:space="preserve"> ripreso da una telecamera e p</w:t>
      </w:r>
      <w:r>
        <w:rPr>
          <w:rFonts w:ascii="Tahoma" w:hAnsi="Tahoma" w:cs="Tahoma"/>
          <w:color w:val="000000" w:themeColor="text1"/>
          <w:sz w:val="20"/>
          <w:szCs w:val="20"/>
        </w:rPr>
        <w:t xml:space="preserve">roiettato sullo schermo gigante. </w:t>
      </w:r>
      <w:r w:rsidRPr="00661AFB">
        <w:rPr>
          <w:rFonts w:ascii="Tahoma" w:hAnsi="Tahoma" w:cs="Tahoma"/>
          <w:color w:val="000000" w:themeColor="text1"/>
          <w:sz w:val="20"/>
          <w:szCs w:val="20"/>
        </w:rPr>
        <w:t xml:space="preserve">Su un grande pannello anche un </w:t>
      </w:r>
      <w:proofErr w:type="spellStart"/>
      <w:r w:rsidRPr="00661AFB">
        <w:rPr>
          <w:rFonts w:ascii="Tahoma" w:hAnsi="Tahoma" w:cs="Tahoma"/>
          <w:color w:val="000000" w:themeColor="text1"/>
          <w:sz w:val="20"/>
          <w:szCs w:val="20"/>
        </w:rPr>
        <w:t>writer</w:t>
      </w:r>
      <w:proofErr w:type="spellEnd"/>
      <w:r w:rsidRPr="00661AFB">
        <w:rPr>
          <w:rFonts w:ascii="Tahoma" w:hAnsi="Tahoma" w:cs="Tahoma"/>
          <w:color w:val="000000" w:themeColor="text1"/>
          <w:sz w:val="20"/>
          <w:szCs w:val="20"/>
        </w:rPr>
        <w:t xml:space="preserve">, in </w:t>
      </w:r>
      <w:r>
        <w:rPr>
          <w:rFonts w:ascii="Tahoma" w:hAnsi="Tahoma" w:cs="Tahoma"/>
          <w:color w:val="000000" w:themeColor="text1"/>
          <w:sz w:val="20"/>
          <w:szCs w:val="20"/>
        </w:rPr>
        <w:t>diretta, interpreterà le stesse</w:t>
      </w:r>
      <w:r w:rsidRPr="00661AFB">
        <w:rPr>
          <w:rFonts w:ascii="Tahoma" w:hAnsi="Tahoma" w:cs="Tahoma"/>
          <w:color w:val="000000" w:themeColor="text1"/>
          <w:sz w:val="20"/>
          <w:szCs w:val="20"/>
        </w:rPr>
        <w:t xml:space="preserve"> indicazioni</w:t>
      </w:r>
      <w:r>
        <w:rPr>
          <w:rFonts w:ascii="Tahoma" w:hAnsi="Tahoma" w:cs="Tahoma"/>
          <w:color w:val="000000" w:themeColor="text1"/>
          <w:sz w:val="20"/>
          <w:szCs w:val="20"/>
        </w:rPr>
        <w:t xml:space="preserve"> </w:t>
      </w:r>
      <w:r w:rsidRPr="00661AFB">
        <w:rPr>
          <w:rFonts w:ascii="Tahoma" w:hAnsi="Tahoma" w:cs="Tahoma"/>
          <w:color w:val="000000" w:themeColor="text1"/>
          <w:sz w:val="20"/>
          <w:szCs w:val="20"/>
        </w:rPr>
        <w:t>date durante l’attività al disegnatore e ne conseguirà ulteriore illustrazione.</w:t>
      </w:r>
    </w:p>
    <w:p w:rsidR="00AC188B" w:rsidRPr="00661AFB" w:rsidRDefault="00AC188B" w:rsidP="00AC188B">
      <w:pPr>
        <w:spacing w:after="0" w:line="240" w:lineRule="auto"/>
        <w:jc w:val="both"/>
        <w:rPr>
          <w:rFonts w:ascii="Tahoma" w:hAnsi="Tahoma" w:cs="Tahoma"/>
          <w:bCs/>
          <w:i/>
          <w:sz w:val="20"/>
          <w:szCs w:val="20"/>
        </w:rPr>
      </w:pPr>
      <w:r w:rsidRPr="00661AFB">
        <w:rPr>
          <w:rFonts w:ascii="Tahoma" w:hAnsi="Tahoma" w:cs="Tahoma"/>
          <w:bCs/>
          <w:i/>
          <w:sz w:val="20"/>
          <w:szCs w:val="20"/>
        </w:rPr>
        <w:t>In</w:t>
      </w:r>
      <w:r>
        <w:rPr>
          <w:rFonts w:ascii="Tahoma" w:hAnsi="Tahoma" w:cs="Tahoma"/>
          <w:bCs/>
          <w:i/>
          <w:sz w:val="20"/>
          <w:szCs w:val="20"/>
        </w:rPr>
        <w:t xml:space="preserve"> collaborazione con </w:t>
      </w:r>
      <w:proofErr w:type="spellStart"/>
      <w:r>
        <w:rPr>
          <w:rFonts w:ascii="Tahoma" w:hAnsi="Tahoma" w:cs="Tahoma"/>
          <w:bCs/>
          <w:i/>
          <w:sz w:val="20"/>
          <w:szCs w:val="20"/>
        </w:rPr>
        <w:t>CoopCulture</w:t>
      </w:r>
      <w:proofErr w:type="spellEnd"/>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p>
    <w:p w:rsidR="00E1627F" w:rsidRPr="009F058F" w:rsidRDefault="009F058F" w:rsidP="00341E02">
      <w:pPr>
        <w:autoSpaceDE w:val="0"/>
        <w:autoSpaceDN w:val="0"/>
        <w:adjustRightInd w:val="0"/>
        <w:spacing w:after="0" w:line="240" w:lineRule="auto"/>
        <w:jc w:val="both"/>
        <w:rPr>
          <w:rFonts w:ascii="Tahoma" w:hAnsi="Tahoma" w:cs="Tahoma"/>
          <w:b/>
          <w:bCs/>
          <w:iCs/>
          <w:sz w:val="20"/>
          <w:szCs w:val="20"/>
          <w:u w:val="single"/>
        </w:rPr>
      </w:pPr>
      <w:r w:rsidRPr="009F058F">
        <w:rPr>
          <w:rFonts w:ascii="Tahoma" w:hAnsi="Tahoma" w:cs="Tahoma"/>
          <w:b/>
          <w:bCs/>
          <w:iCs/>
          <w:sz w:val="20"/>
          <w:szCs w:val="20"/>
          <w:u w:val="single"/>
        </w:rPr>
        <w:t xml:space="preserve">MUSEO NAZIONALE ROMANO ALLE TERME </w:t>
      </w:r>
      <w:proofErr w:type="spellStart"/>
      <w:r w:rsidRPr="009F058F">
        <w:rPr>
          <w:rFonts w:ascii="Tahoma" w:hAnsi="Tahoma" w:cs="Tahoma"/>
          <w:b/>
          <w:bCs/>
          <w:iCs/>
          <w:sz w:val="20"/>
          <w:szCs w:val="20"/>
          <w:u w:val="single"/>
        </w:rPr>
        <w:t>DI</w:t>
      </w:r>
      <w:proofErr w:type="spellEnd"/>
      <w:r w:rsidRPr="009F058F">
        <w:rPr>
          <w:rFonts w:ascii="Tahoma" w:hAnsi="Tahoma" w:cs="Tahoma"/>
          <w:b/>
          <w:bCs/>
          <w:iCs/>
          <w:sz w:val="20"/>
          <w:szCs w:val="20"/>
          <w:u w:val="single"/>
        </w:rPr>
        <w:t xml:space="preserve"> DIOCLEZIANO</w:t>
      </w:r>
    </w:p>
    <w:p w:rsidR="00E1627F" w:rsidRPr="009F058F" w:rsidRDefault="00E1627F" w:rsidP="00341E02">
      <w:pPr>
        <w:autoSpaceDE w:val="0"/>
        <w:autoSpaceDN w:val="0"/>
        <w:adjustRightInd w:val="0"/>
        <w:spacing w:after="0" w:line="240" w:lineRule="auto"/>
        <w:jc w:val="both"/>
        <w:rPr>
          <w:rFonts w:ascii="Tahoma" w:hAnsi="Tahoma" w:cs="Tahoma"/>
          <w:bCs/>
          <w:sz w:val="20"/>
          <w:szCs w:val="20"/>
        </w:rPr>
      </w:pPr>
      <w:r w:rsidRPr="009F058F">
        <w:rPr>
          <w:rFonts w:ascii="Tahoma" w:hAnsi="Tahoma" w:cs="Tahoma"/>
          <w:bCs/>
          <w:sz w:val="20"/>
          <w:szCs w:val="20"/>
        </w:rPr>
        <w:t>Via Enrico de Nicola, 79 (Centro Storico)</w:t>
      </w:r>
    </w:p>
    <w:p w:rsidR="00E1627F" w:rsidRDefault="00272E67" w:rsidP="00341E02">
      <w:pPr>
        <w:autoSpaceDE w:val="0"/>
        <w:autoSpaceDN w:val="0"/>
        <w:adjustRightInd w:val="0"/>
        <w:spacing w:after="0" w:line="240" w:lineRule="auto"/>
        <w:jc w:val="both"/>
        <w:rPr>
          <w:rFonts w:ascii="Tahoma" w:hAnsi="Tahoma" w:cs="Tahoma"/>
          <w:bCs/>
          <w:sz w:val="20"/>
          <w:szCs w:val="20"/>
        </w:rPr>
      </w:pPr>
      <w:r w:rsidRPr="004D4AC4">
        <w:rPr>
          <w:rFonts w:ascii="Tahoma" w:hAnsi="Tahoma" w:cs="Tahoma"/>
          <w:bCs/>
          <w:sz w:val="20"/>
          <w:szCs w:val="20"/>
        </w:rPr>
        <w:t>Orario 20.00-</w:t>
      </w:r>
      <w:r w:rsidR="00EC3846" w:rsidRPr="004D4AC4">
        <w:rPr>
          <w:rFonts w:ascii="Tahoma" w:hAnsi="Tahoma" w:cs="Tahoma"/>
          <w:bCs/>
          <w:sz w:val="20"/>
          <w:szCs w:val="20"/>
        </w:rPr>
        <w:t>02.00 (ultimo ingresso ore 01</w:t>
      </w:r>
      <w:r w:rsidR="00E1627F" w:rsidRPr="004D4AC4">
        <w:rPr>
          <w:rFonts w:ascii="Tahoma" w:hAnsi="Tahoma" w:cs="Tahoma"/>
          <w:bCs/>
          <w:sz w:val="20"/>
          <w:szCs w:val="20"/>
        </w:rPr>
        <w:t>.00)</w:t>
      </w:r>
    </w:p>
    <w:p w:rsidR="00AB4765" w:rsidRPr="004D4AC4" w:rsidRDefault="00AB4765" w:rsidP="00341E02">
      <w:pPr>
        <w:autoSpaceDE w:val="0"/>
        <w:autoSpaceDN w:val="0"/>
        <w:adjustRightInd w:val="0"/>
        <w:spacing w:after="0" w:line="240" w:lineRule="auto"/>
        <w:jc w:val="both"/>
        <w:rPr>
          <w:rFonts w:ascii="Tahoma" w:hAnsi="Tahoma" w:cs="Tahoma"/>
          <w:bCs/>
          <w:sz w:val="20"/>
          <w:szCs w:val="20"/>
        </w:rPr>
      </w:pPr>
    </w:p>
    <w:p w:rsidR="004927A2" w:rsidRPr="003C20F9" w:rsidRDefault="004927A2" w:rsidP="00341E02">
      <w:pPr>
        <w:autoSpaceDE w:val="0"/>
        <w:autoSpaceDN w:val="0"/>
        <w:adjustRightInd w:val="0"/>
        <w:spacing w:after="0" w:line="240" w:lineRule="auto"/>
        <w:jc w:val="both"/>
        <w:rPr>
          <w:rFonts w:ascii="Tahoma" w:hAnsi="Tahoma" w:cs="Tahoma"/>
          <w:b/>
          <w:bCs/>
          <w:sz w:val="20"/>
          <w:szCs w:val="20"/>
        </w:rPr>
      </w:pPr>
      <w:r w:rsidRPr="0008316A">
        <w:rPr>
          <w:rFonts w:ascii="Tahoma" w:hAnsi="Tahoma" w:cs="Tahoma"/>
          <w:b/>
          <w:bCs/>
          <w:sz w:val="20"/>
          <w:szCs w:val="20"/>
        </w:rPr>
        <w:t xml:space="preserve">Ore </w:t>
      </w:r>
      <w:r w:rsidR="0008316A" w:rsidRPr="0008316A">
        <w:rPr>
          <w:rFonts w:ascii="Tahoma" w:hAnsi="Tahoma" w:cs="Tahoma"/>
          <w:b/>
          <w:bCs/>
          <w:sz w:val="20"/>
          <w:szCs w:val="20"/>
        </w:rPr>
        <w:t>20.45 – 22.15</w:t>
      </w:r>
    </w:p>
    <w:p w:rsidR="00272E67" w:rsidRPr="009F058F" w:rsidRDefault="004D4AC4"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MUSICA </w:t>
      </w:r>
      <w:r w:rsidR="004927A2" w:rsidRPr="009F058F">
        <w:rPr>
          <w:rFonts w:ascii="Tahoma" w:hAnsi="Tahoma" w:cs="Tahoma"/>
          <w:b/>
          <w:bCs/>
          <w:color w:val="548DD4" w:themeColor="text2" w:themeTint="99"/>
          <w:sz w:val="20"/>
          <w:szCs w:val="20"/>
        </w:rPr>
        <w:t xml:space="preserve">Coro </w:t>
      </w:r>
      <w:proofErr w:type="spellStart"/>
      <w:r w:rsidR="004927A2" w:rsidRPr="009F058F">
        <w:rPr>
          <w:rFonts w:ascii="Tahoma" w:hAnsi="Tahoma" w:cs="Tahoma"/>
          <w:b/>
          <w:bCs/>
          <w:color w:val="548DD4" w:themeColor="text2" w:themeTint="99"/>
          <w:sz w:val="20"/>
          <w:szCs w:val="20"/>
        </w:rPr>
        <w:t>Charlies</w:t>
      </w:r>
      <w:proofErr w:type="spellEnd"/>
      <w:r w:rsidR="004927A2" w:rsidRPr="009F058F">
        <w:rPr>
          <w:rFonts w:ascii="Tahoma" w:hAnsi="Tahoma" w:cs="Tahoma"/>
          <w:b/>
          <w:bCs/>
          <w:color w:val="548DD4" w:themeColor="text2" w:themeTint="99"/>
          <w:sz w:val="20"/>
          <w:szCs w:val="20"/>
        </w:rPr>
        <w:t xml:space="preserve"> Gospel </w:t>
      </w:r>
      <w:proofErr w:type="spellStart"/>
      <w:r w:rsidR="004927A2" w:rsidRPr="009F058F">
        <w:rPr>
          <w:rFonts w:ascii="Tahoma" w:hAnsi="Tahoma" w:cs="Tahoma"/>
          <w:b/>
          <w:bCs/>
          <w:color w:val="548DD4" w:themeColor="text2" w:themeTint="99"/>
          <w:sz w:val="20"/>
          <w:szCs w:val="20"/>
        </w:rPr>
        <w:t>Angels</w:t>
      </w:r>
      <w:proofErr w:type="spellEnd"/>
    </w:p>
    <w:p w:rsidR="004D4AC4" w:rsidRPr="004D4AC4" w:rsidRDefault="00AB4765" w:rsidP="004D4AC4">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C</w:t>
      </w:r>
      <w:r w:rsidR="004D4AC4" w:rsidRPr="004D4AC4">
        <w:rPr>
          <w:rFonts w:ascii="Tahoma" w:hAnsi="Tahoma" w:cs="Tahoma"/>
          <w:bCs/>
          <w:sz w:val="20"/>
          <w:szCs w:val="20"/>
        </w:rPr>
        <w:t>oro gospel nato nel 2003, riunisce v</w:t>
      </w:r>
      <w:r>
        <w:rPr>
          <w:rFonts w:ascii="Tahoma" w:hAnsi="Tahoma" w:cs="Tahoma"/>
          <w:bCs/>
          <w:sz w:val="20"/>
          <w:szCs w:val="20"/>
        </w:rPr>
        <w:t>enti splendide voci di ogni età</w:t>
      </w:r>
      <w:r w:rsidR="004D4AC4" w:rsidRPr="004D4AC4">
        <w:rPr>
          <w:rFonts w:ascii="Tahoma" w:hAnsi="Tahoma" w:cs="Tahoma"/>
          <w:bCs/>
          <w:sz w:val="20"/>
          <w:szCs w:val="20"/>
        </w:rPr>
        <w:t xml:space="preserve"> guidate dal m</w:t>
      </w:r>
      <w:r>
        <w:rPr>
          <w:rFonts w:ascii="Tahoma" w:hAnsi="Tahoma" w:cs="Tahoma"/>
          <w:bCs/>
          <w:sz w:val="20"/>
          <w:szCs w:val="20"/>
        </w:rPr>
        <w:t xml:space="preserve">aestro e solista Charlie </w:t>
      </w:r>
      <w:proofErr w:type="spellStart"/>
      <w:r>
        <w:rPr>
          <w:rFonts w:ascii="Tahoma" w:hAnsi="Tahoma" w:cs="Tahoma"/>
          <w:bCs/>
          <w:sz w:val="20"/>
          <w:szCs w:val="20"/>
        </w:rPr>
        <w:t>Cannon</w:t>
      </w:r>
      <w:proofErr w:type="spellEnd"/>
      <w:r w:rsidR="004D4AC4" w:rsidRPr="004D4AC4">
        <w:rPr>
          <w:rFonts w:ascii="Tahoma" w:hAnsi="Tahoma" w:cs="Tahoma"/>
          <w:bCs/>
          <w:sz w:val="20"/>
          <w:szCs w:val="20"/>
        </w:rPr>
        <w:t xml:space="preserve">.  </w:t>
      </w:r>
    </w:p>
    <w:p w:rsidR="004D4AC4" w:rsidRDefault="004D4AC4" w:rsidP="00341E02">
      <w:pPr>
        <w:autoSpaceDE w:val="0"/>
        <w:autoSpaceDN w:val="0"/>
        <w:adjustRightInd w:val="0"/>
        <w:spacing w:after="0" w:line="240" w:lineRule="auto"/>
        <w:jc w:val="both"/>
        <w:rPr>
          <w:rFonts w:ascii="Tahoma" w:hAnsi="Tahoma" w:cs="Tahoma"/>
          <w:b/>
          <w:bCs/>
          <w:sz w:val="20"/>
          <w:szCs w:val="20"/>
        </w:rPr>
      </w:pPr>
    </w:p>
    <w:p w:rsidR="00826B44" w:rsidRPr="00AB4765" w:rsidRDefault="003E1E6E" w:rsidP="00341E02">
      <w:pPr>
        <w:autoSpaceDE w:val="0"/>
        <w:autoSpaceDN w:val="0"/>
        <w:adjustRightInd w:val="0"/>
        <w:spacing w:after="0" w:line="240" w:lineRule="auto"/>
        <w:jc w:val="both"/>
        <w:rPr>
          <w:rFonts w:ascii="Tahoma" w:hAnsi="Tahoma" w:cs="Tahoma"/>
          <w:b/>
          <w:bCs/>
          <w:sz w:val="20"/>
          <w:szCs w:val="20"/>
        </w:rPr>
      </w:pPr>
      <w:r w:rsidRPr="00AB4765">
        <w:rPr>
          <w:rFonts w:ascii="Tahoma" w:hAnsi="Tahoma" w:cs="Tahoma"/>
          <w:b/>
          <w:sz w:val="20"/>
          <w:szCs w:val="20"/>
        </w:rPr>
        <w:t xml:space="preserve">Dalle </w:t>
      </w:r>
      <w:r w:rsidR="00826B44" w:rsidRPr="00AB4765">
        <w:rPr>
          <w:rFonts w:ascii="Tahoma" w:hAnsi="Tahoma" w:cs="Tahoma"/>
          <w:b/>
          <w:sz w:val="20"/>
          <w:szCs w:val="20"/>
        </w:rPr>
        <w:t>ore 20.20 ogni 20 minuti fino alle ore 01.30</w:t>
      </w:r>
      <w:r w:rsidR="00AB4765" w:rsidRPr="00AB4765">
        <w:rPr>
          <w:rFonts w:ascii="Tahoma" w:hAnsi="Tahoma" w:cs="Tahoma"/>
          <w:b/>
          <w:bCs/>
          <w:sz w:val="20"/>
          <w:szCs w:val="20"/>
        </w:rPr>
        <w:t xml:space="preserve"> (Chiostro di Michelangelo)</w:t>
      </w:r>
    </w:p>
    <w:p w:rsidR="009F058F" w:rsidRPr="003C20F9" w:rsidRDefault="009F058F" w:rsidP="009F058F">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DREAMLAND. Giovani Oggi Insieme per Sognare e Creare </w:t>
      </w:r>
    </w:p>
    <w:p w:rsidR="009F058F" w:rsidRPr="0048710E" w:rsidRDefault="009F058F" w:rsidP="0048710E">
      <w:pPr>
        <w:spacing w:line="240" w:lineRule="auto"/>
        <w:jc w:val="both"/>
        <w:rPr>
          <w:rFonts w:ascii="Tahoma" w:hAnsi="Tahoma" w:cs="Tahoma"/>
          <w:color w:val="000000" w:themeColor="text1"/>
          <w:sz w:val="20"/>
          <w:szCs w:val="20"/>
        </w:rPr>
      </w:pPr>
      <w:r w:rsidRPr="0048710E">
        <w:rPr>
          <w:rFonts w:ascii="Tahoma" w:hAnsi="Tahoma" w:cs="Tahoma"/>
          <w:color w:val="000000" w:themeColor="text1"/>
          <w:sz w:val="20"/>
          <w:szCs w:val="20"/>
        </w:rPr>
        <w:t xml:space="preserve">Ai visitatori  sarà offerta una modalità </w:t>
      </w:r>
      <w:r w:rsidRPr="0048710E">
        <w:rPr>
          <w:rFonts w:ascii="Tahoma" w:hAnsi="Tahoma" w:cs="Tahoma"/>
          <w:i/>
          <w:color w:val="000000" w:themeColor="text1"/>
          <w:sz w:val="20"/>
          <w:szCs w:val="20"/>
        </w:rPr>
        <w:t>non consueta</w:t>
      </w:r>
      <w:r w:rsidRPr="0048710E">
        <w:rPr>
          <w:rFonts w:ascii="Tahoma" w:hAnsi="Tahoma" w:cs="Tahoma"/>
          <w:color w:val="000000" w:themeColor="text1"/>
          <w:sz w:val="20"/>
          <w:szCs w:val="20"/>
        </w:rPr>
        <w:t xml:space="preserve"> per partecipare ad una visita guidata:  gli storici dell’arte presenteranno ai partecipanti  il monumentale chiostro della Certosa di </w:t>
      </w:r>
      <w:proofErr w:type="spellStart"/>
      <w:r w:rsidRPr="0048710E">
        <w:rPr>
          <w:rFonts w:ascii="Tahoma" w:hAnsi="Tahoma" w:cs="Tahoma"/>
          <w:color w:val="000000" w:themeColor="text1"/>
          <w:sz w:val="20"/>
          <w:szCs w:val="20"/>
        </w:rPr>
        <w:t>S.Maria</w:t>
      </w:r>
      <w:proofErr w:type="spellEnd"/>
      <w:r w:rsidRPr="0048710E">
        <w:rPr>
          <w:rFonts w:ascii="Tahoma" w:hAnsi="Tahoma" w:cs="Tahoma"/>
          <w:color w:val="000000" w:themeColor="text1"/>
          <w:sz w:val="20"/>
          <w:szCs w:val="20"/>
        </w:rPr>
        <w:t xml:space="preserve"> degli Angeli. A metà del percorso interverranno due studenti dell’Istituto </w:t>
      </w:r>
      <w:proofErr w:type="spellStart"/>
      <w:r w:rsidRPr="0048710E">
        <w:rPr>
          <w:rFonts w:ascii="Tahoma" w:hAnsi="Tahoma" w:cs="Tahoma"/>
          <w:color w:val="000000" w:themeColor="text1"/>
          <w:sz w:val="20"/>
          <w:szCs w:val="20"/>
        </w:rPr>
        <w:t>Euopeo</w:t>
      </w:r>
      <w:proofErr w:type="spellEnd"/>
      <w:r w:rsidRPr="0048710E">
        <w:rPr>
          <w:rFonts w:ascii="Tahoma" w:hAnsi="Tahoma" w:cs="Tahoma"/>
          <w:color w:val="000000" w:themeColor="text1"/>
          <w:sz w:val="20"/>
          <w:szCs w:val="20"/>
        </w:rPr>
        <w:t xml:space="preserve"> del Design, due disegnatori creativi , i quali</w:t>
      </w:r>
      <w:r w:rsidR="0048710E" w:rsidRPr="0048710E">
        <w:rPr>
          <w:rFonts w:ascii="Tahoma" w:hAnsi="Tahoma" w:cs="Tahoma"/>
          <w:color w:val="000000" w:themeColor="text1"/>
          <w:sz w:val="20"/>
          <w:szCs w:val="20"/>
        </w:rPr>
        <w:t>,</w:t>
      </w:r>
      <w:r w:rsidRPr="0048710E">
        <w:rPr>
          <w:rFonts w:ascii="Tahoma" w:hAnsi="Tahoma" w:cs="Tahoma"/>
          <w:color w:val="000000" w:themeColor="text1"/>
          <w:sz w:val="20"/>
          <w:szCs w:val="20"/>
        </w:rPr>
        <w:t xml:space="preserve"> dopo aver ascoltato i contenuti della spiegazione e aver raccolto le impressioni del pubblico, realizzeranno delle illustrazioni d’ambientazione  inerenti il percorso. Interpreteranno in chiave personale e secondo la </w:t>
      </w:r>
      <w:r w:rsidRPr="0048710E">
        <w:rPr>
          <w:rFonts w:ascii="Tahoma" w:hAnsi="Tahoma" w:cs="Tahoma"/>
          <w:i/>
          <w:color w:val="000000" w:themeColor="text1"/>
          <w:sz w:val="20"/>
          <w:szCs w:val="20"/>
        </w:rPr>
        <w:t xml:space="preserve">filosofia </w:t>
      </w:r>
      <w:proofErr w:type="spellStart"/>
      <w:r w:rsidRPr="0048710E">
        <w:rPr>
          <w:rFonts w:ascii="Tahoma" w:hAnsi="Tahoma" w:cs="Tahoma"/>
          <w:i/>
          <w:color w:val="000000" w:themeColor="text1"/>
          <w:sz w:val="20"/>
          <w:szCs w:val="20"/>
        </w:rPr>
        <w:t>Dreamland</w:t>
      </w:r>
      <w:proofErr w:type="spellEnd"/>
      <w:r w:rsidRPr="0048710E">
        <w:rPr>
          <w:rFonts w:ascii="Tahoma" w:hAnsi="Tahoma" w:cs="Tahoma"/>
          <w:i/>
          <w:color w:val="000000" w:themeColor="text1"/>
          <w:sz w:val="20"/>
          <w:szCs w:val="20"/>
        </w:rPr>
        <w:t xml:space="preserve"> della</w:t>
      </w:r>
      <w:r w:rsidRPr="0048710E">
        <w:rPr>
          <w:rFonts w:ascii="Tahoma" w:hAnsi="Tahoma" w:cs="Tahoma"/>
          <w:color w:val="000000" w:themeColor="text1"/>
          <w:sz w:val="20"/>
          <w:szCs w:val="20"/>
        </w:rPr>
        <w:t xml:space="preserve"> </w:t>
      </w:r>
      <w:r w:rsidRPr="0048710E">
        <w:rPr>
          <w:rFonts w:ascii="Tahoma" w:hAnsi="Tahoma" w:cs="Tahoma"/>
          <w:i/>
          <w:color w:val="000000" w:themeColor="text1"/>
          <w:sz w:val="20"/>
          <w:szCs w:val="20"/>
        </w:rPr>
        <w:t>creatività casuale</w:t>
      </w:r>
      <w:r w:rsidRPr="0048710E">
        <w:rPr>
          <w:rFonts w:ascii="Tahoma" w:hAnsi="Tahoma" w:cs="Tahoma"/>
          <w:color w:val="000000" w:themeColor="text1"/>
          <w:sz w:val="20"/>
          <w:szCs w:val="20"/>
        </w:rPr>
        <w:t xml:space="preserve">, il monumentale portico e i suoi elementi architettonici, il giardino centrale e le opere di scultura esposte. </w:t>
      </w:r>
    </w:p>
    <w:p w:rsidR="00AC188B" w:rsidRPr="003C12D8" w:rsidRDefault="00AC188B" w:rsidP="00AC188B">
      <w:pPr>
        <w:autoSpaceDE w:val="0"/>
        <w:autoSpaceDN w:val="0"/>
        <w:adjustRightInd w:val="0"/>
        <w:spacing w:after="0" w:line="240" w:lineRule="auto"/>
        <w:jc w:val="both"/>
        <w:rPr>
          <w:rFonts w:ascii="Tahoma" w:hAnsi="Tahoma" w:cs="Tahoma"/>
          <w:b/>
          <w:bCs/>
          <w:iCs/>
          <w:sz w:val="20"/>
          <w:szCs w:val="20"/>
          <w:u w:val="single"/>
        </w:rPr>
      </w:pPr>
      <w:r w:rsidRPr="003C12D8">
        <w:rPr>
          <w:rFonts w:ascii="Tahoma" w:hAnsi="Tahoma" w:cs="Tahoma"/>
          <w:b/>
          <w:bCs/>
          <w:iCs/>
          <w:sz w:val="20"/>
          <w:szCs w:val="20"/>
          <w:u w:val="single"/>
        </w:rPr>
        <w:t>MUSEO DELLA REPUBBLICA ROMANA E DELLA MEMORIA GARIBALDINA</w:t>
      </w:r>
    </w:p>
    <w:p w:rsidR="00AC188B" w:rsidRPr="007D675A" w:rsidRDefault="00AC188B" w:rsidP="00AC188B">
      <w:pPr>
        <w:autoSpaceDE w:val="0"/>
        <w:autoSpaceDN w:val="0"/>
        <w:adjustRightInd w:val="0"/>
        <w:spacing w:after="0" w:line="240" w:lineRule="auto"/>
        <w:jc w:val="both"/>
        <w:rPr>
          <w:rFonts w:ascii="Tahoma" w:hAnsi="Tahoma" w:cs="Tahoma"/>
          <w:bCs/>
          <w:sz w:val="20"/>
          <w:szCs w:val="20"/>
        </w:rPr>
      </w:pPr>
      <w:r w:rsidRPr="007D675A">
        <w:rPr>
          <w:rFonts w:ascii="Tahoma" w:hAnsi="Tahoma" w:cs="Tahoma"/>
          <w:bCs/>
          <w:sz w:val="20"/>
          <w:szCs w:val="20"/>
        </w:rPr>
        <w:t>Largo di Porta San Pancrazio (</w:t>
      </w:r>
      <w:proofErr w:type="spellStart"/>
      <w:r w:rsidRPr="007D675A">
        <w:rPr>
          <w:rFonts w:ascii="Tahoma" w:hAnsi="Tahoma" w:cs="Tahoma"/>
          <w:bCs/>
          <w:sz w:val="20"/>
          <w:szCs w:val="20"/>
        </w:rPr>
        <w:t>Gianicolo</w:t>
      </w:r>
      <w:proofErr w:type="spellEnd"/>
      <w:r w:rsidRPr="007D675A">
        <w:rPr>
          <w:rFonts w:ascii="Tahoma" w:hAnsi="Tahoma" w:cs="Tahoma"/>
          <w:bCs/>
          <w:sz w:val="20"/>
          <w:szCs w:val="20"/>
        </w:rPr>
        <w:t>)</w:t>
      </w:r>
    </w:p>
    <w:p w:rsidR="00AC188B" w:rsidRPr="003C12D8" w:rsidRDefault="00AC188B" w:rsidP="00AC188B">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w:t>
      </w:r>
      <w:r>
        <w:rPr>
          <w:rFonts w:ascii="Tahoma" w:hAnsi="Tahoma" w:cs="Tahoma"/>
          <w:b/>
          <w:bCs/>
          <w:sz w:val="20"/>
          <w:szCs w:val="20"/>
        </w:rPr>
        <w:t>21.00 e 22.30</w:t>
      </w:r>
    </w:p>
    <w:p w:rsidR="00AC188B"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RECITAL </w:t>
      </w:r>
      <w:r w:rsidRPr="003C12D8">
        <w:rPr>
          <w:rFonts w:ascii="Tahoma" w:hAnsi="Tahoma" w:cs="Tahoma"/>
          <w:b/>
          <w:bCs/>
          <w:color w:val="548DD4" w:themeColor="text2" w:themeTint="99"/>
          <w:sz w:val="20"/>
          <w:szCs w:val="20"/>
        </w:rPr>
        <w:t xml:space="preserve">Questi </w:t>
      </w:r>
      <w:proofErr w:type="spellStart"/>
      <w:r w:rsidRPr="003C12D8">
        <w:rPr>
          <w:rFonts w:ascii="Tahoma" w:hAnsi="Tahoma" w:cs="Tahoma"/>
          <w:b/>
          <w:bCs/>
          <w:color w:val="548DD4" w:themeColor="text2" w:themeTint="99"/>
          <w:sz w:val="20"/>
          <w:szCs w:val="20"/>
        </w:rPr>
        <w:t>Semo</w:t>
      </w:r>
      <w:proofErr w:type="spellEnd"/>
      <w:r w:rsidRPr="003C12D8">
        <w:rPr>
          <w:rFonts w:ascii="Tahoma" w:hAnsi="Tahoma" w:cs="Tahoma"/>
          <w:b/>
          <w:bCs/>
          <w:color w:val="548DD4" w:themeColor="text2" w:themeTint="99"/>
          <w:sz w:val="20"/>
          <w:szCs w:val="20"/>
        </w:rPr>
        <w:t xml:space="preserve"> </w:t>
      </w:r>
      <w:proofErr w:type="spellStart"/>
      <w:r w:rsidRPr="003C12D8">
        <w:rPr>
          <w:rFonts w:ascii="Tahoma" w:hAnsi="Tahoma" w:cs="Tahoma"/>
          <w:b/>
          <w:bCs/>
          <w:color w:val="548DD4" w:themeColor="text2" w:themeTint="99"/>
          <w:sz w:val="20"/>
          <w:szCs w:val="20"/>
        </w:rPr>
        <w:t>Noantri</w:t>
      </w:r>
      <w:proofErr w:type="spellEnd"/>
    </w:p>
    <w:p w:rsidR="00AC188B" w:rsidRPr="003C12D8" w:rsidRDefault="00AC188B" w:rsidP="00AC188B">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 xml:space="preserve">I sonetti di Giuseppe Gioachino Belli saranno recitati da famosi attori/doppiatori del cinema italiano come Angelo Maggi (doppiatore di Tom Hanks, Bruce Willis) e Marina </w:t>
      </w:r>
      <w:proofErr w:type="spellStart"/>
      <w:r w:rsidRPr="003C12D8">
        <w:rPr>
          <w:rFonts w:ascii="Tahoma" w:hAnsi="Tahoma" w:cs="Tahoma"/>
          <w:bCs/>
          <w:sz w:val="20"/>
          <w:szCs w:val="20"/>
        </w:rPr>
        <w:t>Tagliaferri</w:t>
      </w:r>
      <w:proofErr w:type="spellEnd"/>
      <w:r w:rsidRPr="003C12D8">
        <w:rPr>
          <w:rFonts w:ascii="Tahoma" w:hAnsi="Tahoma" w:cs="Tahoma"/>
          <w:bCs/>
          <w:sz w:val="20"/>
          <w:szCs w:val="20"/>
        </w:rPr>
        <w:t xml:space="preserve"> (direttamente da “Un posto al sole”)</w:t>
      </w:r>
      <w:r w:rsidRPr="003C12D8">
        <w:rPr>
          <w:rFonts w:ascii="Tahoma" w:hAnsi="Tahoma" w:cs="Tahoma"/>
          <w:sz w:val="20"/>
          <w:szCs w:val="20"/>
        </w:rPr>
        <w:t xml:space="preserve">, </w:t>
      </w:r>
      <w:r w:rsidRPr="003C12D8">
        <w:rPr>
          <w:rFonts w:ascii="Tahoma" w:hAnsi="Tahoma" w:cs="Tahoma"/>
          <w:bCs/>
          <w:sz w:val="20"/>
          <w:szCs w:val="20"/>
        </w:rPr>
        <w:t>accompagnati da musica popolare romana.</w:t>
      </w:r>
    </w:p>
    <w:p w:rsidR="00AC188B" w:rsidRPr="003C12D8" w:rsidRDefault="00AC188B" w:rsidP="00AC188B">
      <w:pPr>
        <w:autoSpaceDE w:val="0"/>
        <w:autoSpaceDN w:val="0"/>
        <w:adjustRightInd w:val="0"/>
        <w:spacing w:after="0" w:line="240" w:lineRule="auto"/>
        <w:jc w:val="both"/>
        <w:rPr>
          <w:rFonts w:ascii="Tahoma" w:hAnsi="Tahoma" w:cs="Tahoma"/>
          <w:bCs/>
          <w:i/>
          <w:iCs/>
          <w:sz w:val="20"/>
          <w:szCs w:val="20"/>
        </w:rPr>
      </w:pPr>
      <w:r>
        <w:rPr>
          <w:rFonts w:ascii="Tahoma" w:hAnsi="Tahoma" w:cs="Tahoma"/>
          <w:bCs/>
          <w:i/>
          <w:sz w:val="20"/>
          <w:szCs w:val="20"/>
        </w:rPr>
        <w:t xml:space="preserve">A cura della </w:t>
      </w:r>
      <w:r w:rsidRPr="003C12D8">
        <w:rPr>
          <w:rFonts w:ascii="Tahoma" w:hAnsi="Tahoma" w:cs="Tahoma"/>
          <w:bCs/>
          <w:i/>
          <w:sz w:val="20"/>
          <w:szCs w:val="20"/>
        </w:rPr>
        <w:t xml:space="preserve">Proloco </w:t>
      </w:r>
      <w:r>
        <w:rPr>
          <w:rFonts w:ascii="Tahoma" w:hAnsi="Tahoma" w:cs="Tahoma"/>
          <w:bCs/>
          <w:i/>
          <w:sz w:val="20"/>
          <w:szCs w:val="20"/>
        </w:rPr>
        <w:t xml:space="preserve">di </w:t>
      </w:r>
      <w:r w:rsidRPr="003C12D8">
        <w:rPr>
          <w:rFonts w:ascii="Tahoma" w:hAnsi="Tahoma" w:cs="Tahoma"/>
          <w:bCs/>
          <w:i/>
          <w:sz w:val="20"/>
          <w:szCs w:val="20"/>
        </w:rPr>
        <w:t>Roma</w:t>
      </w:r>
      <w:r>
        <w:rPr>
          <w:rFonts w:ascii="Tahoma" w:hAnsi="Tahoma" w:cs="Tahoma"/>
          <w:bCs/>
          <w:i/>
          <w:sz w:val="20"/>
          <w:szCs w:val="20"/>
        </w:rPr>
        <w:t xml:space="preserve"> Capitale</w:t>
      </w:r>
    </w:p>
    <w:p w:rsidR="00AC188B" w:rsidRDefault="00AC188B" w:rsidP="00341E02">
      <w:pPr>
        <w:autoSpaceDE w:val="0"/>
        <w:autoSpaceDN w:val="0"/>
        <w:adjustRightInd w:val="0"/>
        <w:spacing w:after="0" w:line="240" w:lineRule="auto"/>
        <w:jc w:val="both"/>
        <w:rPr>
          <w:rFonts w:ascii="Tahoma" w:hAnsi="Tahoma" w:cs="Tahoma"/>
          <w:b/>
          <w:bCs/>
          <w:iCs/>
          <w:sz w:val="20"/>
          <w:szCs w:val="20"/>
          <w:u w:val="single"/>
        </w:rPr>
      </w:pPr>
    </w:p>
    <w:p w:rsidR="00726B1C" w:rsidRDefault="00726B1C"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2A4D34" w:rsidRDefault="002A4D34" w:rsidP="00341E02">
      <w:pPr>
        <w:autoSpaceDE w:val="0"/>
        <w:autoSpaceDN w:val="0"/>
        <w:adjustRightInd w:val="0"/>
        <w:spacing w:after="0" w:line="240" w:lineRule="auto"/>
        <w:jc w:val="both"/>
        <w:rPr>
          <w:rFonts w:ascii="Tahoma" w:hAnsi="Tahoma" w:cs="Tahoma"/>
          <w:b/>
          <w:bCs/>
          <w:iCs/>
          <w:sz w:val="20"/>
          <w:szCs w:val="20"/>
          <w:u w:val="single"/>
        </w:rPr>
      </w:pPr>
    </w:p>
    <w:p w:rsidR="00E1627F" w:rsidRPr="00AB4765" w:rsidRDefault="006D6525" w:rsidP="00341E02">
      <w:pPr>
        <w:autoSpaceDE w:val="0"/>
        <w:autoSpaceDN w:val="0"/>
        <w:adjustRightInd w:val="0"/>
        <w:spacing w:after="0" w:line="240" w:lineRule="auto"/>
        <w:jc w:val="both"/>
        <w:rPr>
          <w:rFonts w:ascii="Tahoma" w:hAnsi="Tahoma" w:cs="Tahoma"/>
          <w:b/>
          <w:bCs/>
          <w:iCs/>
          <w:sz w:val="20"/>
          <w:szCs w:val="20"/>
          <w:u w:val="single"/>
        </w:rPr>
      </w:pPr>
      <w:r w:rsidRPr="00AB4765">
        <w:rPr>
          <w:rFonts w:ascii="Tahoma" w:hAnsi="Tahoma" w:cs="Tahoma"/>
          <w:b/>
          <w:bCs/>
          <w:iCs/>
          <w:sz w:val="20"/>
          <w:szCs w:val="20"/>
          <w:u w:val="single"/>
        </w:rPr>
        <w:t xml:space="preserve">MUSEO </w:t>
      </w:r>
      <w:proofErr w:type="spellStart"/>
      <w:r w:rsidRPr="00AB4765">
        <w:rPr>
          <w:rFonts w:ascii="Tahoma" w:hAnsi="Tahoma" w:cs="Tahoma"/>
          <w:b/>
          <w:bCs/>
          <w:iCs/>
          <w:sz w:val="20"/>
          <w:szCs w:val="20"/>
          <w:u w:val="single"/>
        </w:rPr>
        <w:t>DI</w:t>
      </w:r>
      <w:proofErr w:type="spellEnd"/>
      <w:r w:rsidRPr="00AB4765">
        <w:rPr>
          <w:rFonts w:ascii="Tahoma" w:hAnsi="Tahoma" w:cs="Tahoma"/>
          <w:b/>
          <w:bCs/>
          <w:iCs/>
          <w:sz w:val="20"/>
          <w:szCs w:val="20"/>
          <w:u w:val="single"/>
        </w:rPr>
        <w:t xml:space="preserve"> ROMA PALAZZO BRASCHI</w:t>
      </w:r>
    </w:p>
    <w:p w:rsidR="00E1627F" w:rsidRPr="007D675A" w:rsidRDefault="00E1627F" w:rsidP="00341E02">
      <w:pPr>
        <w:autoSpaceDE w:val="0"/>
        <w:autoSpaceDN w:val="0"/>
        <w:adjustRightInd w:val="0"/>
        <w:spacing w:after="0" w:line="240" w:lineRule="auto"/>
        <w:jc w:val="both"/>
        <w:rPr>
          <w:rFonts w:ascii="Tahoma" w:hAnsi="Tahoma" w:cs="Tahoma"/>
          <w:bCs/>
          <w:sz w:val="20"/>
          <w:szCs w:val="20"/>
        </w:rPr>
      </w:pPr>
      <w:r w:rsidRPr="007D675A">
        <w:rPr>
          <w:rFonts w:ascii="Tahoma" w:hAnsi="Tahoma" w:cs="Tahoma"/>
          <w:bCs/>
          <w:sz w:val="20"/>
          <w:szCs w:val="20"/>
        </w:rPr>
        <w:t>Piazza Navona, 2 (Centro Storico)</w:t>
      </w:r>
    </w:p>
    <w:p w:rsidR="00E1627F" w:rsidRPr="00AB4765" w:rsidRDefault="00E1627F" w:rsidP="00341E02">
      <w:pPr>
        <w:autoSpaceDE w:val="0"/>
        <w:autoSpaceDN w:val="0"/>
        <w:adjustRightInd w:val="0"/>
        <w:spacing w:after="0" w:line="240" w:lineRule="auto"/>
        <w:jc w:val="both"/>
        <w:rPr>
          <w:rFonts w:ascii="Tahoma" w:hAnsi="Tahoma" w:cs="Tahoma"/>
          <w:bCs/>
          <w:sz w:val="20"/>
          <w:szCs w:val="20"/>
        </w:rPr>
      </w:pPr>
      <w:r w:rsidRPr="00AB4765">
        <w:rPr>
          <w:rFonts w:ascii="Tahoma" w:hAnsi="Tahoma" w:cs="Tahoma"/>
          <w:bCs/>
          <w:sz w:val="20"/>
          <w:szCs w:val="20"/>
        </w:rPr>
        <w:t>Orario 20.00-02.00 (ultimo ingresso ore 01.00)</w:t>
      </w:r>
    </w:p>
    <w:p w:rsidR="00E1627F" w:rsidRPr="00D62B63" w:rsidRDefault="00E1627F" w:rsidP="00341E02">
      <w:pPr>
        <w:autoSpaceDE w:val="0"/>
        <w:autoSpaceDN w:val="0"/>
        <w:adjustRightInd w:val="0"/>
        <w:spacing w:after="0" w:line="240" w:lineRule="auto"/>
        <w:jc w:val="both"/>
        <w:rPr>
          <w:rFonts w:ascii="Tahoma" w:hAnsi="Tahoma" w:cs="Tahoma"/>
          <w:b/>
          <w:bCs/>
          <w:color w:val="548DD4"/>
          <w:sz w:val="20"/>
          <w:szCs w:val="20"/>
        </w:rPr>
      </w:pPr>
      <w:r w:rsidRPr="00D62B63">
        <w:rPr>
          <w:rFonts w:ascii="Tahoma" w:hAnsi="Tahoma" w:cs="Tahoma"/>
          <w:b/>
          <w:bCs/>
          <w:color w:val="548DD4"/>
          <w:sz w:val="20"/>
          <w:szCs w:val="20"/>
        </w:rPr>
        <w:t>MOSTRA</w:t>
      </w:r>
      <w:r w:rsidR="006D6525" w:rsidRPr="00D62B63">
        <w:rPr>
          <w:rFonts w:ascii="Tahoma" w:hAnsi="Tahoma" w:cs="Tahoma"/>
          <w:b/>
          <w:bCs/>
          <w:color w:val="548DD4"/>
          <w:sz w:val="20"/>
          <w:szCs w:val="20"/>
        </w:rPr>
        <w:t xml:space="preserve"> </w:t>
      </w:r>
      <w:r w:rsidR="0083397F" w:rsidRPr="00D62B63">
        <w:rPr>
          <w:rFonts w:ascii="Tahoma" w:hAnsi="Tahoma" w:cs="Tahoma"/>
          <w:b/>
          <w:bCs/>
          <w:color w:val="548DD4"/>
          <w:sz w:val="20"/>
          <w:szCs w:val="20"/>
        </w:rPr>
        <w:t>Luoghi comuni. Vedutisti inglesi a Roma tra il XVIII e XIX secolo nelle opere grafiche del Museo di Roma</w:t>
      </w:r>
      <w:r w:rsidR="002A2B9C" w:rsidRPr="00D62B63">
        <w:rPr>
          <w:rFonts w:ascii="Tahoma" w:hAnsi="Tahoma" w:cs="Tahoma"/>
          <w:b/>
          <w:bCs/>
          <w:color w:val="548DD4"/>
          <w:sz w:val="20"/>
          <w:szCs w:val="20"/>
        </w:rPr>
        <w:t xml:space="preserve"> </w:t>
      </w:r>
    </w:p>
    <w:p w:rsidR="00CB0871" w:rsidRPr="003C20F9" w:rsidRDefault="00CB0871" w:rsidP="00341E02">
      <w:pPr>
        <w:autoSpaceDE w:val="0"/>
        <w:autoSpaceDN w:val="0"/>
        <w:adjustRightInd w:val="0"/>
        <w:spacing w:after="0" w:line="240" w:lineRule="auto"/>
        <w:jc w:val="both"/>
        <w:rPr>
          <w:rFonts w:ascii="Tahoma" w:hAnsi="Tahoma" w:cs="Tahoma"/>
          <w:b/>
          <w:bCs/>
          <w:sz w:val="20"/>
          <w:szCs w:val="20"/>
          <w:highlight w:val="yellow"/>
        </w:rPr>
      </w:pPr>
    </w:p>
    <w:p w:rsidR="00517824" w:rsidRPr="003C20F9" w:rsidRDefault="00517824"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20.45, 22.30, 24 (cortile) </w:t>
      </w:r>
    </w:p>
    <w:p w:rsidR="00517824" w:rsidRDefault="00D20A41"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SPETTACOLO</w:t>
      </w:r>
      <w:r w:rsidR="00AB4765">
        <w:rPr>
          <w:rFonts w:ascii="Tahoma" w:hAnsi="Tahoma" w:cs="Tahoma"/>
          <w:b/>
          <w:bCs/>
          <w:color w:val="548DD4" w:themeColor="text2" w:themeTint="99"/>
          <w:sz w:val="20"/>
          <w:szCs w:val="20"/>
        </w:rPr>
        <w:t xml:space="preserve"> </w:t>
      </w:r>
      <w:r w:rsidR="00517824" w:rsidRPr="003C20F9">
        <w:rPr>
          <w:rFonts w:ascii="Tahoma" w:hAnsi="Tahoma" w:cs="Tahoma"/>
          <w:b/>
          <w:bCs/>
          <w:color w:val="548DD4" w:themeColor="text2" w:themeTint="99"/>
          <w:sz w:val="20"/>
          <w:szCs w:val="20"/>
        </w:rPr>
        <w:t xml:space="preserve">La Roma de </w:t>
      </w:r>
      <w:proofErr w:type="spellStart"/>
      <w:r w:rsidR="00517824" w:rsidRPr="003C20F9">
        <w:rPr>
          <w:rFonts w:ascii="Tahoma" w:hAnsi="Tahoma" w:cs="Tahoma"/>
          <w:b/>
          <w:bCs/>
          <w:color w:val="548DD4" w:themeColor="text2" w:themeTint="99"/>
          <w:sz w:val="20"/>
          <w:szCs w:val="20"/>
        </w:rPr>
        <w:t>na</w:t>
      </w:r>
      <w:proofErr w:type="spellEnd"/>
      <w:r w:rsidR="00517824" w:rsidRPr="003C20F9">
        <w:rPr>
          <w:rFonts w:ascii="Tahoma" w:hAnsi="Tahoma" w:cs="Tahoma"/>
          <w:b/>
          <w:bCs/>
          <w:color w:val="548DD4" w:themeColor="text2" w:themeTint="99"/>
          <w:sz w:val="20"/>
          <w:szCs w:val="20"/>
        </w:rPr>
        <w:t xml:space="preserve"> </w:t>
      </w:r>
      <w:proofErr w:type="spellStart"/>
      <w:r w:rsidR="00517824" w:rsidRPr="003C20F9">
        <w:rPr>
          <w:rFonts w:ascii="Tahoma" w:hAnsi="Tahoma" w:cs="Tahoma"/>
          <w:b/>
          <w:bCs/>
          <w:color w:val="548DD4" w:themeColor="text2" w:themeTint="99"/>
          <w:sz w:val="20"/>
          <w:szCs w:val="20"/>
        </w:rPr>
        <w:t>vorta</w:t>
      </w:r>
      <w:proofErr w:type="spellEnd"/>
    </w:p>
    <w:p w:rsidR="00AB4765" w:rsidRPr="00D20A41" w:rsidRDefault="00D20A41" w:rsidP="00AB4765">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A</w:t>
      </w:r>
      <w:r w:rsidRPr="00D20A41">
        <w:rPr>
          <w:rFonts w:ascii="Tahoma" w:hAnsi="Tahoma" w:cs="Tahoma"/>
          <w:bCs/>
          <w:i/>
          <w:sz w:val="20"/>
          <w:szCs w:val="20"/>
        </w:rPr>
        <w:t xml:space="preserve">ttrice, cantante Maria </w:t>
      </w:r>
      <w:proofErr w:type="spellStart"/>
      <w:r>
        <w:rPr>
          <w:rFonts w:ascii="Tahoma" w:hAnsi="Tahoma" w:cs="Tahoma"/>
          <w:bCs/>
          <w:i/>
          <w:sz w:val="20"/>
          <w:szCs w:val="20"/>
        </w:rPr>
        <w:t>Loana</w:t>
      </w:r>
      <w:proofErr w:type="spellEnd"/>
      <w:r>
        <w:rPr>
          <w:rFonts w:ascii="Tahoma" w:hAnsi="Tahoma" w:cs="Tahoma"/>
          <w:bCs/>
          <w:i/>
          <w:sz w:val="20"/>
          <w:szCs w:val="20"/>
        </w:rPr>
        <w:t xml:space="preserve"> </w:t>
      </w:r>
      <w:proofErr w:type="spellStart"/>
      <w:r>
        <w:rPr>
          <w:rFonts w:ascii="Tahoma" w:hAnsi="Tahoma" w:cs="Tahoma"/>
          <w:bCs/>
          <w:i/>
          <w:sz w:val="20"/>
          <w:szCs w:val="20"/>
        </w:rPr>
        <w:t>Gloriani</w:t>
      </w:r>
      <w:proofErr w:type="spellEnd"/>
      <w:r>
        <w:rPr>
          <w:rFonts w:ascii="Tahoma" w:hAnsi="Tahoma" w:cs="Tahoma"/>
          <w:bCs/>
          <w:i/>
          <w:sz w:val="20"/>
          <w:szCs w:val="20"/>
        </w:rPr>
        <w:t xml:space="preserve">; </w:t>
      </w:r>
      <w:r w:rsidRPr="00D20A41">
        <w:rPr>
          <w:rFonts w:ascii="Tahoma" w:hAnsi="Tahoma" w:cs="Tahoma"/>
          <w:bCs/>
          <w:i/>
          <w:sz w:val="20"/>
          <w:szCs w:val="20"/>
        </w:rPr>
        <w:t xml:space="preserve">tastiere Marco </w:t>
      </w:r>
      <w:r>
        <w:rPr>
          <w:rFonts w:ascii="Tahoma" w:hAnsi="Tahoma" w:cs="Tahoma"/>
          <w:bCs/>
          <w:i/>
          <w:sz w:val="20"/>
          <w:szCs w:val="20"/>
        </w:rPr>
        <w:t xml:space="preserve">Valerio </w:t>
      </w:r>
      <w:proofErr w:type="spellStart"/>
      <w:r>
        <w:rPr>
          <w:rFonts w:ascii="Tahoma" w:hAnsi="Tahoma" w:cs="Tahoma"/>
          <w:bCs/>
          <w:i/>
          <w:sz w:val="20"/>
          <w:szCs w:val="20"/>
        </w:rPr>
        <w:t>Antonini</w:t>
      </w:r>
      <w:proofErr w:type="spellEnd"/>
      <w:r>
        <w:rPr>
          <w:rFonts w:ascii="Tahoma" w:hAnsi="Tahoma" w:cs="Tahoma"/>
          <w:bCs/>
          <w:i/>
          <w:sz w:val="20"/>
          <w:szCs w:val="20"/>
        </w:rPr>
        <w:t xml:space="preserve">; </w:t>
      </w:r>
      <w:r w:rsidRPr="00D20A41">
        <w:rPr>
          <w:rFonts w:ascii="Tahoma" w:hAnsi="Tahoma" w:cs="Tahoma"/>
          <w:bCs/>
          <w:i/>
          <w:sz w:val="20"/>
          <w:szCs w:val="20"/>
        </w:rPr>
        <w:t xml:space="preserve">attore Agostino </w:t>
      </w:r>
      <w:proofErr w:type="spellStart"/>
      <w:r w:rsidRPr="00D20A41">
        <w:rPr>
          <w:rFonts w:ascii="Tahoma" w:hAnsi="Tahoma" w:cs="Tahoma"/>
          <w:bCs/>
          <w:i/>
          <w:sz w:val="20"/>
          <w:szCs w:val="20"/>
        </w:rPr>
        <w:t>Casaretto</w:t>
      </w:r>
      <w:proofErr w:type="spellEnd"/>
      <w:r>
        <w:rPr>
          <w:rFonts w:ascii="Tahoma" w:hAnsi="Tahoma" w:cs="Tahoma"/>
          <w:bCs/>
          <w:i/>
          <w:sz w:val="20"/>
          <w:szCs w:val="20"/>
        </w:rPr>
        <w:t xml:space="preserve">; </w:t>
      </w:r>
      <w:r w:rsidRPr="00D20A41">
        <w:rPr>
          <w:rFonts w:ascii="Tahoma" w:hAnsi="Tahoma" w:cs="Tahoma"/>
          <w:bCs/>
          <w:i/>
          <w:sz w:val="20"/>
          <w:szCs w:val="20"/>
        </w:rPr>
        <w:t xml:space="preserve">regista Emanuela </w:t>
      </w:r>
      <w:proofErr w:type="spellStart"/>
      <w:r>
        <w:rPr>
          <w:rFonts w:ascii="Tahoma" w:hAnsi="Tahoma" w:cs="Tahoma"/>
          <w:bCs/>
          <w:i/>
          <w:sz w:val="20"/>
          <w:szCs w:val="20"/>
        </w:rPr>
        <w:t>Morozzi</w:t>
      </w:r>
      <w:proofErr w:type="spellEnd"/>
      <w:r>
        <w:rPr>
          <w:rFonts w:ascii="Tahoma" w:hAnsi="Tahoma" w:cs="Tahoma"/>
          <w:bCs/>
          <w:i/>
          <w:sz w:val="20"/>
          <w:szCs w:val="20"/>
        </w:rPr>
        <w:t xml:space="preserve"> </w:t>
      </w:r>
    </w:p>
    <w:p w:rsidR="0038176F" w:rsidRDefault="00D20A41" w:rsidP="0038176F">
      <w:pPr>
        <w:spacing w:after="0" w:line="240" w:lineRule="auto"/>
        <w:jc w:val="both"/>
        <w:rPr>
          <w:rFonts w:ascii="Tahoma" w:hAnsi="Tahoma" w:cs="Tahoma"/>
          <w:bCs/>
          <w:sz w:val="20"/>
          <w:szCs w:val="20"/>
        </w:rPr>
      </w:pPr>
      <w:r w:rsidRPr="00D20A41">
        <w:rPr>
          <w:rFonts w:ascii="Tahoma" w:hAnsi="Tahoma" w:cs="Tahoma"/>
          <w:sz w:val="20"/>
          <w:szCs w:val="20"/>
          <w:lang w:eastAsia="it-IT"/>
        </w:rPr>
        <w:t xml:space="preserve">Un viaggio nell’antica tradizione romana, </w:t>
      </w:r>
      <w:r>
        <w:rPr>
          <w:rFonts w:ascii="Tahoma" w:hAnsi="Tahoma" w:cs="Tahoma"/>
          <w:sz w:val="20"/>
          <w:szCs w:val="20"/>
          <w:lang w:eastAsia="it-IT"/>
        </w:rPr>
        <w:t xml:space="preserve">attraverso le poesie di </w:t>
      </w:r>
      <w:r>
        <w:rPr>
          <w:rFonts w:ascii="Tahoma" w:hAnsi="Tahoma" w:cs="Tahoma"/>
          <w:bCs/>
          <w:sz w:val="20"/>
          <w:szCs w:val="20"/>
        </w:rPr>
        <w:t>Trilussa e</w:t>
      </w:r>
      <w:r w:rsidR="00517824" w:rsidRPr="003C20F9">
        <w:rPr>
          <w:rFonts w:ascii="Tahoma" w:hAnsi="Tahoma" w:cs="Tahoma"/>
          <w:bCs/>
          <w:sz w:val="20"/>
          <w:szCs w:val="20"/>
        </w:rPr>
        <w:t xml:space="preserve"> </w:t>
      </w:r>
      <w:proofErr w:type="spellStart"/>
      <w:r w:rsidR="00517824" w:rsidRPr="003C20F9">
        <w:rPr>
          <w:rFonts w:ascii="Tahoma" w:hAnsi="Tahoma" w:cs="Tahoma"/>
          <w:bCs/>
          <w:sz w:val="20"/>
          <w:szCs w:val="20"/>
        </w:rPr>
        <w:t>Pretrolini</w:t>
      </w:r>
      <w:proofErr w:type="spellEnd"/>
      <w:r w:rsidR="00517824" w:rsidRPr="003C20F9">
        <w:rPr>
          <w:rFonts w:ascii="Tahoma" w:hAnsi="Tahoma" w:cs="Tahoma"/>
          <w:bCs/>
          <w:sz w:val="20"/>
          <w:szCs w:val="20"/>
        </w:rPr>
        <w:t>, canzoni, stornelli</w:t>
      </w:r>
      <w:r>
        <w:rPr>
          <w:rFonts w:ascii="Tahoma" w:hAnsi="Tahoma" w:cs="Tahoma"/>
          <w:bCs/>
          <w:sz w:val="20"/>
          <w:szCs w:val="20"/>
        </w:rPr>
        <w:t xml:space="preserve"> ed</w:t>
      </w:r>
      <w:r w:rsidR="00517824" w:rsidRPr="003C20F9">
        <w:rPr>
          <w:rFonts w:ascii="Tahoma" w:hAnsi="Tahoma" w:cs="Tahoma"/>
          <w:bCs/>
          <w:sz w:val="20"/>
          <w:szCs w:val="20"/>
        </w:rPr>
        <w:t xml:space="preserve"> aneddoti</w:t>
      </w:r>
      <w:r>
        <w:rPr>
          <w:rFonts w:ascii="Tahoma" w:hAnsi="Tahoma" w:cs="Tahoma"/>
          <w:bCs/>
          <w:sz w:val="20"/>
          <w:szCs w:val="20"/>
        </w:rPr>
        <w:t>.</w:t>
      </w:r>
      <w:r w:rsidR="0038176F">
        <w:rPr>
          <w:rFonts w:ascii="Tahoma" w:hAnsi="Tahoma" w:cs="Tahoma"/>
          <w:bCs/>
          <w:sz w:val="20"/>
          <w:szCs w:val="20"/>
        </w:rPr>
        <w:t xml:space="preserve"> </w:t>
      </w:r>
    </w:p>
    <w:p w:rsidR="006D6525" w:rsidRPr="0038176F" w:rsidRDefault="006D6525" w:rsidP="0038176F">
      <w:pPr>
        <w:spacing w:after="0" w:line="240" w:lineRule="auto"/>
        <w:jc w:val="both"/>
        <w:rPr>
          <w:rFonts w:ascii="Tahoma" w:hAnsi="Tahoma" w:cs="Tahoma"/>
          <w:bCs/>
          <w:sz w:val="20"/>
          <w:szCs w:val="20"/>
        </w:rPr>
      </w:pPr>
      <w:r w:rsidRPr="00A96AEA">
        <w:rPr>
          <w:rFonts w:ascii="Tahoma" w:hAnsi="Tahoma" w:cs="Tahoma"/>
          <w:bCs/>
          <w:i/>
          <w:sz w:val="20"/>
          <w:szCs w:val="20"/>
        </w:rPr>
        <w:t>A cura dell’associazione</w:t>
      </w:r>
      <w:r w:rsidR="00A96AEA" w:rsidRPr="00A96AEA">
        <w:rPr>
          <w:rFonts w:ascii="Tahoma" w:hAnsi="Tahoma" w:cs="Tahoma"/>
          <w:bCs/>
          <w:i/>
          <w:sz w:val="20"/>
          <w:szCs w:val="20"/>
        </w:rPr>
        <w:t xml:space="preserve"> culturale </w:t>
      </w:r>
      <w:proofErr w:type="spellStart"/>
      <w:r w:rsidR="00A96AEA" w:rsidRPr="00A96AEA">
        <w:rPr>
          <w:rFonts w:ascii="Tahoma" w:hAnsi="Tahoma" w:cs="Tahoma"/>
          <w:bCs/>
          <w:i/>
          <w:sz w:val="20"/>
          <w:szCs w:val="20"/>
        </w:rPr>
        <w:t>Arethusa</w:t>
      </w:r>
      <w:proofErr w:type="spellEnd"/>
    </w:p>
    <w:p w:rsidR="00A96AEA" w:rsidRPr="003C20F9" w:rsidRDefault="00A96AEA" w:rsidP="00341E02">
      <w:pPr>
        <w:autoSpaceDE w:val="0"/>
        <w:autoSpaceDN w:val="0"/>
        <w:adjustRightInd w:val="0"/>
        <w:spacing w:after="0" w:line="240" w:lineRule="auto"/>
        <w:jc w:val="both"/>
        <w:rPr>
          <w:rFonts w:ascii="Tahoma" w:hAnsi="Tahoma" w:cs="Tahoma"/>
          <w:bCs/>
          <w:sz w:val="20"/>
          <w:szCs w:val="20"/>
        </w:rPr>
      </w:pPr>
    </w:p>
    <w:p w:rsidR="00517824" w:rsidRPr="003C20F9" w:rsidRDefault="00517824"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21.30 e 23.00  (Salone </w:t>
      </w:r>
      <w:r w:rsidR="009162CC">
        <w:rPr>
          <w:rFonts w:ascii="Tahoma" w:hAnsi="Tahoma" w:cs="Tahoma"/>
          <w:b/>
          <w:bCs/>
          <w:sz w:val="20"/>
          <w:szCs w:val="20"/>
        </w:rPr>
        <w:t>d’Onore</w:t>
      </w:r>
      <w:r w:rsidRPr="003C20F9">
        <w:rPr>
          <w:rFonts w:ascii="Tahoma" w:hAnsi="Tahoma" w:cs="Tahoma"/>
          <w:b/>
          <w:bCs/>
          <w:sz w:val="20"/>
          <w:szCs w:val="20"/>
        </w:rPr>
        <w:t>)</w:t>
      </w:r>
    </w:p>
    <w:p w:rsidR="00F82D76" w:rsidRDefault="00D20A41" w:rsidP="00D20A41">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proofErr w:type="spellStart"/>
      <w:r w:rsidR="00F82D76" w:rsidRPr="003C20F9">
        <w:rPr>
          <w:rFonts w:ascii="Tahoma" w:hAnsi="Tahoma" w:cs="Tahoma"/>
          <w:b/>
          <w:bCs/>
          <w:color w:val="548DD4" w:themeColor="text2" w:themeTint="99"/>
          <w:sz w:val="20"/>
          <w:szCs w:val="20"/>
        </w:rPr>
        <w:t>Adrián</w:t>
      </w:r>
      <w:proofErr w:type="spellEnd"/>
      <w:r w:rsidR="00F82D76" w:rsidRPr="003C20F9">
        <w:rPr>
          <w:rFonts w:ascii="Tahoma" w:hAnsi="Tahoma" w:cs="Tahoma"/>
          <w:b/>
          <w:bCs/>
          <w:color w:val="548DD4" w:themeColor="text2" w:themeTint="99"/>
          <w:sz w:val="20"/>
          <w:szCs w:val="20"/>
        </w:rPr>
        <w:t xml:space="preserve"> </w:t>
      </w:r>
      <w:proofErr w:type="spellStart"/>
      <w:r w:rsidR="00F82D76" w:rsidRPr="003C20F9">
        <w:rPr>
          <w:rFonts w:ascii="Tahoma" w:hAnsi="Tahoma" w:cs="Tahoma"/>
          <w:b/>
          <w:bCs/>
          <w:color w:val="548DD4" w:themeColor="text2" w:themeTint="99"/>
          <w:sz w:val="20"/>
          <w:szCs w:val="20"/>
        </w:rPr>
        <w:t>Iaies</w:t>
      </w:r>
      <w:proofErr w:type="spellEnd"/>
      <w:r w:rsidR="00F82D76" w:rsidRPr="003C20F9">
        <w:rPr>
          <w:rFonts w:ascii="Tahoma" w:hAnsi="Tahoma" w:cs="Tahoma"/>
          <w:b/>
          <w:bCs/>
          <w:color w:val="548DD4" w:themeColor="text2" w:themeTint="99"/>
          <w:sz w:val="20"/>
          <w:szCs w:val="20"/>
        </w:rPr>
        <w:t xml:space="preserve"> &amp; </w:t>
      </w:r>
      <w:proofErr w:type="spellStart"/>
      <w:r w:rsidR="00F82D76" w:rsidRPr="003C20F9">
        <w:rPr>
          <w:rFonts w:ascii="Tahoma" w:hAnsi="Tahoma" w:cs="Tahoma"/>
          <w:b/>
          <w:bCs/>
          <w:color w:val="548DD4" w:themeColor="text2" w:themeTint="99"/>
          <w:sz w:val="20"/>
          <w:szCs w:val="20"/>
        </w:rPr>
        <w:t>Horacio</w:t>
      </w:r>
      <w:proofErr w:type="spellEnd"/>
      <w:r w:rsidR="00F82D76" w:rsidRPr="003C20F9">
        <w:rPr>
          <w:rFonts w:ascii="Tahoma" w:hAnsi="Tahoma" w:cs="Tahoma"/>
          <w:b/>
          <w:bCs/>
          <w:color w:val="548DD4" w:themeColor="text2" w:themeTint="99"/>
          <w:sz w:val="20"/>
          <w:szCs w:val="20"/>
        </w:rPr>
        <w:t xml:space="preserve"> </w:t>
      </w:r>
      <w:proofErr w:type="spellStart"/>
      <w:r w:rsidR="00F82D76" w:rsidRPr="003C20F9">
        <w:rPr>
          <w:rFonts w:ascii="Tahoma" w:hAnsi="Tahoma" w:cs="Tahoma"/>
          <w:b/>
          <w:bCs/>
          <w:color w:val="548DD4" w:themeColor="text2" w:themeTint="99"/>
          <w:sz w:val="20"/>
          <w:szCs w:val="20"/>
        </w:rPr>
        <w:t>Fumero</w:t>
      </w:r>
      <w:proofErr w:type="spellEnd"/>
    </w:p>
    <w:p w:rsidR="00D20A41" w:rsidRPr="00D20A41" w:rsidRDefault="00D20A41" w:rsidP="00D20A41">
      <w:pPr>
        <w:autoSpaceDE w:val="0"/>
        <w:autoSpaceDN w:val="0"/>
        <w:adjustRightInd w:val="0"/>
        <w:spacing w:after="0" w:line="240" w:lineRule="auto"/>
        <w:jc w:val="both"/>
        <w:rPr>
          <w:rFonts w:ascii="Tahoma" w:hAnsi="Tahoma" w:cs="Tahoma"/>
          <w:b/>
          <w:bCs/>
          <w:color w:val="548DD4" w:themeColor="text2" w:themeTint="99"/>
          <w:sz w:val="20"/>
          <w:szCs w:val="20"/>
        </w:rPr>
      </w:pPr>
      <w:r w:rsidRPr="00D20A41">
        <w:rPr>
          <w:rFonts w:ascii="Tahoma" w:hAnsi="Tahoma" w:cs="Tahoma"/>
          <w:sz w:val="20"/>
          <w:szCs w:val="20"/>
        </w:rPr>
        <w:t xml:space="preserve">Dalla sempre vicina ed al contempo misteriosa Buenos Aires, ADRIAN IAIES &amp; HORACIO FUMERO ci portano il più spontaneo incontro tra il jazz e la musica del </w:t>
      </w:r>
      <w:proofErr w:type="spellStart"/>
      <w:r w:rsidRPr="00D20A41">
        <w:rPr>
          <w:rFonts w:ascii="Tahoma" w:hAnsi="Tahoma" w:cs="Tahoma"/>
          <w:sz w:val="20"/>
          <w:szCs w:val="20"/>
        </w:rPr>
        <w:t>Río</w:t>
      </w:r>
      <w:proofErr w:type="spellEnd"/>
      <w:r w:rsidRPr="00D20A41">
        <w:rPr>
          <w:rFonts w:ascii="Tahoma" w:hAnsi="Tahoma" w:cs="Tahoma"/>
          <w:sz w:val="20"/>
          <w:szCs w:val="20"/>
        </w:rPr>
        <w:t xml:space="preserve"> de la </w:t>
      </w:r>
      <w:proofErr w:type="spellStart"/>
      <w:r w:rsidRPr="00D20A41">
        <w:rPr>
          <w:rFonts w:ascii="Tahoma" w:hAnsi="Tahoma" w:cs="Tahoma"/>
          <w:sz w:val="20"/>
          <w:szCs w:val="20"/>
        </w:rPr>
        <w:t>Plata</w:t>
      </w:r>
      <w:proofErr w:type="spellEnd"/>
      <w:r w:rsidRPr="00D20A41">
        <w:rPr>
          <w:rFonts w:ascii="Tahoma" w:hAnsi="Tahoma" w:cs="Tahoma"/>
          <w:sz w:val="20"/>
          <w:szCs w:val="20"/>
        </w:rPr>
        <w:t>.</w:t>
      </w:r>
      <w:r>
        <w:rPr>
          <w:rFonts w:ascii="Tahoma" w:hAnsi="Tahoma" w:cs="Tahoma"/>
          <w:sz w:val="20"/>
          <w:szCs w:val="20"/>
        </w:rPr>
        <w:t xml:space="preserve"> </w:t>
      </w:r>
      <w:r w:rsidRPr="00D20A41">
        <w:rPr>
          <w:rFonts w:ascii="Tahoma" w:hAnsi="Tahoma" w:cs="Tahoma"/>
          <w:sz w:val="20"/>
          <w:szCs w:val="20"/>
        </w:rPr>
        <w:t>Nel loro lavoro “</w:t>
      </w:r>
      <w:proofErr w:type="spellStart"/>
      <w:r w:rsidRPr="00D20A41">
        <w:rPr>
          <w:rFonts w:ascii="Tahoma" w:hAnsi="Tahoma" w:cs="Tahoma"/>
          <w:sz w:val="20"/>
          <w:szCs w:val="20"/>
        </w:rPr>
        <w:t>Conversac</w:t>
      </w:r>
      <w:r>
        <w:rPr>
          <w:rFonts w:ascii="Tahoma" w:hAnsi="Tahoma" w:cs="Tahoma"/>
          <w:sz w:val="20"/>
          <w:szCs w:val="20"/>
        </w:rPr>
        <w:t>iones</w:t>
      </w:r>
      <w:proofErr w:type="spellEnd"/>
      <w:r>
        <w:rPr>
          <w:rFonts w:ascii="Tahoma" w:hAnsi="Tahoma" w:cs="Tahoma"/>
          <w:sz w:val="20"/>
          <w:szCs w:val="20"/>
        </w:rPr>
        <w:t xml:space="preserve"> </w:t>
      </w:r>
      <w:proofErr w:type="spellStart"/>
      <w:r>
        <w:rPr>
          <w:rFonts w:ascii="Tahoma" w:hAnsi="Tahoma" w:cs="Tahoma"/>
          <w:sz w:val="20"/>
          <w:szCs w:val="20"/>
        </w:rPr>
        <w:t>desde</w:t>
      </w:r>
      <w:proofErr w:type="spellEnd"/>
      <w:r>
        <w:rPr>
          <w:rFonts w:ascii="Tahoma" w:hAnsi="Tahoma" w:cs="Tahoma"/>
          <w:sz w:val="20"/>
          <w:szCs w:val="20"/>
        </w:rPr>
        <w:t xml:space="preserve"> </w:t>
      </w:r>
      <w:proofErr w:type="spellStart"/>
      <w:r>
        <w:rPr>
          <w:rFonts w:ascii="Tahoma" w:hAnsi="Tahoma" w:cs="Tahoma"/>
          <w:sz w:val="20"/>
          <w:szCs w:val="20"/>
        </w:rPr>
        <w:t>el</w:t>
      </w:r>
      <w:proofErr w:type="spellEnd"/>
      <w:r>
        <w:rPr>
          <w:rFonts w:ascii="Tahoma" w:hAnsi="Tahoma" w:cs="Tahoma"/>
          <w:sz w:val="20"/>
          <w:szCs w:val="20"/>
        </w:rPr>
        <w:t xml:space="preserve"> </w:t>
      </w:r>
      <w:proofErr w:type="spellStart"/>
      <w:r>
        <w:rPr>
          <w:rFonts w:ascii="Tahoma" w:hAnsi="Tahoma" w:cs="Tahoma"/>
          <w:sz w:val="20"/>
          <w:szCs w:val="20"/>
        </w:rPr>
        <w:t>arrabal</w:t>
      </w:r>
      <w:proofErr w:type="spellEnd"/>
      <w:r>
        <w:rPr>
          <w:rFonts w:ascii="Tahoma" w:hAnsi="Tahoma" w:cs="Tahoma"/>
          <w:sz w:val="20"/>
          <w:szCs w:val="20"/>
        </w:rPr>
        <w:t xml:space="preserve"> </w:t>
      </w:r>
      <w:proofErr w:type="spellStart"/>
      <w:r>
        <w:rPr>
          <w:rFonts w:ascii="Tahoma" w:hAnsi="Tahoma" w:cs="Tahoma"/>
          <w:sz w:val="20"/>
          <w:szCs w:val="20"/>
        </w:rPr>
        <w:t>amargo</w:t>
      </w:r>
      <w:proofErr w:type="spellEnd"/>
      <w:r>
        <w:rPr>
          <w:rFonts w:ascii="Tahoma" w:hAnsi="Tahoma" w:cs="Tahoma"/>
          <w:sz w:val="20"/>
          <w:szCs w:val="20"/>
        </w:rPr>
        <w:t xml:space="preserve">”, </w:t>
      </w:r>
      <w:r w:rsidRPr="00D20A41">
        <w:rPr>
          <w:rFonts w:ascii="Tahoma" w:hAnsi="Tahoma" w:cs="Tahoma"/>
          <w:sz w:val="20"/>
          <w:szCs w:val="20"/>
        </w:rPr>
        <w:t xml:space="preserve">i due musicisti fanno proprio un repertorio di tanghi classici, </w:t>
      </w:r>
      <w:r>
        <w:rPr>
          <w:rFonts w:ascii="Tahoma" w:hAnsi="Tahoma" w:cs="Tahoma"/>
          <w:sz w:val="20"/>
          <w:szCs w:val="20"/>
        </w:rPr>
        <w:t>d</w:t>
      </w:r>
      <w:r w:rsidRPr="00D20A41">
        <w:rPr>
          <w:rFonts w:ascii="Tahoma" w:hAnsi="Tahoma" w:cs="Tahoma"/>
          <w:sz w:val="20"/>
          <w:szCs w:val="20"/>
        </w:rPr>
        <w:t xml:space="preserve">i alcune delle più belle canzoni di </w:t>
      </w:r>
      <w:proofErr w:type="spellStart"/>
      <w:r w:rsidRPr="00D20A41">
        <w:rPr>
          <w:rFonts w:ascii="Tahoma" w:hAnsi="Tahoma" w:cs="Tahoma"/>
          <w:sz w:val="20"/>
          <w:szCs w:val="20"/>
        </w:rPr>
        <w:t>Astor</w:t>
      </w:r>
      <w:proofErr w:type="spellEnd"/>
      <w:r w:rsidRPr="00D20A41">
        <w:rPr>
          <w:rFonts w:ascii="Tahoma" w:hAnsi="Tahoma" w:cs="Tahoma"/>
          <w:sz w:val="20"/>
          <w:szCs w:val="20"/>
        </w:rPr>
        <w:t xml:space="preserve"> </w:t>
      </w:r>
      <w:proofErr w:type="spellStart"/>
      <w:r w:rsidRPr="00D20A41">
        <w:rPr>
          <w:rFonts w:ascii="Tahoma" w:hAnsi="Tahoma" w:cs="Tahoma"/>
          <w:sz w:val="20"/>
          <w:szCs w:val="20"/>
        </w:rPr>
        <w:t>Piazzolla</w:t>
      </w:r>
      <w:proofErr w:type="spellEnd"/>
      <w:r w:rsidRPr="00D20A41">
        <w:rPr>
          <w:rFonts w:ascii="Tahoma" w:hAnsi="Tahoma" w:cs="Tahoma"/>
          <w:sz w:val="20"/>
          <w:szCs w:val="20"/>
        </w:rPr>
        <w:t xml:space="preserve"> e del colore particolare del folklore rurale argentino interpretandoli in chiave jazz in una forma nuova ed unica.</w:t>
      </w:r>
    </w:p>
    <w:p w:rsidR="00517824" w:rsidRPr="003C20F9" w:rsidRDefault="00D20A41" w:rsidP="00341E02">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I</w:t>
      </w:r>
      <w:r w:rsidR="00517824" w:rsidRPr="003C20F9">
        <w:rPr>
          <w:rFonts w:ascii="Tahoma" w:hAnsi="Tahoma" w:cs="Tahoma"/>
          <w:bCs/>
          <w:i/>
          <w:sz w:val="20"/>
          <w:szCs w:val="20"/>
        </w:rPr>
        <w:t>n collaborazione con l’Ambasciata Argentina</w:t>
      </w:r>
    </w:p>
    <w:p w:rsidR="00F82D76" w:rsidRPr="003C20F9" w:rsidRDefault="00F82D76" w:rsidP="00341E02">
      <w:pPr>
        <w:autoSpaceDE w:val="0"/>
        <w:autoSpaceDN w:val="0"/>
        <w:adjustRightInd w:val="0"/>
        <w:spacing w:after="0" w:line="240" w:lineRule="auto"/>
        <w:jc w:val="both"/>
        <w:rPr>
          <w:rFonts w:ascii="Tahoma" w:hAnsi="Tahoma" w:cs="Tahoma"/>
          <w:bCs/>
          <w:i/>
          <w:sz w:val="20"/>
          <w:szCs w:val="20"/>
        </w:rPr>
      </w:pPr>
    </w:p>
    <w:p w:rsidR="00E1627F" w:rsidRPr="007D675A" w:rsidRDefault="00822FBB" w:rsidP="00341E02">
      <w:pPr>
        <w:autoSpaceDE w:val="0"/>
        <w:autoSpaceDN w:val="0"/>
        <w:adjustRightInd w:val="0"/>
        <w:spacing w:after="0" w:line="240" w:lineRule="auto"/>
        <w:jc w:val="both"/>
        <w:rPr>
          <w:rFonts w:ascii="Tahoma" w:hAnsi="Tahoma" w:cs="Tahoma"/>
          <w:b/>
          <w:bCs/>
          <w:iCs/>
          <w:sz w:val="20"/>
          <w:szCs w:val="20"/>
          <w:u w:val="single"/>
        </w:rPr>
      </w:pPr>
      <w:r w:rsidRPr="007D675A">
        <w:rPr>
          <w:rFonts w:ascii="Tahoma" w:hAnsi="Tahoma" w:cs="Tahoma"/>
          <w:b/>
          <w:bCs/>
          <w:iCs/>
          <w:sz w:val="20"/>
          <w:szCs w:val="20"/>
          <w:u w:val="single"/>
        </w:rPr>
        <w:t xml:space="preserve">MUSEO </w:t>
      </w:r>
      <w:proofErr w:type="spellStart"/>
      <w:r w:rsidRPr="007D675A">
        <w:rPr>
          <w:rFonts w:ascii="Tahoma" w:hAnsi="Tahoma" w:cs="Tahoma"/>
          <w:b/>
          <w:bCs/>
          <w:iCs/>
          <w:sz w:val="20"/>
          <w:szCs w:val="20"/>
          <w:u w:val="single"/>
        </w:rPr>
        <w:t>DI</w:t>
      </w:r>
      <w:proofErr w:type="spellEnd"/>
      <w:r w:rsidRPr="007D675A">
        <w:rPr>
          <w:rFonts w:ascii="Tahoma" w:hAnsi="Tahoma" w:cs="Tahoma"/>
          <w:b/>
          <w:bCs/>
          <w:iCs/>
          <w:sz w:val="20"/>
          <w:szCs w:val="20"/>
          <w:u w:val="single"/>
        </w:rPr>
        <w:t xml:space="preserve"> ROMA IN TRASTEVERE</w:t>
      </w:r>
    </w:p>
    <w:p w:rsidR="00E1627F" w:rsidRPr="007D675A" w:rsidRDefault="00E1627F" w:rsidP="00341E02">
      <w:pPr>
        <w:autoSpaceDE w:val="0"/>
        <w:autoSpaceDN w:val="0"/>
        <w:adjustRightInd w:val="0"/>
        <w:spacing w:after="0" w:line="240" w:lineRule="auto"/>
        <w:jc w:val="both"/>
        <w:rPr>
          <w:rFonts w:ascii="Tahoma" w:hAnsi="Tahoma" w:cs="Tahoma"/>
          <w:bCs/>
          <w:sz w:val="20"/>
          <w:szCs w:val="20"/>
        </w:rPr>
      </w:pPr>
      <w:r w:rsidRPr="007D675A">
        <w:rPr>
          <w:rFonts w:ascii="Tahoma" w:hAnsi="Tahoma" w:cs="Tahoma"/>
          <w:bCs/>
          <w:sz w:val="20"/>
          <w:szCs w:val="20"/>
        </w:rPr>
        <w:t>Piazza Sant’Egidio, 1/b (Trastevere)</w:t>
      </w:r>
    </w:p>
    <w:p w:rsidR="00E1627F" w:rsidRPr="003C12D8" w:rsidRDefault="00E1627F" w:rsidP="00341E02">
      <w:pPr>
        <w:autoSpaceDE w:val="0"/>
        <w:autoSpaceDN w:val="0"/>
        <w:adjustRightInd w:val="0"/>
        <w:spacing w:after="0" w:line="240" w:lineRule="auto"/>
        <w:jc w:val="both"/>
        <w:rPr>
          <w:rFonts w:ascii="Tahoma" w:hAnsi="Tahoma" w:cs="Tahoma"/>
          <w:bCs/>
          <w:sz w:val="20"/>
          <w:szCs w:val="20"/>
        </w:rPr>
      </w:pPr>
      <w:r w:rsidRPr="003C12D8">
        <w:rPr>
          <w:rFonts w:ascii="Tahoma" w:hAnsi="Tahoma" w:cs="Tahoma"/>
          <w:bCs/>
          <w:sz w:val="20"/>
          <w:szCs w:val="20"/>
        </w:rPr>
        <w:t>Orario 20.00-02.00 (ultimo ingresso ore 01.00)</w:t>
      </w:r>
    </w:p>
    <w:p w:rsidR="003C12D8"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MOSTRE</w:t>
      </w:r>
      <w:r w:rsidR="00822FBB" w:rsidRPr="003C20F9">
        <w:rPr>
          <w:rFonts w:ascii="Tahoma" w:hAnsi="Tahoma" w:cs="Tahoma"/>
          <w:b/>
          <w:bCs/>
          <w:color w:val="548DD4" w:themeColor="text2" w:themeTint="99"/>
          <w:sz w:val="20"/>
          <w:szCs w:val="20"/>
        </w:rPr>
        <w:t xml:space="preserve"> </w:t>
      </w:r>
    </w:p>
    <w:p w:rsidR="00FD37B1" w:rsidRDefault="00FD37B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World Press Photo 2013. Fotografia e giornalismo: le immagini premiate nel 2013</w:t>
      </w:r>
    </w:p>
    <w:p w:rsidR="00E1656C" w:rsidRPr="00191852" w:rsidRDefault="003C12D8"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12D8">
        <w:rPr>
          <w:rFonts w:ascii="Tahoma" w:hAnsi="Tahoma" w:cs="Tahoma"/>
          <w:b/>
          <w:bCs/>
          <w:color w:val="548DD4" w:themeColor="text2" w:themeTint="99"/>
          <w:sz w:val="20"/>
          <w:szCs w:val="20"/>
        </w:rPr>
        <w:t xml:space="preserve">I volti, le pietre, la città. Mario Carbone - Emilio </w:t>
      </w:r>
      <w:proofErr w:type="spellStart"/>
      <w:r w:rsidRPr="003C12D8">
        <w:rPr>
          <w:rFonts w:ascii="Tahoma" w:hAnsi="Tahoma" w:cs="Tahoma"/>
          <w:b/>
          <w:bCs/>
          <w:color w:val="548DD4" w:themeColor="text2" w:themeTint="99"/>
          <w:sz w:val="20"/>
          <w:szCs w:val="20"/>
        </w:rPr>
        <w:t>Gentilini</w:t>
      </w:r>
      <w:proofErr w:type="spellEnd"/>
    </w:p>
    <w:p w:rsidR="00FD37B1" w:rsidRPr="003C20F9" w:rsidRDefault="00015344"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Dalle ore </w:t>
      </w:r>
      <w:r w:rsidR="00517824" w:rsidRPr="003C20F9">
        <w:rPr>
          <w:rFonts w:ascii="Tahoma" w:hAnsi="Tahoma" w:cs="Tahoma"/>
          <w:b/>
          <w:bCs/>
          <w:sz w:val="20"/>
          <w:szCs w:val="20"/>
        </w:rPr>
        <w:t>21.00</w:t>
      </w:r>
    </w:p>
    <w:p w:rsidR="00D82CB3" w:rsidRPr="00DA36FA" w:rsidRDefault="00FD37B1" w:rsidP="00341E02">
      <w:pPr>
        <w:autoSpaceDE w:val="0"/>
        <w:autoSpaceDN w:val="0"/>
        <w:adjustRightInd w:val="0"/>
        <w:spacing w:after="0" w:line="240" w:lineRule="auto"/>
        <w:jc w:val="both"/>
        <w:rPr>
          <w:rFonts w:ascii="Tahoma" w:hAnsi="Tahoma" w:cs="Tahoma"/>
          <w:b/>
          <w:bCs/>
          <w:color w:val="548DD4" w:themeColor="text2" w:themeTint="99"/>
          <w:sz w:val="20"/>
          <w:szCs w:val="20"/>
          <w:lang w:val="en-US"/>
        </w:rPr>
      </w:pPr>
      <w:r w:rsidRPr="00DA36FA">
        <w:rPr>
          <w:rFonts w:ascii="Tahoma" w:hAnsi="Tahoma" w:cs="Tahoma"/>
          <w:b/>
          <w:bCs/>
          <w:color w:val="548DD4" w:themeColor="text2" w:themeTint="99"/>
          <w:sz w:val="20"/>
          <w:szCs w:val="20"/>
          <w:lang w:val="en-US"/>
        </w:rPr>
        <w:t>Anteprima del Live Performers Meeting 2013 -</w:t>
      </w:r>
      <w:r w:rsidR="00D82CB3" w:rsidRPr="00DA36FA">
        <w:rPr>
          <w:rFonts w:ascii="Tahoma" w:hAnsi="Tahoma" w:cs="Tahoma"/>
          <w:b/>
          <w:bCs/>
          <w:color w:val="548DD4" w:themeColor="text2" w:themeTint="99"/>
          <w:sz w:val="20"/>
          <w:szCs w:val="20"/>
          <w:lang w:val="en-US"/>
        </w:rPr>
        <w:t xml:space="preserve"> LPM</w:t>
      </w:r>
      <w:r w:rsidRPr="00DA36FA">
        <w:rPr>
          <w:rFonts w:ascii="Tahoma" w:hAnsi="Tahoma" w:cs="Tahoma"/>
          <w:b/>
          <w:bCs/>
          <w:color w:val="548DD4" w:themeColor="text2" w:themeTint="99"/>
          <w:sz w:val="20"/>
          <w:szCs w:val="20"/>
          <w:lang w:val="en-US"/>
        </w:rPr>
        <w:t xml:space="preserve"> </w:t>
      </w:r>
    </w:p>
    <w:p w:rsidR="00EF4478" w:rsidRPr="00EF4478" w:rsidRDefault="00EF4478" w:rsidP="00EF4478">
      <w:pPr>
        <w:pStyle w:val="NormaleWeb1"/>
        <w:spacing w:after="0" w:line="240" w:lineRule="auto"/>
        <w:jc w:val="both"/>
        <w:rPr>
          <w:rFonts w:ascii="Tahoma" w:hAnsi="Tahoma" w:cs="Tahoma"/>
          <w:bCs/>
          <w:sz w:val="20"/>
          <w:szCs w:val="20"/>
        </w:rPr>
      </w:pPr>
      <w:r>
        <w:rPr>
          <w:rFonts w:ascii="Tahoma" w:hAnsi="Tahoma" w:cs="Tahoma"/>
          <w:sz w:val="20"/>
          <w:szCs w:val="20"/>
        </w:rPr>
        <w:t>P</w:t>
      </w:r>
      <w:r w:rsidRPr="00EF4478">
        <w:rPr>
          <w:rFonts w:ascii="Tahoma" w:hAnsi="Tahoma" w:cs="Tahoma"/>
          <w:sz w:val="20"/>
          <w:szCs w:val="20"/>
        </w:rPr>
        <w:t xml:space="preserve">erformance audio-video live di alcuni dei performer più interessanti del panorama internazionale, che si esprimono attraverso nuovi linguaggi e tecniche audiovisive: </w:t>
      </w:r>
      <w:proofErr w:type="spellStart"/>
      <w:r w:rsidRPr="00EF4478">
        <w:rPr>
          <w:rFonts w:ascii="Tahoma" w:hAnsi="Tahoma" w:cs="Tahoma"/>
          <w:sz w:val="20"/>
          <w:szCs w:val="20"/>
        </w:rPr>
        <w:t>Noitu</w:t>
      </w:r>
      <w:proofErr w:type="spellEnd"/>
      <w:r w:rsidRPr="00EF4478">
        <w:rPr>
          <w:rFonts w:ascii="Tahoma" w:hAnsi="Tahoma" w:cs="Tahoma"/>
          <w:sz w:val="20"/>
          <w:szCs w:val="20"/>
        </w:rPr>
        <w:t xml:space="preserve"> (Macedonia), EHO (Messico) ed </w:t>
      </w:r>
      <w:proofErr w:type="spellStart"/>
      <w:r w:rsidRPr="00EF4478">
        <w:rPr>
          <w:rFonts w:ascii="Tahoma" w:hAnsi="Tahoma" w:cs="Tahoma"/>
          <w:sz w:val="20"/>
          <w:szCs w:val="20"/>
        </w:rPr>
        <w:t>Emiko</w:t>
      </w:r>
      <w:proofErr w:type="spellEnd"/>
      <w:r w:rsidRPr="00EF4478">
        <w:rPr>
          <w:rFonts w:ascii="Tahoma" w:hAnsi="Tahoma" w:cs="Tahoma"/>
          <w:sz w:val="20"/>
          <w:szCs w:val="20"/>
        </w:rPr>
        <w:t xml:space="preserve"> (Polonia).</w:t>
      </w:r>
      <w:r>
        <w:rPr>
          <w:rFonts w:ascii="Tahoma" w:hAnsi="Tahoma" w:cs="Tahoma"/>
          <w:sz w:val="20"/>
          <w:szCs w:val="20"/>
        </w:rPr>
        <w:t xml:space="preserve"> </w:t>
      </w:r>
      <w:r w:rsidRPr="00EF4478">
        <w:rPr>
          <w:rFonts w:ascii="Tahoma" w:hAnsi="Tahoma" w:cs="Tahoma"/>
          <w:sz w:val="20"/>
          <w:szCs w:val="20"/>
        </w:rPr>
        <w:t xml:space="preserve">L’evento è legato del progetto "LPM - Live </w:t>
      </w:r>
      <w:proofErr w:type="spellStart"/>
      <w:r w:rsidRPr="00EF4478">
        <w:rPr>
          <w:rFonts w:ascii="Tahoma" w:hAnsi="Tahoma" w:cs="Tahoma"/>
          <w:sz w:val="20"/>
          <w:szCs w:val="20"/>
        </w:rPr>
        <w:t>Performers</w:t>
      </w:r>
      <w:proofErr w:type="spellEnd"/>
      <w:r w:rsidRPr="00EF4478">
        <w:rPr>
          <w:rFonts w:ascii="Tahoma" w:hAnsi="Tahoma" w:cs="Tahoma"/>
          <w:sz w:val="20"/>
          <w:szCs w:val="20"/>
        </w:rPr>
        <w:t xml:space="preserve"> Meeting” cofinanziato dall’Unione Europea nell’ambito del Programma Cultura</w:t>
      </w:r>
      <w:r w:rsidRPr="00EF4478">
        <w:rPr>
          <w:rFonts w:ascii="Tahoma" w:hAnsi="Tahoma" w:cs="Tahoma"/>
          <w:bCs/>
          <w:sz w:val="20"/>
          <w:szCs w:val="20"/>
        </w:rPr>
        <w:t xml:space="preserve"> </w:t>
      </w:r>
    </w:p>
    <w:p w:rsidR="002A2B9C" w:rsidRPr="003C20F9" w:rsidRDefault="002A2B9C" w:rsidP="00341E02">
      <w:pPr>
        <w:autoSpaceDE w:val="0"/>
        <w:autoSpaceDN w:val="0"/>
        <w:adjustRightInd w:val="0"/>
        <w:spacing w:after="0" w:line="240" w:lineRule="auto"/>
        <w:jc w:val="both"/>
        <w:rPr>
          <w:rFonts w:ascii="Tahoma" w:hAnsi="Tahoma" w:cs="Tahoma"/>
          <w:b/>
          <w:bCs/>
          <w:i/>
          <w:iCs/>
          <w:color w:val="8A00EE"/>
          <w:sz w:val="20"/>
          <w:szCs w:val="20"/>
        </w:rPr>
      </w:pPr>
    </w:p>
    <w:p w:rsidR="00E1627F" w:rsidRPr="00EF4478" w:rsidRDefault="00C818BF" w:rsidP="00341E02">
      <w:pPr>
        <w:autoSpaceDE w:val="0"/>
        <w:autoSpaceDN w:val="0"/>
        <w:adjustRightInd w:val="0"/>
        <w:spacing w:after="0" w:line="240" w:lineRule="auto"/>
        <w:jc w:val="both"/>
        <w:rPr>
          <w:rFonts w:ascii="Tahoma" w:hAnsi="Tahoma" w:cs="Tahoma"/>
          <w:b/>
          <w:bCs/>
          <w:iCs/>
          <w:sz w:val="20"/>
          <w:szCs w:val="20"/>
          <w:u w:val="single"/>
        </w:rPr>
      </w:pPr>
      <w:r w:rsidRPr="00EF4478">
        <w:rPr>
          <w:rFonts w:ascii="Tahoma" w:hAnsi="Tahoma" w:cs="Tahoma"/>
          <w:b/>
          <w:bCs/>
          <w:iCs/>
          <w:sz w:val="20"/>
          <w:szCs w:val="20"/>
          <w:u w:val="single"/>
        </w:rPr>
        <w:t xml:space="preserve">MUSEO </w:t>
      </w:r>
      <w:proofErr w:type="spellStart"/>
      <w:r w:rsidRPr="00EF4478">
        <w:rPr>
          <w:rFonts w:ascii="Tahoma" w:hAnsi="Tahoma" w:cs="Tahoma"/>
          <w:b/>
          <w:bCs/>
          <w:iCs/>
          <w:sz w:val="20"/>
          <w:szCs w:val="20"/>
          <w:u w:val="single"/>
        </w:rPr>
        <w:t>DI</w:t>
      </w:r>
      <w:proofErr w:type="spellEnd"/>
      <w:r w:rsidRPr="00EF4478">
        <w:rPr>
          <w:rFonts w:ascii="Tahoma" w:hAnsi="Tahoma" w:cs="Tahoma"/>
          <w:b/>
          <w:bCs/>
          <w:iCs/>
          <w:sz w:val="20"/>
          <w:szCs w:val="20"/>
          <w:u w:val="single"/>
        </w:rPr>
        <w:t xml:space="preserve"> SCULTURA ANTICA “GIOVANNI BARRACCO”</w:t>
      </w:r>
    </w:p>
    <w:p w:rsidR="00E1627F" w:rsidRPr="00EF4478" w:rsidRDefault="00E1627F" w:rsidP="00341E02">
      <w:pPr>
        <w:autoSpaceDE w:val="0"/>
        <w:autoSpaceDN w:val="0"/>
        <w:adjustRightInd w:val="0"/>
        <w:spacing w:after="0" w:line="240" w:lineRule="auto"/>
        <w:jc w:val="both"/>
        <w:rPr>
          <w:rFonts w:ascii="Tahoma" w:hAnsi="Tahoma" w:cs="Tahoma"/>
          <w:bCs/>
          <w:sz w:val="20"/>
          <w:szCs w:val="20"/>
        </w:rPr>
      </w:pPr>
      <w:r w:rsidRPr="00EF4478">
        <w:rPr>
          <w:rFonts w:ascii="Tahoma" w:hAnsi="Tahoma" w:cs="Tahoma"/>
          <w:bCs/>
          <w:sz w:val="20"/>
          <w:szCs w:val="20"/>
        </w:rPr>
        <w:t>Corso Vittorio Emanuele, 166/a (Centro Storico)</w:t>
      </w:r>
    </w:p>
    <w:p w:rsidR="00753CD1" w:rsidRPr="00191852" w:rsidRDefault="00E1627F" w:rsidP="00341E02">
      <w:pPr>
        <w:autoSpaceDE w:val="0"/>
        <w:autoSpaceDN w:val="0"/>
        <w:adjustRightInd w:val="0"/>
        <w:spacing w:after="0" w:line="240" w:lineRule="auto"/>
        <w:jc w:val="both"/>
        <w:rPr>
          <w:rFonts w:ascii="Tahoma" w:hAnsi="Tahoma" w:cs="Tahoma"/>
          <w:bCs/>
          <w:sz w:val="20"/>
          <w:szCs w:val="20"/>
        </w:rPr>
      </w:pPr>
      <w:r w:rsidRPr="00EF4478">
        <w:rPr>
          <w:rFonts w:ascii="Tahoma" w:hAnsi="Tahoma" w:cs="Tahoma"/>
          <w:bCs/>
          <w:sz w:val="20"/>
          <w:szCs w:val="20"/>
        </w:rPr>
        <w:t>Orario 20.00-02.00 (ultimo ingresso ore 01.00)</w:t>
      </w:r>
    </w:p>
    <w:p w:rsidR="00113F97" w:rsidRPr="003C20F9" w:rsidRDefault="00753CD1" w:rsidP="00341E02">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Dalle 21 alle 23.30</w:t>
      </w:r>
    </w:p>
    <w:p w:rsidR="00DC1357" w:rsidRPr="003C20F9" w:rsidRDefault="00AC188B"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SPETTACOLO </w:t>
      </w:r>
      <w:r w:rsidR="00EF4478" w:rsidRPr="00753CD1">
        <w:rPr>
          <w:rFonts w:ascii="Tahoma" w:hAnsi="Tahoma" w:cs="Tahoma"/>
          <w:b/>
          <w:bCs/>
          <w:color w:val="548DD4" w:themeColor="text2" w:themeTint="99"/>
          <w:sz w:val="20"/>
          <w:szCs w:val="20"/>
        </w:rPr>
        <w:t>Omaggio alla città eterna</w:t>
      </w:r>
      <w:r w:rsidR="00EF4478">
        <w:rPr>
          <w:rFonts w:ascii="Tahoma" w:hAnsi="Tahoma" w:cs="Tahoma"/>
          <w:bCs/>
          <w:sz w:val="20"/>
          <w:szCs w:val="20"/>
        </w:rPr>
        <w:t xml:space="preserve"> </w:t>
      </w:r>
    </w:p>
    <w:p w:rsidR="00EF4478" w:rsidRPr="00EF4478" w:rsidRDefault="00EF4478" w:rsidP="00341E02">
      <w:pPr>
        <w:autoSpaceDE w:val="0"/>
        <w:autoSpaceDN w:val="0"/>
        <w:adjustRightInd w:val="0"/>
        <w:spacing w:after="0" w:line="240" w:lineRule="auto"/>
        <w:jc w:val="both"/>
        <w:rPr>
          <w:rFonts w:ascii="Tahoma" w:hAnsi="Tahoma" w:cs="Tahoma"/>
          <w:bCs/>
          <w:i/>
          <w:sz w:val="20"/>
          <w:szCs w:val="20"/>
        </w:rPr>
      </w:pPr>
      <w:r w:rsidRPr="00EF4478">
        <w:rPr>
          <w:rFonts w:ascii="Tahoma" w:hAnsi="Tahoma" w:cs="Tahoma"/>
          <w:bCs/>
          <w:i/>
          <w:sz w:val="20"/>
          <w:szCs w:val="20"/>
        </w:rPr>
        <w:t xml:space="preserve">regia di Luciano </w:t>
      </w:r>
      <w:proofErr w:type="spellStart"/>
      <w:r w:rsidRPr="00EF4478">
        <w:rPr>
          <w:rFonts w:ascii="Tahoma" w:hAnsi="Tahoma" w:cs="Tahoma"/>
          <w:bCs/>
          <w:i/>
          <w:sz w:val="20"/>
          <w:szCs w:val="20"/>
        </w:rPr>
        <w:t>Melchionna</w:t>
      </w:r>
      <w:proofErr w:type="spellEnd"/>
      <w:r w:rsidRPr="00EF4478">
        <w:rPr>
          <w:rFonts w:ascii="Tahoma" w:hAnsi="Tahoma" w:cs="Tahoma"/>
          <w:bCs/>
          <w:i/>
          <w:sz w:val="20"/>
          <w:szCs w:val="20"/>
        </w:rPr>
        <w:t xml:space="preserve"> </w:t>
      </w:r>
    </w:p>
    <w:p w:rsidR="00C818BF" w:rsidRPr="00EF4478" w:rsidRDefault="0000430F" w:rsidP="00341E02">
      <w:pPr>
        <w:autoSpaceDE w:val="0"/>
        <w:autoSpaceDN w:val="0"/>
        <w:adjustRightInd w:val="0"/>
        <w:spacing w:after="0" w:line="240" w:lineRule="auto"/>
        <w:jc w:val="both"/>
        <w:rPr>
          <w:rFonts w:ascii="Tahoma" w:hAnsi="Tahoma" w:cs="Tahoma"/>
          <w:bCs/>
          <w:i/>
          <w:sz w:val="20"/>
          <w:szCs w:val="20"/>
        </w:rPr>
      </w:pPr>
      <w:r w:rsidRPr="00EF4478">
        <w:rPr>
          <w:rFonts w:ascii="Tahoma" w:hAnsi="Tahoma" w:cs="Tahoma"/>
          <w:bCs/>
          <w:i/>
          <w:sz w:val="20"/>
          <w:szCs w:val="20"/>
        </w:rPr>
        <w:t xml:space="preserve">Adele Tirante, voce e Cristiana </w:t>
      </w:r>
      <w:proofErr w:type="spellStart"/>
      <w:r w:rsidRPr="00EF4478">
        <w:rPr>
          <w:rFonts w:ascii="Tahoma" w:hAnsi="Tahoma" w:cs="Tahoma"/>
          <w:bCs/>
          <w:i/>
          <w:sz w:val="20"/>
          <w:szCs w:val="20"/>
        </w:rPr>
        <w:t>Giusti</w:t>
      </w:r>
      <w:r w:rsidR="00DC1357" w:rsidRPr="00EF4478">
        <w:rPr>
          <w:rFonts w:ascii="Tahoma" w:hAnsi="Tahoma" w:cs="Tahoma"/>
          <w:bCs/>
          <w:i/>
          <w:sz w:val="20"/>
          <w:szCs w:val="20"/>
        </w:rPr>
        <w:t>ni</w:t>
      </w:r>
      <w:proofErr w:type="spellEnd"/>
      <w:r w:rsidR="00DC1357" w:rsidRPr="00EF4478">
        <w:rPr>
          <w:rFonts w:ascii="Tahoma" w:hAnsi="Tahoma" w:cs="Tahoma"/>
          <w:bCs/>
          <w:i/>
          <w:sz w:val="20"/>
          <w:szCs w:val="20"/>
        </w:rPr>
        <w:t>, chitarra</w:t>
      </w:r>
    </w:p>
    <w:p w:rsidR="00EF4478" w:rsidRPr="00EF4478" w:rsidRDefault="00EF4478" w:rsidP="00EF4478">
      <w:pPr>
        <w:autoSpaceDE w:val="0"/>
        <w:autoSpaceDN w:val="0"/>
        <w:adjustRightInd w:val="0"/>
        <w:spacing w:after="0" w:line="240" w:lineRule="auto"/>
        <w:jc w:val="both"/>
        <w:rPr>
          <w:rFonts w:ascii="Tahoma" w:hAnsi="Tahoma" w:cs="Tahoma"/>
          <w:bCs/>
          <w:i/>
          <w:sz w:val="20"/>
          <w:szCs w:val="20"/>
        </w:rPr>
      </w:pPr>
      <w:r w:rsidRPr="00EF4478">
        <w:rPr>
          <w:rFonts w:ascii="Tahoma" w:hAnsi="Tahoma" w:cs="Tahoma"/>
          <w:bCs/>
          <w:i/>
          <w:sz w:val="20"/>
          <w:szCs w:val="20"/>
        </w:rPr>
        <w:t xml:space="preserve">Aiuto regista Gaia </w:t>
      </w:r>
      <w:proofErr w:type="spellStart"/>
      <w:r w:rsidRPr="00EF4478">
        <w:rPr>
          <w:rFonts w:ascii="Tahoma" w:hAnsi="Tahoma" w:cs="Tahoma"/>
          <w:bCs/>
          <w:i/>
          <w:sz w:val="20"/>
          <w:szCs w:val="20"/>
        </w:rPr>
        <w:t>Benassi</w:t>
      </w:r>
      <w:proofErr w:type="spellEnd"/>
    </w:p>
    <w:p w:rsidR="00EF4478" w:rsidRPr="00EF4478" w:rsidRDefault="00EF4478" w:rsidP="00EF4478">
      <w:pPr>
        <w:autoSpaceDE w:val="0"/>
        <w:autoSpaceDN w:val="0"/>
        <w:adjustRightInd w:val="0"/>
        <w:spacing w:after="0" w:line="240" w:lineRule="auto"/>
        <w:jc w:val="both"/>
        <w:rPr>
          <w:rFonts w:ascii="Tahoma" w:hAnsi="Tahoma" w:cs="Tahoma"/>
          <w:bCs/>
          <w:sz w:val="20"/>
          <w:szCs w:val="20"/>
        </w:rPr>
      </w:pPr>
      <w:r w:rsidRPr="00EF4478">
        <w:rPr>
          <w:rFonts w:ascii="Tahoma" w:hAnsi="Tahoma" w:cs="Tahoma"/>
          <w:bCs/>
          <w:sz w:val="20"/>
          <w:szCs w:val="20"/>
        </w:rPr>
        <w:t xml:space="preserve">Sulla scalinata del museo Barracco Adele </w:t>
      </w:r>
      <w:r>
        <w:rPr>
          <w:rFonts w:ascii="Tahoma" w:hAnsi="Tahoma" w:cs="Tahoma"/>
          <w:bCs/>
          <w:sz w:val="20"/>
          <w:szCs w:val="20"/>
        </w:rPr>
        <w:t>e</w:t>
      </w:r>
      <w:r w:rsidRPr="00EF4478">
        <w:rPr>
          <w:rFonts w:ascii="Tahoma" w:hAnsi="Tahoma" w:cs="Tahoma"/>
          <w:bCs/>
          <w:sz w:val="20"/>
          <w:szCs w:val="20"/>
        </w:rPr>
        <w:t xml:space="preserve"> Cristiana </w:t>
      </w:r>
      <w:proofErr w:type="spellStart"/>
      <w:r w:rsidRPr="00EF4478">
        <w:rPr>
          <w:rFonts w:ascii="Tahoma" w:hAnsi="Tahoma" w:cs="Tahoma"/>
          <w:bCs/>
          <w:sz w:val="20"/>
          <w:szCs w:val="20"/>
        </w:rPr>
        <w:t>Giustini</w:t>
      </w:r>
      <w:proofErr w:type="spellEnd"/>
      <w:r w:rsidRPr="00EF4478">
        <w:rPr>
          <w:rFonts w:ascii="Tahoma" w:hAnsi="Tahoma" w:cs="Tahoma"/>
          <w:bCs/>
          <w:sz w:val="20"/>
          <w:szCs w:val="20"/>
        </w:rPr>
        <w:t xml:space="preserve">, accoglieranno visitatori e curiosi. </w:t>
      </w:r>
      <w:r>
        <w:rPr>
          <w:rFonts w:ascii="Tahoma" w:hAnsi="Tahoma" w:cs="Tahoma"/>
          <w:bCs/>
          <w:sz w:val="20"/>
          <w:szCs w:val="20"/>
        </w:rPr>
        <w:t>O</w:t>
      </w:r>
      <w:r w:rsidRPr="00EF4478">
        <w:rPr>
          <w:rFonts w:ascii="Tahoma" w:hAnsi="Tahoma" w:cs="Tahoma"/>
          <w:bCs/>
          <w:sz w:val="20"/>
          <w:szCs w:val="20"/>
        </w:rPr>
        <w:t xml:space="preserve">gni 15 minuti le due artiste compariranno e si esibiranno in un omaggio alla città eterna: un quarto d’ora di musica tratta dal meraviglioso repertorio della canzone tradizionale e non solo. </w:t>
      </w:r>
    </w:p>
    <w:p w:rsidR="00EF4478" w:rsidRPr="00EF4478" w:rsidRDefault="00EF4478" w:rsidP="00EF4478">
      <w:pPr>
        <w:autoSpaceDE w:val="0"/>
        <w:autoSpaceDN w:val="0"/>
        <w:adjustRightInd w:val="0"/>
        <w:spacing w:after="0" w:line="240" w:lineRule="auto"/>
        <w:jc w:val="both"/>
        <w:rPr>
          <w:rFonts w:ascii="Tahoma" w:hAnsi="Tahoma" w:cs="Tahoma"/>
          <w:bCs/>
          <w:i/>
          <w:sz w:val="20"/>
          <w:szCs w:val="20"/>
        </w:rPr>
      </w:pPr>
      <w:r w:rsidRPr="00EF4478">
        <w:rPr>
          <w:rFonts w:ascii="Tahoma" w:hAnsi="Tahoma" w:cs="Tahoma"/>
          <w:bCs/>
          <w:i/>
          <w:sz w:val="20"/>
          <w:szCs w:val="20"/>
        </w:rPr>
        <w:t>A cura di Teatro91</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p>
    <w:p w:rsidR="00E1627F" w:rsidRPr="00D368FD" w:rsidRDefault="00F82D76" w:rsidP="00341E02">
      <w:pPr>
        <w:autoSpaceDE w:val="0"/>
        <w:autoSpaceDN w:val="0"/>
        <w:adjustRightInd w:val="0"/>
        <w:spacing w:after="0" w:line="240" w:lineRule="auto"/>
        <w:jc w:val="both"/>
        <w:rPr>
          <w:rFonts w:ascii="Tahoma" w:hAnsi="Tahoma" w:cs="Tahoma"/>
          <w:b/>
          <w:bCs/>
          <w:iCs/>
          <w:sz w:val="20"/>
          <w:szCs w:val="20"/>
          <w:u w:val="single"/>
        </w:rPr>
      </w:pPr>
      <w:r w:rsidRPr="00D368FD">
        <w:rPr>
          <w:rFonts w:ascii="Tahoma" w:hAnsi="Tahoma" w:cs="Tahoma"/>
          <w:b/>
          <w:bCs/>
          <w:iCs/>
          <w:sz w:val="20"/>
          <w:szCs w:val="20"/>
          <w:u w:val="single"/>
        </w:rPr>
        <w:t xml:space="preserve">MUSEI </w:t>
      </w:r>
      <w:proofErr w:type="spellStart"/>
      <w:r w:rsidRPr="00D368FD">
        <w:rPr>
          <w:rFonts w:ascii="Tahoma" w:hAnsi="Tahoma" w:cs="Tahoma"/>
          <w:b/>
          <w:bCs/>
          <w:iCs/>
          <w:sz w:val="20"/>
          <w:szCs w:val="20"/>
          <w:u w:val="single"/>
        </w:rPr>
        <w:t>DI</w:t>
      </w:r>
      <w:proofErr w:type="spellEnd"/>
      <w:r w:rsidRPr="00D368FD">
        <w:rPr>
          <w:rFonts w:ascii="Tahoma" w:hAnsi="Tahoma" w:cs="Tahoma"/>
          <w:b/>
          <w:bCs/>
          <w:iCs/>
          <w:sz w:val="20"/>
          <w:szCs w:val="20"/>
          <w:u w:val="single"/>
        </w:rPr>
        <w:t xml:space="preserve"> VILLA TORLONIA</w:t>
      </w:r>
    </w:p>
    <w:p w:rsidR="00E1627F" w:rsidRPr="00D368FD" w:rsidRDefault="00E1627F" w:rsidP="00341E02">
      <w:pPr>
        <w:autoSpaceDE w:val="0"/>
        <w:autoSpaceDN w:val="0"/>
        <w:adjustRightInd w:val="0"/>
        <w:spacing w:after="0" w:line="240" w:lineRule="auto"/>
        <w:jc w:val="both"/>
        <w:rPr>
          <w:rFonts w:ascii="Tahoma" w:hAnsi="Tahoma" w:cs="Tahoma"/>
          <w:bCs/>
          <w:sz w:val="20"/>
          <w:szCs w:val="20"/>
        </w:rPr>
      </w:pPr>
      <w:r w:rsidRPr="00D368FD">
        <w:rPr>
          <w:rFonts w:ascii="Tahoma" w:hAnsi="Tahoma" w:cs="Tahoma"/>
          <w:bCs/>
          <w:sz w:val="20"/>
          <w:szCs w:val="20"/>
        </w:rPr>
        <w:t>Via Nomentana, 70 (Nomentana)</w:t>
      </w:r>
    </w:p>
    <w:p w:rsidR="00D368FD" w:rsidRPr="002A4D34" w:rsidRDefault="00E1627F" w:rsidP="00341E02">
      <w:pPr>
        <w:autoSpaceDE w:val="0"/>
        <w:autoSpaceDN w:val="0"/>
        <w:adjustRightInd w:val="0"/>
        <w:spacing w:after="0" w:line="240" w:lineRule="auto"/>
        <w:jc w:val="both"/>
        <w:rPr>
          <w:rFonts w:ascii="Tahoma" w:hAnsi="Tahoma" w:cs="Tahoma"/>
          <w:bCs/>
          <w:sz w:val="20"/>
          <w:szCs w:val="20"/>
        </w:rPr>
      </w:pPr>
      <w:r w:rsidRPr="00E7136A">
        <w:rPr>
          <w:rFonts w:ascii="Tahoma" w:hAnsi="Tahoma" w:cs="Tahoma"/>
          <w:bCs/>
          <w:sz w:val="20"/>
          <w:szCs w:val="20"/>
        </w:rPr>
        <w:t>Orario 20.00-02.00 (ultimo ingresso ore 01.00)</w:t>
      </w:r>
    </w:p>
    <w:p w:rsidR="002A4D34" w:rsidRDefault="002A4D34" w:rsidP="00341E02">
      <w:pPr>
        <w:autoSpaceDE w:val="0"/>
        <w:autoSpaceDN w:val="0"/>
        <w:adjustRightInd w:val="0"/>
        <w:spacing w:after="0" w:line="240" w:lineRule="auto"/>
        <w:jc w:val="both"/>
        <w:rPr>
          <w:rFonts w:ascii="Tahoma" w:hAnsi="Tahoma" w:cs="Tahoma"/>
          <w:b/>
          <w:bCs/>
          <w:iCs/>
          <w:sz w:val="20"/>
          <w:szCs w:val="20"/>
        </w:rPr>
      </w:pPr>
    </w:p>
    <w:p w:rsidR="00E1627F" w:rsidRPr="003C20F9" w:rsidRDefault="00E1627F" w:rsidP="00341E02">
      <w:pPr>
        <w:autoSpaceDE w:val="0"/>
        <w:autoSpaceDN w:val="0"/>
        <w:adjustRightInd w:val="0"/>
        <w:spacing w:after="0" w:line="240" w:lineRule="auto"/>
        <w:jc w:val="both"/>
        <w:rPr>
          <w:rFonts w:ascii="Tahoma" w:hAnsi="Tahoma" w:cs="Tahoma"/>
          <w:b/>
          <w:bCs/>
          <w:iCs/>
          <w:sz w:val="20"/>
          <w:szCs w:val="20"/>
        </w:rPr>
      </w:pPr>
      <w:r w:rsidRPr="003C20F9">
        <w:rPr>
          <w:rFonts w:ascii="Tahoma" w:hAnsi="Tahoma" w:cs="Tahoma"/>
          <w:b/>
          <w:bCs/>
          <w:iCs/>
          <w:sz w:val="20"/>
          <w:szCs w:val="20"/>
        </w:rPr>
        <w:t>Casino dei Principi</w:t>
      </w:r>
    </w:p>
    <w:p w:rsidR="005E0468" w:rsidRPr="002A4D34"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w:t>
      </w:r>
      <w:r w:rsidR="0000430F" w:rsidRPr="003C20F9">
        <w:rPr>
          <w:rFonts w:ascii="Tahoma" w:hAnsi="Tahoma" w:cs="Tahoma"/>
          <w:b/>
          <w:bCs/>
          <w:color w:val="548DD4" w:themeColor="text2" w:themeTint="99"/>
          <w:sz w:val="20"/>
          <w:szCs w:val="20"/>
        </w:rPr>
        <w:t xml:space="preserve">Alfredo </w:t>
      </w:r>
      <w:proofErr w:type="spellStart"/>
      <w:r w:rsidR="0000430F" w:rsidRPr="003C20F9">
        <w:rPr>
          <w:rFonts w:ascii="Tahoma" w:hAnsi="Tahoma" w:cs="Tahoma"/>
          <w:b/>
          <w:bCs/>
          <w:color w:val="548DD4" w:themeColor="text2" w:themeTint="99"/>
          <w:sz w:val="20"/>
          <w:szCs w:val="20"/>
        </w:rPr>
        <w:t>Biagini</w:t>
      </w:r>
      <w:proofErr w:type="spellEnd"/>
      <w:r w:rsidR="0000430F" w:rsidRPr="003C20F9">
        <w:rPr>
          <w:rFonts w:ascii="Tahoma" w:hAnsi="Tahoma" w:cs="Tahoma"/>
          <w:b/>
          <w:bCs/>
          <w:color w:val="548DD4" w:themeColor="text2" w:themeTint="99"/>
          <w:sz w:val="20"/>
          <w:szCs w:val="20"/>
        </w:rPr>
        <w:t xml:space="preserve">. Sculture e ceramiche </w:t>
      </w:r>
      <w:proofErr w:type="spellStart"/>
      <w:r w:rsidR="0000430F" w:rsidRPr="003C20F9">
        <w:rPr>
          <w:rFonts w:ascii="Tahoma" w:hAnsi="Tahoma" w:cs="Tahoma"/>
          <w:b/>
          <w:bCs/>
          <w:color w:val="548DD4" w:themeColor="text2" w:themeTint="99"/>
          <w:sz w:val="20"/>
          <w:szCs w:val="20"/>
        </w:rPr>
        <w:t>déco</w:t>
      </w:r>
      <w:proofErr w:type="spellEnd"/>
    </w:p>
    <w:p w:rsidR="002A4D34" w:rsidRDefault="002A4D34" w:rsidP="00341E02">
      <w:pPr>
        <w:autoSpaceDE w:val="0"/>
        <w:autoSpaceDN w:val="0"/>
        <w:adjustRightInd w:val="0"/>
        <w:spacing w:after="0" w:line="240" w:lineRule="auto"/>
        <w:jc w:val="both"/>
        <w:rPr>
          <w:rFonts w:ascii="Tahoma" w:hAnsi="Tahoma" w:cs="Tahoma"/>
          <w:b/>
          <w:bCs/>
          <w:iCs/>
          <w:sz w:val="20"/>
          <w:szCs w:val="20"/>
        </w:rPr>
      </w:pPr>
    </w:p>
    <w:p w:rsidR="00E1627F" w:rsidRPr="003C20F9" w:rsidRDefault="00E1627F" w:rsidP="00341E02">
      <w:pPr>
        <w:autoSpaceDE w:val="0"/>
        <w:autoSpaceDN w:val="0"/>
        <w:adjustRightInd w:val="0"/>
        <w:spacing w:after="0" w:line="240" w:lineRule="auto"/>
        <w:jc w:val="both"/>
        <w:rPr>
          <w:rFonts w:ascii="Tahoma" w:hAnsi="Tahoma" w:cs="Tahoma"/>
          <w:b/>
          <w:bCs/>
          <w:iCs/>
          <w:sz w:val="20"/>
          <w:szCs w:val="20"/>
        </w:rPr>
      </w:pPr>
      <w:r w:rsidRPr="003C20F9">
        <w:rPr>
          <w:rFonts w:ascii="Tahoma" w:hAnsi="Tahoma" w:cs="Tahoma"/>
          <w:b/>
          <w:bCs/>
          <w:iCs/>
          <w:sz w:val="20"/>
          <w:szCs w:val="20"/>
        </w:rPr>
        <w:t>Casina delle Civette</w:t>
      </w:r>
    </w:p>
    <w:p w:rsidR="00622C87" w:rsidRPr="003C20F9"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w:t>
      </w:r>
      <w:r w:rsidR="0000430F" w:rsidRPr="003C20F9">
        <w:rPr>
          <w:rFonts w:ascii="Tahoma" w:hAnsi="Tahoma" w:cs="Tahoma"/>
          <w:b/>
          <w:bCs/>
          <w:color w:val="548DD4" w:themeColor="text2" w:themeTint="99"/>
          <w:sz w:val="20"/>
          <w:szCs w:val="20"/>
        </w:rPr>
        <w:t>Il filo e i Segni</w:t>
      </w:r>
    </w:p>
    <w:p w:rsidR="00622C87" w:rsidRPr="00753CD1" w:rsidRDefault="00622C87"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753CD1">
        <w:rPr>
          <w:rFonts w:ascii="Tahoma" w:hAnsi="Tahoma" w:cs="Tahoma"/>
          <w:b/>
          <w:bCs/>
          <w:sz w:val="20"/>
          <w:szCs w:val="20"/>
        </w:rPr>
        <w:t>ore 20.00</w:t>
      </w:r>
      <w:r w:rsidR="00191852">
        <w:rPr>
          <w:rFonts w:ascii="Tahoma" w:hAnsi="Tahoma" w:cs="Tahoma"/>
          <w:b/>
          <w:bCs/>
          <w:color w:val="548DD4" w:themeColor="text2" w:themeTint="99"/>
          <w:sz w:val="20"/>
          <w:szCs w:val="20"/>
        </w:rPr>
        <w:t xml:space="preserve"> </w:t>
      </w:r>
      <w:r w:rsidR="0000430F" w:rsidRPr="00753CD1">
        <w:rPr>
          <w:rFonts w:ascii="Tahoma" w:hAnsi="Tahoma" w:cs="Tahoma"/>
          <w:b/>
          <w:bCs/>
          <w:color w:val="548DD4" w:themeColor="text2" w:themeTint="99"/>
          <w:sz w:val="20"/>
          <w:szCs w:val="20"/>
        </w:rPr>
        <w:t xml:space="preserve">Conferenza sul tema del lavoro femminile </w:t>
      </w:r>
    </w:p>
    <w:p w:rsidR="0000430F" w:rsidRPr="00191852" w:rsidRDefault="00622C87" w:rsidP="00341E02">
      <w:pPr>
        <w:autoSpaceDE w:val="0"/>
        <w:autoSpaceDN w:val="0"/>
        <w:adjustRightInd w:val="0"/>
        <w:spacing w:after="0" w:line="240" w:lineRule="auto"/>
        <w:jc w:val="both"/>
        <w:rPr>
          <w:rFonts w:ascii="Tahoma" w:hAnsi="Tahoma" w:cs="Tahoma"/>
          <w:b/>
          <w:bCs/>
          <w:sz w:val="20"/>
          <w:szCs w:val="20"/>
        </w:rPr>
      </w:pPr>
      <w:r w:rsidRPr="00753CD1">
        <w:rPr>
          <w:rFonts w:ascii="Tahoma" w:hAnsi="Tahoma" w:cs="Tahoma"/>
          <w:b/>
          <w:bCs/>
          <w:sz w:val="20"/>
          <w:szCs w:val="20"/>
        </w:rPr>
        <w:t xml:space="preserve">ore 22.00 </w:t>
      </w:r>
      <w:r w:rsidR="00191852">
        <w:rPr>
          <w:rFonts w:ascii="Tahoma" w:hAnsi="Tahoma" w:cs="Tahoma"/>
          <w:b/>
          <w:bCs/>
          <w:sz w:val="20"/>
          <w:szCs w:val="20"/>
        </w:rPr>
        <w:t xml:space="preserve"> </w:t>
      </w:r>
      <w:r w:rsidR="00753CD1" w:rsidRPr="00753CD1">
        <w:rPr>
          <w:rFonts w:ascii="Tahoma" w:hAnsi="Tahoma" w:cs="Tahoma"/>
          <w:b/>
          <w:bCs/>
          <w:color w:val="548DD4" w:themeColor="text2" w:themeTint="99"/>
          <w:sz w:val="20"/>
          <w:szCs w:val="20"/>
        </w:rPr>
        <w:t xml:space="preserve">SPETTACOLO TEATRALE </w:t>
      </w:r>
      <w:r w:rsidR="00753CD1">
        <w:rPr>
          <w:rFonts w:ascii="Tahoma" w:hAnsi="Tahoma" w:cs="Tahoma"/>
          <w:b/>
          <w:bCs/>
          <w:color w:val="548DD4" w:themeColor="text2" w:themeTint="99"/>
          <w:sz w:val="20"/>
          <w:szCs w:val="20"/>
        </w:rPr>
        <w:t xml:space="preserve">Maria di </w:t>
      </w:r>
      <w:proofErr w:type="spellStart"/>
      <w:r w:rsidR="00753CD1">
        <w:rPr>
          <w:rFonts w:ascii="Tahoma" w:hAnsi="Tahoma" w:cs="Tahoma"/>
          <w:b/>
          <w:bCs/>
          <w:color w:val="548DD4" w:themeColor="text2" w:themeTint="99"/>
          <w:sz w:val="20"/>
          <w:szCs w:val="20"/>
        </w:rPr>
        <w:t>Lefkara</w:t>
      </w:r>
      <w:proofErr w:type="spellEnd"/>
    </w:p>
    <w:p w:rsidR="005E0468" w:rsidRDefault="005E0468" w:rsidP="00341E02">
      <w:pPr>
        <w:autoSpaceDE w:val="0"/>
        <w:autoSpaceDN w:val="0"/>
        <w:adjustRightInd w:val="0"/>
        <w:spacing w:after="0" w:line="240" w:lineRule="auto"/>
        <w:jc w:val="both"/>
        <w:rPr>
          <w:rFonts w:ascii="Tahoma" w:hAnsi="Tahoma" w:cs="Tahoma"/>
          <w:b/>
          <w:bCs/>
          <w:sz w:val="20"/>
          <w:szCs w:val="20"/>
        </w:rPr>
      </w:pPr>
    </w:p>
    <w:p w:rsidR="00191852" w:rsidRDefault="00191852" w:rsidP="00341E02">
      <w:pPr>
        <w:autoSpaceDE w:val="0"/>
        <w:autoSpaceDN w:val="0"/>
        <w:adjustRightInd w:val="0"/>
        <w:spacing w:after="0" w:line="240" w:lineRule="auto"/>
        <w:jc w:val="both"/>
        <w:rPr>
          <w:rFonts w:ascii="Tahoma" w:hAnsi="Tahoma" w:cs="Tahoma"/>
          <w:b/>
          <w:bCs/>
          <w:iCs/>
          <w:sz w:val="20"/>
          <w:szCs w:val="20"/>
        </w:rPr>
      </w:pPr>
    </w:p>
    <w:p w:rsidR="00191852" w:rsidRDefault="00191852" w:rsidP="00341E02">
      <w:pPr>
        <w:autoSpaceDE w:val="0"/>
        <w:autoSpaceDN w:val="0"/>
        <w:adjustRightInd w:val="0"/>
        <w:spacing w:after="0" w:line="240" w:lineRule="auto"/>
        <w:jc w:val="both"/>
        <w:rPr>
          <w:rFonts w:ascii="Tahoma" w:hAnsi="Tahoma" w:cs="Tahoma"/>
          <w:b/>
          <w:bCs/>
          <w:iCs/>
          <w:sz w:val="20"/>
          <w:szCs w:val="20"/>
        </w:rPr>
      </w:pPr>
    </w:p>
    <w:p w:rsidR="00191852" w:rsidRDefault="00191852" w:rsidP="00341E02">
      <w:pPr>
        <w:autoSpaceDE w:val="0"/>
        <w:autoSpaceDN w:val="0"/>
        <w:adjustRightInd w:val="0"/>
        <w:spacing w:after="0" w:line="240" w:lineRule="auto"/>
        <w:jc w:val="both"/>
        <w:rPr>
          <w:rFonts w:ascii="Tahoma" w:hAnsi="Tahoma" w:cs="Tahoma"/>
          <w:b/>
          <w:bCs/>
          <w:iCs/>
          <w:sz w:val="20"/>
          <w:szCs w:val="20"/>
        </w:rPr>
      </w:pPr>
    </w:p>
    <w:p w:rsidR="00E1627F" w:rsidRPr="003C20F9" w:rsidRDefault="00E1627F" w:rsidP="00341E02">
      <w:pPr>
        <w:autoSpaceDE w:val="0"/>
        <w:autoSpaceDN w:val="0"/>
        <w:adjustRightInd w:val="0"/>
        <w:spacing w:after="0" w:line="240" w:lineRule="auto"/>
        <w:jc w:val="both"/>
        <w:rPr>
          <w:rFonts w:ascii="Tahoma" w:hAnsi="Tahoma" w:cs="Tahoma"/>
          <w:b/>
          <w:bCs/>
          <w:iCs/>
          <w:sz w:val="20"/>
          <w:szCs w:val="20"/>
        </w:rPr>
      </w:pPr>
      <w:r w:rsidRPr="003C20F9">
        <w:rPr>
          <w:rFonts w:ascii="Tahoma" w:hAnsi="Tahoma" w:cs="Tahoma"/>
          <w:b/>
          <w:bCs/>
          <w:iCs/>
          <w:sz w:val="20"/>
          <w:szCs w:val="20"/>
        </w:rPr>
        <w:t>Casino Nobile</w:t>
      </w:r>
    </w:p>
    <w:p w:rsidR="00E1627F"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20.</w:t>
      </w:r>
      <w:r w:rsidR="0099274B">
        <w:rPr>
          <w:rFonts w:ascii="Tahoma" w:hAnsi="Tahoma" w:cs="Tahoma"/>
          <w:b/>
          <w:bCs/>
          <w:sz w:val="20"/>
          <w:szCs w:val="20"/>
        </w:rPr>
        <w:t>30</w:t>
      </w:r>
      <w:r w:rsidRPr="003C20F9">
        <w:rPr>
          <w:rFonts w:ascii="Tahoma" w:hAnsi="Tahoma" w:cs="Tahoma"/>
          <w:b/>
          <w:bCs/>
          <w:sz w:val="20"/>
          <w:szCs w:val="20"/>
        </w:rPr>
        <w:t>, 21.</w:t>
      </w:r>
      <w:r w:rsidR="0099274B">
        <w:rPr>
          <w:rFonts w:ascii="Tahoma" w:hAnsi="Tahoma" w:cs="Tahoma"/>
          <w:b/>
          <w:bCs/>
          <w:sz w:val="20"/>
          <w:szCs w:val="20"/>
        </w:rPr>
        <w:t>30</w:t>
      </w:r>
      <w:r w:rsidRPr="003C20F9">
        <w:rPr>
          <w:rFonts w:ascii="Tahoma" w:hAnsi="Tahoma" w:cs="Tahoma"/>
          <w:b/>
          <w:bCs/>
          <w:sz w:val="20"/>
          <w:szCs w:val="20"/>
        </w:rPr>
        <w:t xml:space="preserve"> e 2</w:t>
      </w:r>
      <w:r w:rsidR="0099274B">
        <w:rPr>
          <w:rFonts w:ascii="Tahoma" w:hAnsi="Tahoma" w:cs="Tahoma"/>
          <w:b/>
          <w:bCs/>
          <w:sz w:val="20"/>
          <w:szCs w:val="20"/>
        </w:rPr>
        <w:t>2</w:t>
      </w:r>
      <w:r w:rsidRPr="003C20F9">
        <w:rPr>
          <w:rFonts w:ascii="Tahoma" w:hAnsi="Tahoma" w:cs="Tahoma"/>
          <w:b/>
          <w:bCs/>
          <w:sz w:val="20"/>
          <w:szCs w:val="20"/>
        </w:rPr>
        <w:t>.30</w:t>
      </w:r>
    </w:p>
    <w:p w:rsidR="00E1627F" w:rsidRPr="003C20F9" w:rsidRDefault="00A536B7"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r w:rsidR="00DC4C56" w:rsidRPr="003C20F9">
        <w:rPr>
          <w:rFonts w:ascii="Tahoma" w:hAnsi="Tahoma" w:cs="Tahoma"/>
          <w:b/>
          <w:bCs/>
          <w:color w:val="548DD4" w:themeColor="text2" w:themeTint="99"/>
          <w:sz w:val="20"/>
          <w:szCs w:val="20"/>
        </w:rPr>
        <w:t xml:space="preserve">Ogni parola è musica </w:t>
      </w:r>
    </w:p>
    <w:p w:rsidR="00DC4C56" w:rsidRPr="00A536B7" w:rsidRDefault="00DC4C56" w:rsidP="00341E02">
      <w:pPr>
        <w:autoSpaceDE w:val="0"/>
        <w:autoSpaceDN w:val="0"/>
        <w:adjustRightInd w:val="0"/>
        <w:spacing w:after="0" w:line="240" w:lineRule="auto"/>
        <w:jc w:val="both"/>
        <w:rPr>
          <w:rFonts w:ascii="Tahoma" w:hAnsi="Tahoma" w:cs="Tahoma"/>
          <w:bCs/>
          <w:i/>
          <w:sz w:val="20"/>
          <w:szCs w:val="20"/>
        </w:rPr>
      </w:pPr>
      <w:r w:rsidRPr="00A536B7">
        <w:rPr>
          <w:rFonts w:ascii="Tahoma" w:hAnsi="Tahoma" w:cs="Tahoma"/>
          <w:bCs/>
          <w:i/>
          <w:sz w:val="20"/>
          <w:szCs w:val="20"/>
        </w:rPr>
        <w:t>Progetto musicale di Pino Ingrosso</w:t>
      </w:r>
    </w:p>
    <w:p w:rsidR="00A536B7" w:rsidRPr="00A536B7" w:rsidRDefault="00A536B7" w:rsidP="00A536B7">
      <w:pPr>
        <w:pStyle w:val="Corpodeltesto"/>
        <w:rPr>
          <w:rFonts w:ascii="Tahoma" w:hAnsi="Tahoma" w:cs="Tahoma"/>
          <w:sz w:val="20"/>
          <w:szCs w:val="20"/>
        </w:rPr>
      </w:pPr>
      <w:r>
        <w:rPr>
          <w:rFonts w:ascii="Tahoma" w:hAnsi="Tahoma" w:cs="Tahoma"/>
          <w:sz w:val="20"/>
          <w:szCs w:val="20"/>
        </w:rPr>
        <w:t>M</w:t>
      </w:r>
      <w:r w:rsidRPr="00A536B7">
        <w:rPr>
          <w:rFonts w:ascii="Tahoma" w:hAnsi="Tahoma" w:cs="Tahoma"/>
          <w:sz w:val="20"/>
          <w:szCs w:val="20"/>
        </w:rPr>
        <w:t>odi, stili</w:t>
      </w:r>
      <w:r>
        <w:rPr>
          <w:rFonts w:ascii="Tahoma" w:hAnsi="Tahoma" w:cs="Tahoma"/>
          <w:sz w:val="20"/>
          <w:szCs w:val="20"/>
        </w:rPr>
        <w:t xml:space="preserve"> e</w:t>
      </w:r>
      <w:r w:rsidRPr="00A536B7">
        <w:rPr>
          <w:rFonts w:ascii="Tahoma" w:hAnsi="Tahoma" w:cs="Tahoma"/>
          <w:sz w:val="20"/>
          <w:szCs w:val="20"/>
        </w:rPr>
        <w:t xml:space="preserve"> generi musicali </w:t>
      </w:r>
      <w:r>
        <w:rPr>
          <w:rFonts w:ascii="Tahoma" w:hAnsi="Tahoma" w:cs="Tahoma"/>
          <w:sz w:val="20"/>
          <w:szCs w:val="20"/>
        </w:rPr>
        <w:t>diversi</w:t>
      </w:r>
      <w:r w:rsidRPr="00A536B7">
        <w:rPr>
          <w:rFonts w:ascii="Tahoma" w:hAnsi="Tahoma" w:cs="Tahoma"/>
          <w:sz w:val="20"/>
          <w:szCs w:val="20"/>
        </w:rPr>
        <w:t xml:space="preserve"> </w:t>
      </w:r>
      <w:r>
        <w:rPr>
          <w:rFonts w:ascii="Tahoma" w:hAnsi="Tahoma" w:cs="Tahoma"/>
          <w:sz w:val="20"/>
          <w:szCs w:val="20"/>
        </w:rPr>
        <w:t xml:space="preserve">si intrecciano </w:t>
      </w:r>
      <w:r w:rsidRPr="00A536B7">
        <w:rPr>
          <w:rFonts w:ascii="Tahoma" w:hAnsi="Tahoma" w:cs="Tahoma"/>
          <w:sz w:val="20"/>
          <w:szCs w:val="20"/>
        </w:rPr>
        <w:t xml:space="preserve">passando </w:t>
      </w:r>
      <w:r>
        <w:rPr>
          <w:rFonts w:ascii="Tahoma" w:hAnsi="Tahoma" w:cs="Tahoma"/>
          <w:sz w:val="20"/>
          <w:szCs w:val="20"/>
        </w:rPr>
        <w:t>da</w:t>
      </w:r>
      <w:r w:rsidRPr="00A536B7">
        <w:rPr>
          <w:rFonts w:ascii="Tahoma" w:hAnsi="Tahoma" w:cs="Tahoma"/>
          <w:sz w:val="20"/>
          <w:szCs w:val="20"/>
        </w:rPr>
        <w:t xml:space="preserve"> brani di  Pesso</w:t>
      </w:r>
      <w:r>
        <w:rPr>
          <w:rFonts w:ascii="Tahoma" w:hAnsi="Tahoma" w:cs="Tahoma"/>
          <w:sz w:val="20"/>
          <w:szCs w:val="20"/>
        </w:rPr>
        <w:t>a,</w:t>
      </w:r>
      <w:r w:rsidRPr="00A536B7">
        <w:rPr>
          <w:rFonts w:ascii="Tahoma" w:hAnsi="Tahoma" w:cs="Tahoma"/>
          <w:sz w:val="20"/>
          <w:szCs w:val="20"/>
        </w:rPr>
        <w:t xml:space="preserve"> </w:t>
      </w:r>
      <w:proofErr w:type="spellStart"/>
      <w:r w:rsidRPr="00A536B7">
        <w:rPr>
          <w:rFonts w:ascii="Tahoma" w:hAnsi="Tahoma" w:cs="Tahoma"/>
          <w:sz w:val="20"/>
          <w:szCs w:val="20"/>
        </w:rPr>
        <w:t>Rodari</w:t>
      </w:r>
      <w:proofErr w:type="spellEnd"/>
      <w:r w:rsidRPr="00A536B7">
        <w:rPr>
          <w:rFonts w:ascii="Tahoma" w:hAnsi="Tahoma" w:cs="Tahoma"/>
          <w:sz w:val="20"/>
          <w:szCs w:val="20"/>
        </w:rPr>
        <w:t xml:space="preserve"> o di </w:t>
      </w:r>
      <w:proofErr w:type="spellStart"/>
      <w:r w:rsidRPr="00A536B7">
        <w:rPr>
          <w:rFonts w:ascii="Tahoma" w:hAnsi="Tahoma" w:cs="Tahoma"/>
          <w:sz w:val="20"/>
          <w:szCs w:val="20"/>
        </w:rPr>
        <w:t>Di</w:t>
      </w:r>
      <w:proofErr w:type="spellEnd"/>
      <w:r w:rsidRPr="00A536B7">
        <w:rPr>
          <w:rFonts w:ascii="Tahoma" w:hAnsi="Tahoma" w:cs="Tahoma"/>
          <w:sz w:val="20"/>
          <w:szCs w:val="20"/>
        </w:rPr>
        <w:t xml:space="preserve"> Giacomo</w:t>
      </w:r>
      <w:r>
        <w:rPr>
          <w:rFonts w:ascii="Tahoma" w:hAnsi="Tahoma" w:cs="Tahoma"/>
          <w:sz w:val="20"/>
          <w:szCs w:val="20"/>
        </w:rPr>
        <w:t xml:space="preserve"> a</w:t>
      </w:r>
      <w:r w:rsidRPr="00A536B7">
        <w:rPr>
          <w:rFonts w:ascii="Tahoma" w:hAnsi="Tahoma" w:cs="Tahoma"/>
          <w:sz w:val="20"/>
          <w:szCs w:val="20"/>
        </w:rPr>
        <w:t xml:space="preserve"> brani </w:t>
      </w:r>
      <w:r>
        <w:rPr>
          <w:rFonts w:ascii="Tahoma" w:hAnsi="Tahoma" w:cs="Tahoma"/>
          <w:sz w:val="20"/>
          <w:szCs w:val="20"/>
        </w:rPr>
        <w:t>musicali</w:t>
      </w:r>
      <w:r w:rsidRPr="00A536B7">
        <w:rPr>
          <w:rFonts w:ascii="Tahoma" w:hAnsi="Tahoma" w:cs="Tahoma"/>
          <w:sz w:val="20"/>
          <w:szCs w:val="20"/>
        </w:rPr>
        <w:t xml:space="preserve"> di Piovani, Gigi</w:t>
      </w:r>
      <w:r>
        <w:rPr>
          <w:rFonts w:ascii="Tahoma" w:hAnsi="Tahoma" w:cs="Tahoma"/>
          <w:sz w:val="20"/>
          <w:szCs w:val="20"/>
        </w:rPr>
        <w:t xml:space="preserve"> Magni o dedicate a Fellini</w:t>
      </w:r>
      <w:r w:rsidRPr="00A536B7">
        <w:rPr>
          <w:rFonts w:ascii="Tahoma" w:hAnsi="Tahoma" w:cs="Tahoma"/>
          <w:sz w:val="20"/>
          <w:szCs w:val="20"/>
        </w:rPr>
        <w:t xml:space="preserve"> e</w:t>
      </w:r>
      <w:r>
        <w:rPr>
          <w:rFonts w:ascii="Tahoma" w:hAnsi="Tahoma" w:cs="Tahoma"/>
          <w:sz w:val="20"/>
          <w:szCs w:val="20"/>
        </w:rPr>
        <w:t>,</w:t>
      </w:r>
      <w:r w:rsidRPr="00A536B7">
        <w:rPr>
          <w:rFonts w:ascii="Tahoma" w:hAnsi="Tahoma" w:cs="Tahoma"/>
          <w:sz w:val="20"/>
          <w:szCs w:val="20"/>
        </w:rPr>
        <w:t xml:space="preserve"> ancora</w:t>
      </w:r>
      <w:r>
        <w:rPr>
          <w:rFonts w:ascii="Tahoma" w:hAnsi="Tahoma" w:cs="Tahoma"/>
          <w:sz w:val="20"/>
          <w:szCs w:val="20"/>
        </w:rPr>
        <w:t>,</w:t>
      </w:r>
      <w:r w:rsidRPr="00A536B7">
        <w:rPr>
          <w:rFonts w:ascii="Tahoma" w:hAnsi="Tahoma" w:cs="Tahoma"/>
          <w:sz w:val="20"/>
          <w:szCs w:val="20"/>
        </w:rPr>
        <w:t xml:space="preserve"> brani tratti dal vastissimo repertorio popolare.</w:t>
      </w:r>
    </w:p>
    <w:p w:rsidR="00A536B7" w:rsidRPr="00A536B7" w:rsidRDefault="00A536B7" w:rsidP="00A536B7">
      <w:pPr>
        <w:pStyle w:val="Corpodeltesto"/>
        <w:rPr>
          <w:rFonts w:ascii="Tahoma" w:hAnsi="Tahoma" w:cs="Tahoma"/>
          <w:i/>
          <w:sz w:val="20"/>
          <w:szCs w:val="20"/>
        </w:rPr>
      </w:pPr>
      <w:r w:rsidRPr="0045224A">
        <w:rPr>
          <w:rFonts w:ascii="Tahoma" w:hAnsi="Tahoma" w:cs="Tahoma"/>
          <w:i/>
          <w:sz w:val="20"/>
          <w:szCs w:val="20"/>
        </w:rPr>
        <w:t xml:space="preserve">A cura di </w:t>
      </w:r>
      <w:proofErr w:type="spellStart"/>
      <w:r w:rsidRPr="0045224A">
        <w:rPr>
          <w:rFonts w:ascii="Tahoma" w:hAnsi="Tahoma" w:cs="Tahoma"/>
          <w:i/>
          <w:sz w:val="20"/>
          <w:szCs w:val="20"/>
        </w:rPr>
        <w:t>Real</w:t>
      </w:r>
      <w:proofErr w:type="spellEnd"/>
      <w:r w:rsidRPr="0045224A">
        <w:rPr>
          <w:rFonts w:ascii="Tahoma" w:hAnsi="Tahoma" w:cs="Tahoma"/>
          <w:i/>
          <w:sz w:val="20"/>
          <w:szCs w:val="20"/>
        </w:rPr>
        <w:t xml:space="preserve"> Management</w:t>
      </w:r>
      <w:r w:rsidR="0045224A">
        <w:rPr>
          <w:rFonts w:ascii="Tahoma" w:hAnsi="Tahoma" w:cs="Tahoma"/>
          <w:i/>
          <w:sz w:val="20"/>
          <w:szCs w:val="20"/>
        </w:rPr>
        <w:t xml:space="preserve"> </w:t>
      </w:r>
      <w:r w:rsidR="0045224A" w:rsidRPr="0045224A">
        <w:rPr>
          <w:rFonts w:ascii="Tahoma" w:hAnsi="Tahoma" w:cs="Tahoma"/>
          <w:i/>
          <w:sz w:val="20"/>
          <w:szCs w:val="20"/>
        </w:rPr>
        <w:t>srl</w:t>
      </w:r>
    </w:p>
    <w:p w:rsidR="002A2B9C" w:rsidRPr="003C20F9" w:rsidRDefault="002A2B9C" w:rsidP="00341E02">
      <w:pPr>
        <w:autoSpaceDE w:val="0"/>
        <w:autoSpaceDN w:val="0"/>
        <w:adjustRightInd w:val="0"/>
        <w:spacing w:after="0" w:line="240" w:lineRule="auto"/>
        <w:jc w:val="both"/>
        <w:rPr>
          <w:rFonts w:ascii="Tahoma" w:hAnsi="Tahoma" w:cs="Tahoma"/>
          <w:i/>
          <w:iCs/>
          <w:color w:val="000000"/>
          <w:sz w:val="20"/>
          <w:szCs w:val="20"/>
        </w:rPr>
      </w:pPr>
    </w:p>
    <w:p w:rsidR="00E1627F" w:rsidRPr="00706D57" w:rsidRDefault="00E4532D" w:rsidP="00341E02">
      <w:pPr>
        <w:autoSpaceDE w:val="0"/>
        <w:autoSpaceDN w:val="0"/>
        <w:adjustRightInd w:val="0"/>
        <w:spacing w:after="0" w:line="240" w:lineRule="auto"/>
        <w:jc w:val="both"/>
        <w:rPr>
          <w:rFonts w:ascii="Tahoma" w:hAnsi="Tahoma" w:cs="Tahoma"/>
          <w:b/>
          <w:bCs/>
          <w:iCs/>
          <w:sz w:val="20"/>
          <w:szCs w:val="20"/>
          <w:u w:val="single"/>
        </w:rPr>
      </w:pPr>
      <w:r w:rsidRPr="00706D57">
        <w:rPr>
          <w:rFonts w:ascii="Tahoma" w:hAnsi="Tahoma" w:cs="Tahoma"/>
          <w:b/>
          <w:bCs/>
          <w:iCs/>
          <w:sz w:val="20"/>
          <w:szCs w:val="20"/>
          <w:u w:val="single"/>
        </w:rPr>
        <w:t xml:space="preserve">MUSEO CIVICO </w:t>
      </w:r>
      <w:proofErr w:type="spellStart"/>
      <w:r w:rsidRPr="00706D57">
        <w:rPr>
          <w:rFonts w:ascii="Tahoma" w:hAnsi="Tahoma" w:cs="Tahoma"/>
          <w:b/>
          <w:bCs/>
          <w:iCs/>
          <w:sz w:val="20"/>
          <w:szCs w:val="20"/>
          <w:u w:val="single"/>
        </w:rPr>
        <w:t>DI</w:t>
      </w:r>
      <w:proofErr w:type="spellEnd"/>
      <w:r w:rsidRPr="00706D57">
        <w:rPr>
          <w:rFonts w:ascii="Tahoma" w:hAnsi="Tahoma" w:cs="Tahoma"/>
          <w:b/>
          <w:bCs/>
          <w:iCs/>
          <w:sz w:val="20"/>
          <w:szCs w:val="20"/>
          <w:u w:val="single"/>
        </w:rPr>
        <w:t xml:space="preserve"> ZOOLOGIA</w:t>
      </w:r>
    </w:p>
    <w:p w:rsidR="00E1627F" w:rsidRPr="00706D57" w:rsidRDefault="00E1627F" w:rsidP="00341E02">
      <w:pPr>
        <w:autoSpaceDE w:val="0"/>
        <w:autoSpaceDN w:val="0"/>
        <w:adjustRightInd w:val="0"/>
        <w:spacing w:after="0" w:line="240" w:lineRule="auto"/>
        <w:jc w:val="both"/>
        <w:rPr>
          <w:rFonts w:ascii="Tahoma" w:hAnsi="Tahoma" w:cs="Tahoma"/>
          <w:bCs/>
          <w:sz w:val="20"/>
          <w:szCs w:val="20"/>
        </w:rPr>
      </w:pPr>
      <w:r w:rsidRPr="00706D57">
        <w:rPr>
          <w:rFonts w:ascii="Tahoma" w:hAnsi="Tahoma" w:cs="Tahoma"/>
          <w:bCs/>
          <w:sz w:val="20"/>
          <w:szCs w:val="20"/>
        </w:rPr>
        <w:t>Via Ulisse Aldrovandi, 18 (Villa Borghese)</w:t>
      </w:r>
    </w:p>
    <w:p w:rsidR="00706D57" w:rsidRDefault="00E1627F" w:rsidP="00341E02">
      <w:pPr>
        <w:autoSpaceDE w:val="0"/>
        <w:autoSpaceDN w:val="0"/>
        <w:adjustRightInd w:val="0"/>
        <w:spacing w:after="0" w:line="240" w:lineRule="auto"/>
        <w:jc w:val="both"/>
        <w:rPr>
          <w:rFonts w:ascii="Tahoma" w:hAnsi="Tahoma" w:cs="Tahoma"/>
          <w:bCs/>
          <w:sz w:val="20"/>
          <w:szCs w:val="20"/>
        </w:rPr>
      </w:pPr>
      <w:r w:rsidRPr="00706D57">
        <w:rPr>
          <w:rFonts w:ascii="Tahoma" w:hAnsi="Tahoma" w:cs="Tahoma"/>
          <w:bCs/>
          <w:sz w:val="20"/>
          <w:szCs w:val="20"/>
        </w:rPr>
        <w:t>Orario 20.00-02.00 (ultimo ingresso ore 01.15)</w:t>
      </w:r>
    </w:p>
    <w:p w:rsidR="002A2B9C"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Dalle ore 20.00</w:t>
      </w:r>
      <w:r w:rsidR="002A2B9C" w:rsidRPr="003C20F9">
        <w:rPr>
          <w:rFonts w:ascii="Tahoma" w:hAnsi="Tahoma" w:cs="Tahoma"/>
          <w:b/>
          <w:bCs/>
          <w:sz w:val="20"/>
          <w:szCs w:val="20"/>
        </w:rPr>
        <w:t xml:space="preserve"> </w:t>
      </w:r>
      <w:r w:rsidR="00706D57" w:rsidRPr="00706D57">
        <w:rPr>
          <w:rFonts w:ascii="Tahoma" w:hAnsi="Tahoma" w:cs="Tahoma"/>
          <w:b/>
          <w:bCs/>
          <w:sz w:val="20"/>
          <w:szCs w:val="20"/>
        </w:rPr>
        <w:t>alle ore 00.30 (durata della visita 1h e 30’)</w:t>
      </w:r>
    </w:p>
    <w:p w:rsidR="00622C87" w:rsidRDefault="00D5694E"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Notte di scienza al Museo Civico di Zoologia</w:t>
      </w:r>
    </w:p>
    <w:p w:rsidR="00706D57" w:rsidRPr="00706D57" w:rsidRDefault="00706D57" w:rsidP="00706D57">
      <w:pPr>
        <w:pStyle w:val="Corpodeltesto"/>
        <w:rPr>
          <w:rFonts w:ascii="Tahoma" w:hAnsi="Tahoma" w:cs="Tahoma"/>
          <w:sz w:val="20"/>
          <w:szCs w:val="20"/>
        </w:rPr>
      </w:pPr>
      <w:r>
        <w:rPr>
          <w:rFonts w:ascii="Tahoma" w:hAnsi="Tahoma" w:cs="Tahoma"/>
          <w:sz w:val="20"/>
          <w:szCs w:val="20"/>
        </w:rPr>
        <w:t>V</w:t>
      </w:r>
      <w:r w:rsidRPr="00706D57">
        <w:rPr>
          <w:rFonts w:ascii="Tahoma" w:hAnsi="Tahoma" w:cs="Tahoma"/>
          <w:sz w:val="20"/>
          <w:szCs w:val="20"/>
        </w:rPr>
        <w:t>isite guidate, attività di laboratorio e interviste agli zoologi del Museo Civico di Zoologia. I visitatori, adulti e bambini, potranno vestire i panni dello scienziato e scatenare la loro immaginazione ed inventiva, per riscoprire</w:t>
      </w:r>
      <w:r>
        <w:rPr>
          <w:rFonts w:ascii="Tahoma" w:hAnsi="Tahoma" w:cs="Tahoma"/>
          <w:sz w:val="20"/>
          <w:szCs w:val="20"/>
        </w:rPr>
        <w:t>,</w:t>
      </w:r>
      <w:r w:rsidRPr="00706D57">
        <w:rPr>
          <w:rFonts w:ascii="Tahoma" w:hAnsi="Tahoma" w:cs="Tahoma"/>
          <w:sz w:val="20"/>
          <w:szCs w:val="20"/>
        </w:rPr>
        <w:t xml:space="preserve"> fra microscopi, bisturi e provette, un piacevole legame con la Scienza e la Natura</w:t>
      </w:r>
      <w:r>
        <w:rPr>
          <w:rFonts w:ascii="Tahoma" w:hAnsi="Tahoma" w:cs="Tahoma"/>
          <w:sz w:val="20"/>
          <w:szCs w:val="20"/>
        </w:rPr>
        <w:t>.</w:t>
      </w:r>
    </w:p>
    <w:p w:rsidR="00D5694E" w:rsidRDefault="002E3141" w:rsidP="00341E02">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Prenotazione obbligatoria al numero </w:t>
      </w:r>
      <w:r w:rsidR="007B43E6" w:rsidRPr="003C20F9">
        <w:rPr>
          <w:rFonts w:ascii="Tahoma" w:hAnsi="Tahoma" w:cs="Tahoma"/>
          <w:bCs/>
          <w:i/>
          <w:sz w:val="20"/>
          <w:szCs w:val="20"/>
        </w:rPr>
        <w:t>06 97840700 o 06 32609200</w:t>
      </w:r>
    </w:p>
    <w:p w:rsidR="00D80DC2" w:rsidRPr="003C20F9" w:rsidRDefault="00D80DC2" w:rsidP="00341E02">
      <w:pPr>
        <w:autoSpaceDE w:val="0"/>
        <w:autoSpaceDN w:val="0"/>
        <w:adjustRightInd w:val="0"/>
        <w:spacing w:after="0" w:line="240" w:lineRule="auto"/>
        <w:jc w:val="both"/>
        <w:rPr>
          <w:rFonts w:ascii="Tahoma" w:hAnsi="Tahoma" w:cs="Tahoma"/>
          <w:bCs/>
          <w:i/>
          <w:color w:val="001C5A"/>
          <w:sz w:val="20"/>
          <w:szCs w:val="20"/>
        </w:rPr>
      </w:pPr>
      <w:r>
        <w:rPr>
          <w:rFonts w:ascii="Tahoma" w:hAnsi="Tahoma" w:cs="Tahoma"/>
          <w:bCs/>
          <w:i/>
          <w:sz w:val="20"/>
          <w:szCs w:val="20"/>
        </w:rPr>
        <w:t xml:space="preserve">A cura di </w:t>
      </w:r>
      <w:proofErr w:type="spellStart"/>
      <w:r>
        <w:rPr>
          <w:rFonts w:ascii="Tahoma" w:hAnsi="Tahoma" w:cs="Tahoma"/>
          <w:bCs/>
          <w:i/>
          <w:sz w:val="20"/>
          <w:szCs w:val="20"/>
        </w:rPr>
        <w:t>Myosotis</w:t>
      </w:r>
      <w:proofErr w:type="spellEnd"/>
    </w:p>
    <w:p w:rsidR="007B43E6" w:rsidRDefault="007B43E6" w:rsidP="00341E02">
      <w:pPr>
        <w:autoSpaceDE w:val="0"/>
        <w:autoSpaceDN w:val="0"/>
        <w:adjustRightInd w:val="0"/>
        <w:spacing w:after="0" w:line="240" w:lineRule="auto"/>
        <w:jc w:val="both"/>
        <w:rPr>
          <w:rFonts w:ascii="Tahoma" w:hAnsi="Tahoma" w:cs="Tahoma"/>
          <w:b/>
          <w:bCs/>
          <w:i/>
          <w:iCs/>
          <w:color w:val="8A00EE"/>
          <w:sz w:val="20"/>
          <w:szCs w:val="20"/>
        </w:rPr>
      </w:pPr>
    </w:p>
    <w:p w:rsidR="00E1627F" w:rsidRPr="00706D57" w:rsidRDefault="00706D57" w:rsidP="00341E02">
      <w:pPr>
        <w:autoSpaceDE w:val="0"/>
        <w:autoSpaceDN w:val="0"/>
        <w:adjustRightInd w:val="0"/>
        <w:spacing w:after="0" w:line="240" w:lineRule="auto"/>
        <w:jc w:val="both"/>
        <w:rPr>
          <w:rFonts w:ascii="Tahoma" w:hAnsi="Tahoma" w:cs="Tahoma"/>
          <w:b/>
          <w:bCs/>
          <w:iCs/>
          <w:sz w:val="20"/>
          <w:szCs w:val="20"/>
          <w:u w:val="single"/>
        </w:rPr>
      </w:pPr>
      <w:r w:rsidRPr="00706D57">
        <w:rPr>
          <w:rFonts w:ascii="Tahoma" w:hAnsi="Tahoma" w:cs="Tahoma"/>
          <w:b/>
          <w:bCs/>
          <w:iCs/>
          <w:sz w:val="20"/>
          <w:szCs w:val="20"/>
          <w:u w:val="single"/>
        </w:rPr>
        <w:t>PALAZZO DELLE ESPOSIZIONI</w:t>
      </w:r>
    </w:p>
    <w:p w:rsidR="00E1627F" w:rsidRPr="00706D57" w:rsidRDefault="00E1627F" w:rsidP="00341E02">
      <w:pPr>
        <w:autoSpaceDE w:val="0"/>
        <w:autoSpaceDN w:val="0"/>
        <w:adjustRightInd w:val="0"/>
        <w:spacing w:after="0" w:line="240" w:lineRule="auto"/>
        <w:jc w:val="both"/>
        <w:rPr>
          <w:rFonts w:ascii="Tahoma" w:hAnsi="Tahoma" w:cs="Tahoma"/>
          <w:bCs/>
          <w:sz w:val="20"/>
          <w:szCs w:val="20"/>
        </w:rPr>
      </w:pPr>
      <w:r w:rsidRPr="00706D57">
        <w:rPr>
          <w:rFonts w:ascii="Tahoma" w:hAnsi="Tahoma" w:cs="Tahoma"/>
          <w:bCs/>
          <w:sz w:val="20"/>
          <w:szCs w:val="20"/>
        </w:rPr>
        <w:t>Via Nazionale, 194 (Centro Storico)</w:t>
      </w:r>
    </w:p>
    <w:p w:rsidR="00E1627F" w:rsidRPr="00706D57" w:rsidRDefault="00E1627F" w:rsidP="00341E02">
      <w:pPr>
        <w:autoSpaceDE w:val="0"/>
        <w:autoSpaceDN w:val="0"/>
        <w:adjustRightInd w:val="0"/>
        <w:spacing w:after="0" w:line="240" w:lineRule="auto"/>
        <w:jc w:val="both"/>
        <w:rPr>
          <w:rFonts w:ascii="Tahoma" w:hAnsi="Tahoma" w:cs="Tahoma"/>
          <w:bCs/>
          <w:sz w:val="20"/>
          <w:szCs w:val="20"/>
        </w:rPr>
      </w:pPr>
      <w:r w:rsidRPr="00706D57">
        <w:rPr>
          <w:rFonts w:ascii="Tahoma" w:hAnsi="Tahoma" w:cs="Tahoma"/>
          <w:bCs/>
          <w:sz w:val="20"/>
          <w:szCs w:val="20"/>
        </w:rPr>
        <w:t>Orario 20.00-02.00 (ultimo ingresso ore 01.00)</w:t>
      </w:r>
    </w:p>
    <w:p w:rsidR="0050550C" w:rsidRPr="00522E45"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lang w:val="en-US"/>
        </w:rPr>
      </w:pPr>
      <w:r w:rsidRPr="00522E45">
        <w:rPr>
          <w:rFonts w:ascii="Tahoma" w:hAnsi="Tahoma" w:cs="Tahoma"/>
          <w:b/>
          <w:bCs/>
          <w:color w:val="548DD4" w:themeColor="text2" w:themeTint="99"/>
          <w:sz w:val="20"/>
          <w:szCs w:val="20"/>
          <w:lang w:val="en-US"/>
        </w:rPr>
        <w:t>MOSTR</w:t>
      </w:r>
      <w:r w:rsidR="0050550C" w:rsidRPr="00522E45">
        <w:rPr>
          <w:rFonts w:ascii="Tahoma" w:hAnsi="Tahoma" w:cs="Tahoma"/>
          <w:b/>
          <w:bCs/>
          <w:color w:val="548DD4" w:themeColor="text2" w:themeTint="99"/>
          <w:sz w:val="20"/>
          <w:szCs w:val="20"/>
          <w:lang w:val="en-US"/>
        </w:rPr>
        <w:t>E</w:t>
      </w:r>
    </w:p>
    <w:p w:rsidR="00DC4C56" w:rsidRPr="00706D57" w:rsidRDefault="00DC4C56" w:rsidP="00341E02">
      <w:pPr>
        <w:autoSpaceDE w:val="0"/>
        <w:autoSpaceDN w:val="0"/>
        <w:adjustRightInd w:val="0"/>
        <w:spacing w:after="0" w:line="240" w:lineRule="auto"/>
        <w:jc w:val="both"/>
        <w:rPr>
          <w:rFonts w:ascii="Tahoma" w:hAnsi="Tahoma" w:cs="Tahoma"/>
          <w:b/>
          <w:bCs/>
          <w:color w:val="548DD4" w:themeColor="text2" w:themeTint="99"/>
          <w:sz w:val="20"/>
          <w:szCs w:val="20"/>
          <w:lang w:val="en-US"/>
        </w:rPr>
      </w:pPr>
      <w:r w:rsidRPr="00522E45">
        <w:rPr>
          <w:rFonts w:ascii="Tahoma" w:hAnsi="Tahoma" w:cs="Tahoma"/>
          <w:b/>
          <w:bCs/>
          <w:color w:val="548DD4" w:themeColor="text2" w:themeTint="99"/>
          <w:sz w:val="20"/>
          <w:szCs w:val="20"/>
          <w:lang w:val="en-US"/>
        </w:rPr>
        <w:t xml:space="preserve">Helmut Newton. </w:t>
      </w:r>
      <w:r w:rsidRPr="00706D57">
        <w:rPr>
          <w:rFonts w:ascii="Tahoma" w:hAnsi="Tahoma" w:cs="Tahoma"/>
          <w:b/>
          <w:bCs/>
          <w:color w:val="548DD4" w:themeColor="text2" w:themeTint="99"/>
          <w:sz w:val="20"/>
          <w:szCs w:val="20"/>
          <w:lang w:val="en-US"/>
        </w:rPr>
        <w:t>White Women / Sleepless Nights / Big Nudes</w:t>
      </w:r>
    </w:p>
    <w:p w:rsidR="00DC4C56" w:rsidRPr="00706D57" w:rsidRDefault="00DC4C56"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706D57">
        <w:rPr>
          <w:rFonts w:ascii="Tahoma" w:hAnsi="Tahoma" w:cs="Tahoma"/>
          <w:b/>
          <w:bCs/>
          <w:color w:val="548DD4" w:themeColor="text2" w:themeTint="99"/>
          <w:sz w:val="20"/>
          <w:szCs w:val="20"/>
        </w:rPr>
        <w:t xml:space="preserve">Empire State. Arte a New York oggi - a cura di Norman </w:t>
      </w:r>
      <w:proofErr w:type="spellStart"/>
      <w:r w:rsidRPr="00706D57">
        <w:rPr>
          <w:rFonts w:ascii="Tahoma" w:hAnsi="Tahoma" w:cs="Tahoma"/>
          <w:b/>
          <w:bCs/>
          <w:color w:val="548DD4" w:themeColor="text2" w:themeTint="99"/>
          <w:sz w:val="20"/>
          <w:szCs w:val="20"/>
        </w:rPr>
        <w:t>Rosenthal</w:t>
      </w:r>
      <w:proofErr w:type="spellEnd"/>
      <w:r w:rsidRPr="00706D57">
        <w:rPr>
          <w:rFonts w:ascii="Tahoma" w:hAnsi="Tahoma" w:cs="Tahoma"/>
          <w:b/>
          <w:bCs/>
          <w:color w:val="548DD4" w:themeColor="text2" w:themeTint="99"/>
          <w:sz w:val="20"/>
          <w:szCs w:val="20"/>
        </w:rPr>
        <w:t xml:space="preserve"> e Alex </w:t>
      </w:r>
      <w:proofErr w:type="spellStart"/>
      <w:r w:rsidRPr="00706D57">
        <w:rPr>
          <w:rFonts w:ascii="Tahoma" w:hAnsi="Tahoma" w:cs="Tahoma"/>
          <w:b/>
          <w:bCs/>
          <w:color w:val="548DD4" w:themeColor="text2" w:themeTint="99"/>
          <w:sz w:val="20"/>
          <w:szCs w:val="20"/>
        </w:rPr>
        <w:t>Gartenfeld</w:t>
      </w:r>
      <w:proofErr w:type="spellEnd"/>
    </w:p>
    <w:p w:rsidR="00DC4C56" w:rsidRPr="003C20F9" w:rsidRDefault="00DC4C56" w:rsidP="00341E02">
      <w:pPr>
        <w:autoSpaceDE w:val="0"/>
        <w:autoSpaceDN w:val="0"/>
        <w:adjustRightInd w:val="0"/>
        <w:spacing w:after="0" w:line="240" w:lineRule="auto"/>
        <w:jc w:val="both"/>
        <w:rPr>
          <w:rFonts w:ascii="Tahoma" w:hAnsi="Tahoma" w:cs="Tahoma"/>
          <w:iCs/>
          <w:sz w:val="20"/>
          <w:szCs w:val="20"/>
        </w:rPr>
      </w:pPr>
    </w:p>
    <w:p w:rsidR="00DC4C56" w:rsidRPr="003C20F9" w:rsidRDefault="00DC4C56" w:rsidP="00341E02">
      <w:pPr>
        <w:autoSpaceDE w:val="0"/>
        <w:autoSpaceDN w:val="0"/>
        <w:adjustRightInd w:val="0"/>
        <w:spacing w:after="0" w:line="240" w:lineRule="auto"/>
        <w:jc w:val="both"/>
        <w:rPr>
          <w:rFonts w:ascii="Tahoma" w:hAnsi="Tahoma" w:cs="Tahoma"/>
          <w:iCs/>
          <w:sz w:val="20"/>
          <w:szCs w:val="20"/>
        </w:rPr>
      </w:pPr>
      <w:r w:rsidRPr="003C20F9">
        <w:rPr>
          <w:rFonts w:ascii="Tahoma" w:hAnsi="Tahoma" w:cs="Tahoma"/>
          <w:b/>
          <w:bCs/>
          <w:sz w:val="20"/>
          <w:szCs w:val="20"/>
        </w:rPr>
        <w:t xml:space="preserve">Ore </w:t>
      </w:r>
      <w:r w:rsidR="00517824" w:rsidRPr="003C20F9">
        <w:rPr>
          <w:rFonts w:ascii="Tahoma" w:hAnsi="Tahoma" w:cs="Tahoma"/>
          <w:b/>
          <w:bCs/>
          <w:sz w:val="20"/>
          <w:szCs w:val="20"/>
        </w:rPr>
        <w:t>21.00 e 22.30</w:t>
      </w:r>
    </w:p>
    <w:p w:rsidR="00D433AC" w:rsidRDefault="00D433AC"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r w:rsidR="00DC4C56" w:rsidRPr="00D433AC">
        <w:rPr>
          <w:rFonts w:ascii="Tahoma" w:hAnsi="Tahoma" w:cs="Tahoma"/>
          <w:b/>
          <w:bCs/>
          <w:color w:val="548DD4" w:themeColor="text2" w:themeTint="99"/>
          <w:sz w:val="20"/>
          <w:szCs w:val="20"/>
        </w:rPr>
        <w:t xml:space="preserve">Amedeo Pace (Blonde </w:t>
      </w:r>
      <w:proofErr w:type="spellStart"/>
      <w:r w:rsidR="00DC4C56" w:rsidRPr="00D433AC">
        <w:rPr>
          <w:rFonts w:ascii="Tahoma" w:hAnsi="Tahoma" w:cs="Tahoma"/>
          <w:b/>
          <w:bCs/>
          <w:color w:val="548DD4" w:themeColor="text2" w:themeTint="99"/>
          <w:sz w:val="20"/>
          <w:szCs w:val="20"/>
        </w:rPr>
        <w:t>Redhead</w:t>
      </w:r>
      <w:proofErr w:type="spellEnd"/>
      <w:r w:rsidR="00DC4C56" w:rsidRPr="00D433AC">
        <w:rPr>
          <w:rFonts w:ascii="Tahoma" w:hAnsi="Tahoma" w:cs="Tahoma"/>
          <w:b/>
          <w:bCs/>
          <w:color w:val="548DD4" w:themeColor="text2" w:themeTint="99"/>
          <w:sz w:val="20"/>
          <w:szCs w:val="20"/>
        </w:rPr>
        <w:t xml:space="preserve">) </w:t>
      </w:r>
    </w:p>
    <w:p w:rsidR="00D433AC" w:rsidRPr="004E29A7" w:rsidRDefault="00D433AC" w:rsidP="00D433AC">
      <w:pPr>
        <w:tabs>
          <w:tab w:val="left" w:pos="709"/>
        </w:tabs>
        <w:spacing w:after="0" w:line="240" w:lineRule="auto"/>
        <w:jc w:val="both"/>
        <w:rPr>
          <w:rFonts w:ascii="Tahoma" w:eastAsia="Calibri" w:hAnsi="Tahoma" w:cs="Tahoma"/>
          <w:sz w:val="20"/>
          <w:szCs w:val="20"/>
        </w:rPr>
      </w:pPr>
      <w:r w:rsidRPr="004E29A7">
        <w:rPr>
          <w:rFonts w:ascii="Tahoma" w:eastAsia="Calibri" w:hAnsi="Tahoma" w:cs="Tahoma"/>
          <w:sz w:val="20"/>
          <w:szCs w:val="20"/>
        </w:rPr>
        <w:t xml:space="preserve">Per celebrare l’anima di New York e indagare le contaminazioni tra musica e arti visive, il Palazzo delle Esposizioni propone un concerto straordinario, che si svolgerà al centro della mostra </w:t>
      </w:r>
      <w:r w:rsidRPr="004E29A7">
        <w:rPr>
          <w:rFonts w:ascii="Tahoma" w:eastAsia="Calibri" w:hAnsi="Tahoma" w:cs="Tahoma"/>
          <w:bCs/>
          <w:i/>
          <w:sz w:val="20"/>
          <w:szCs w:val="20"/>
        </w:rPr>
        <w:t>Empire State. Arte a New York oggi</w:t>
      </w:r>
      <w:r w:rsidRPr="004E29A7">
        <w:rPr>
          <w:rFonts w:ascii="Tahoma" w:eastAsia="Calibri" w:hAnsi="Tahoma" w:cs="Tahoma"/>
          <w:bCs/>
          <w:sz w:val="20"/>
          <w:szCs w:val="20"/>
        </w:rPr>
        <w:t>,</w:t>
      </w:r>
      <w:r w:rsidRPr="004E29A7">
        <w:rPr>
          <w:rFonts w:ascii="Tahoma" w:eastAsia="Calibri" w:hAnsi="Tahoma" w:cs="Tahoma"/>
          <w:sz w:val="20"/>
          <w:szCs w:val="20"/>
        </w:rPr>
        <w:t xml:space="preserve"> che risuonerà delle sperimentazioni di un musicista d’eccezione: </w:t>
      </w:r>
      <w:r w:rsidRPr="004E29A7">
        <w:rPr>
          <w:rFonts w:ascii="Tahoma" w:eastAsia="Calibri" w:hAnsi="Tahoma" w:cs="Tahoma"/>
          <w:b/>
          <w:sz w:val="20"/>
          <w:szCs w:val="20"/>
        </w:rPr>
        <w:t>Amedeo Pace</w:t>
      </w:r>
      <w:r w:rsidRPr="004E29A7">
        <w:rPr>
          <w:rFonts w:ascii="Tahoma" w:eastAsia="Calibri" w:hAnsi="Tahoma" w:cs="Tahoma"/>
          <w:sz w:val="20"/>
          <w:szCs w:val="20"/>
        </w:rPr>
        <w:t xml:space="preserve">, leader del gruppo </w:t>
      </w:r>
      <w:r w:rsidRPr="004E29A7">
        <w:rPr>
          <w:rFonts w:ascii="Tahoma" w:eastAsia="Calibri" w:hAnsi="Tahoma" w:cs="Tahoma"/>
          <w:i/>
          <w:sz w:val="20"/>
          <w:szCs w:val="20"/>
        </w:rPr>
        <w:t>cult</w:t>
      </w:r>
      <w:r w:rsidRPr="004E29A7">
        <w:rPr>
          <w:rFonts w:ascii="Tahoma" w:eastAsia="Calibri" w:hAnsi="Tahoma" w:cs="Tahoma"/>
          <w:sz w:val="20"/>
          <w:szCs w:val="20"/>
        </w:rPr>
        <w:t xml:space="preserve"> </w:t>
      </w:r>
      <w:r w:rsidRPr="004E29A7">
        <w:rPr>
          <w:rFonts w:ascii="Tahoma" w:eastAsia="Calibri" w:hAnsi="Tahoma" w:cs="Tahoma"/>
          <w:b/>
          <w:sz w:val="20"/>
          <w:szCs w:val="20"/>
        </w:rPr>
        <w:t xml:space="preserve">Blonde </w:t>
      </w:r>
      <w:proofErr w:type="spellStart"/>
      <w:r w:rsidRPr="004E29A7">
        <w:rPr>
          <w:rFonts w:ascii="Tahoma" w:eastAsia="Calibri" w:hAnsi="Tahoma" w:cs="Tahoma"/>
          <w:b/>
          <w:sz w:val="20"/>
          <w:szCs w:val="20"/>
        </w:rPr>
        <w:t>Redhead</w:t>
      </w:r>
      <w:proofErr w:type="spellEnd"/>
      <w:r w:rsidRPr="004E29A7">
        <w:rPr>
          <w:rFonts w:ascii="Tahoma" w:eastAsia="Calibri" w:hAnsi="Tahoma" w:cs="Tahoma"/>
          <w:sz w:val="20"/>
          <w:szCs w:val="20"/>
        </w:rPr>
        <w:t xml:space="preserve">, una tra le realtà più interessanti della scena </w:t>
      </w:r>
      <w:r w:rsidRPr="004E29A7">
        <w:rPr>
          <w:rFonts w:ascii="Tahoma" w:eastAsia="Calibri" w:hAnsi="Tahoma" w:cs="Tahoma"/>
          <w:i/>
          <w:sz w:val="20"/>
          <w:szCs w:val="20"/>
        </w:rPr>
        <w:t>indie</w:t>
      </w:r>
      <w:r w:rsidRPr="004E29A7">
        <w:rPr>
          <w:rFonts w:ascii="Tahoma" w:eastAsia="Calibri" w:hAnsi="Tahoma" w:cs="Tahoma"/>
          <w:sz w:val="20"/>
          <w:szCs w:val="20"/>
        </w:rPr>
        <w:t xml:space="preserve"> di New York. Per questo concerto, Amedeo Pace - milanese cresciuto negli Stati Uniti - proporrà il sound trascinante e graffiante della sua città d’adozione, mettendosi in gioco da solo sul palco per questa serata speciale, con chitarra, microfono e campionatori, per raccontarci la sua visione sonora di New York. </w:t>
      </w:r>
    </w:p>
    <w:p w:rsidR="00E1627F" w:rsidRPr="004E29A7" w:rsidRDefault="00E1627F" w:rsidP="00341E02">
      <w:pPr>
        <w:autoSpaceDE w:val="0"/>
        <w:autoSpaceDN w:val="0"/>
        <w:adjustRightInd w:val="0"/>
        <w:spacing w:after="0" w:line="240" w:lineRule="auto"/>
        <w:jc w:val="both"/>
        <w:rPr>
          <w:rFonts w:ascii="Tahoma" w:hAnsi="Tahoma" w:cs="Tahoma"/>
          <w:i/>
          <w:iCs/>
          <w:sz w:val="20"/>
          <w:szCs w:val="20"/>
        </w:rPr>
      </w:pPr>
      <w:r w:rsidRPr="004E29A7">
        <w:rPr>
          <w:rFonts w:ascii="Tahoma" w:hAnsi="Tahoma" w:cs="Tahoma"/>
          <w:i/>
          <w:iCs/>
          <w:sz w:val="20"/>
          <w:szCs w:val="20"/>
        </w:rPr>
        <w:t>In collaborazione con Azienda Speciale Palaexpo</w:t>
      </w:r>
    </w:p>
    <w:p w:rsidR="002A2B9C" w:rsidRDefault="002A2B9C" w:rsidP="00341E02">
      <w:pPr>
        <w:autoSpaceDE w:val="0"/>
        <w:autoSpaceDN w:val="0"/>
        <w:adjustRightInd w:val="0"/>
        <w:spacing w:after="0" w:line="240" w:lineRule="auto"/>
        <w:jc w:val="both"/>
        <w:rPr>
          <w:rFonts w:ascii="Tahoma" w:hAnsi="Tahoma" w:cs="Tahoma"/>
          <w:b/>
          <w:bCs/>
          <w:i/>
          <w:iCs/>
          <w:color w:val="8A00EE"/>
          <w:sz w:val="20"/>
          <w:szCs w:val="20"/>
        </w:rPr>
      </w:pPr>
    </w:p>
    <w:p w:rsidR="00753CD1" w:rsidRPr="00970115" w:rsidRDefault="00753CD1" w:rsidP="00753CD1">
      <w:pPr>
        <w:autoSpaceDE w:val="0"/>
        <w:autoSpaceDN w:val="0"/>
        <w:adjustRightInd w:val="0"/>
        <w:spacing w:after="0" w:line="240" w:lineRule="auto"/>
        <w:jc w:val="both"/>
        <w:rPr>
          <w:rFonts w:ascii="Tahoma" w:hAnsi="Tahoma" w:cs="Tahoma"/>
          <w:b/>
          <w:bCs/>
          <w:iCs/>
          <w:sz w:val="20"/>
          <w:szCs w:val="20"/>
          <w:u w:val="single"/>
        </w:rPr>
      </w:pPr>
      <w:r w:rsidRPr="00970115">
        <w:rPr>
          <w:rFonts w:ascii="Tahoma" w:hAnsi="Tahoma" w:cs="Tahoma"/>
          <w:b/>
          <w:bCs/>
          <w:iCs/>
          <w:sz w:val="20"/>
          <w:szCs w:val="20"/>
          <w:u w:val="single"/>
        </w:rPr>
        <w:t>PANTHEON</w:t>
      </w:r>
    </w:p>
    <w:p w:rsidR="00753CD1" w:rsidRPr="003C20F9" w:rsidRDefault="00753CD1" w:rsidP="00753CD1">
      <w:pPr>
        <w:autoSpaceDE w:val="0"/>
        <w:autoSpaceDN w:val="0"/>
        <w:adjustRightInd w:val="0"/>
        <w:spacing w:after="0" w:line="240" w:lineRule="auto"/>
        <w:jc w:val="both"/>
        <w:rPr>
          <w:rFonts w:ascii="Tahoma" w:hAnsi="Tahoma" w:cs="Tahoma"/>
          <w:sz w:val="20"/>
          <w:szCs w:val="20"/>
        </w:rPr>
      </w:pPr>
      <w:r w:rsidRPr="003C20F9">
        <w:rPr>
          <w:rFonts w:ascii="Tahoma" w:hAnsi="Tahoma" w:cs="Tahoma"/>
          <w:sz w:val="20"/>
          <w:szCs w:val="20"/>
        </w:rPr>
        <w:t>Piazza della Rotonda</w:t>
      </w:r>
    </w:p>
    <w:p w:rsidR="00753CD1" w:rsidRPr="003C12D8" w:rsidRDefault="00753CD1" w:rsidP="00753CD1">
      <w:pPr>
        <w:autoSpaceDE w:val="0"/>
        <w:autoSpaceDN w:val="0"/>
        <w:adjustRightInd w:val="0"/>
        <w:spacing w:after="0" w:line="240" w:lineRule="auto"/>
        <w:jc w:val="both"/>
        <w:rPr>
          <w:rFonts w:ascii="Tahoma" w:hAnsi="Tahoma" w:cs="Tahoma"/>
          <w:sz w:val="20"/>
          <w:szCs w:val="20"/>
        </w:rPr>
      </w:pPr>
      <w:r w:rsidRPr="003C12D8">
        <w:rPr>
          <w:rFonts w:ascii="Tahoma" w:hAnsi="Tahoma" w:cs="Tahoma"/>
          <w:sz w:val="20"/>
          <w:szCs w:val="20"/>
        </w:rPr>
        <w:t xml:space="preserve">Orario 20.00-02.00 (ultimo ingresso ore 01.00) </w:t>
      </w:r>
    </w:p>
    <w:p w:rsidR="00753CD1" w:rsidRPr="003C20F9" w:rsidRDefault="00753CD1" w:rsidP="00341E02">
      <w:pPr>
        <w:autoSpaceDE w:val="0"/>
        <w:autoSpaceDN w:val="0"/>
        <w:adjustRightInd w:val="0"/>
        <w:spacing w:after="0" w:line="240" w:lineRule="auto"/>
        <w:jc w:val="both"/>
        <w:rPr>
          <w:rFonts w:ascii="Tahoma" w:hAnsi="Tahoma" w:cs="Tahoma"/>
          <w:b/>
          <w:bCs/>
          <w:i/>
          <w:iCs/>
          <w:color w:val="8A00EE"/>
          <w:sz w:val="20"/>
          <w:szCs w:val="20"/>
        </w:rPr>
      </w:pPr>
    </w:p>
    <w:p w:rsidR="00AC188B" w:rsidRPr="00FE66A6" w:rsidRDefault="00AC188B" w:rsidP="00AC188B">
      <w:pPr>
        <w:autoSpaceDE w:val="0"/>
        <w:autoSpaceDN w:val="0"/>
        <w:adjustRightInd w:val="0"/>
        <w:spacing w:after="0" w:line="240" w:lineRule="auto"/>
        <w:jc w:val="both"/>
        <w:rPr>
          <w:rFonts w:ascii="Tahoma" w:hAnsi="Tahoma" w:cs="Tahoma"/>
          <w:b/>
          <w:bCs/>
          <w:iCs/>
          <w:sz w:val="20"/>
          <w:szCs w:val="20"/>
          <w:u w:val="single"/>
        </w:rPr>
      </w:pPr>
      <w:r w:rsidRPr="00FE66A6">
        <w:rPr>
          <w:rFonts w:ascii="Tahoma" w:hAnsi="Tahoma" w:cs="Tahoma"/>
          <w:b/>
          <w:bCs/>
          <w:iCs/>
          <w:sz w:val="20"/>
          <w:szCs w:val="20"/>
          <w:u w:val="single"/>
        </w:rPr>
        <w:t>LA PELANDA</w:t>
      </w:r>
    </w:p>
    <w:p w:rsidR="00AC188B" w:rsidRPr="00FE66A6" w:rsidRDefault="00AC188B" w:rsidP="00AC188B">
      <w:pPr>
        <w:autoSpaceDE w:val="0"/>
        <w:autoSpaceDN w:val="0"/>
        <w:adjustRightInd w:val="0"/>
        <w:spacing w:after="0" w:line="240" w:lineRule="auto"/>
        <w:jc w:val="both"/>
        <w:rPr>
          <w:rFonts w:ascii="Tahoma" w:hAnsi="Tahoma" w:cs="Tahoma"/>
          <w:bCs/>
          <w:sz w:val="20"/>
          <w:szCs w:val="20"/>
        </w:rPr>
      </w:pPr>
      <w:r w:rsidRPr="00FE66A6">
        <w:rPr>
          <w:rFonts w:ascii="Tahoma" w:hAnsi="Tahoma" w:cs="Tahoma"/>
          <w:bCs/>
          <w:sz w:val="20"/>
          <w:szCs w:val="20"/>
        </w:rPr>
        <w:t xml:space="preserve">Piazza Orazio </w:t>
      </w:r>
      <w:proofErr w:type="spellStart"/>
      <w:r w:rsidRPr="00FE66A6">
        <w:rPr>
          <w:rFonts w:ascii="Tahoma" w:hAnsi="Tahoma" w:cs="Tahoma"/>
          <w:bCs/>
          <w:sz w:val="20"/>
          <w:szCs w:val="20"/>
        </w:rPr>
        <w:t>Giustiniani</w:t>
      </w:r>
      <w:proofErr w:type="spellEnd"/>
      <w:r w:rsidRPr="00FE66A6">
        <w:rPr>
          <w:rFonts w:ascii="Tahoma" w:hAnsi="Tahoma" w:cs="Tahoma"/>
          <w:bCs/>
          <w:sz w:val="20"/>
          <w:szCs w:val="20"/>
        </w:rPr>
        <w:t>, 4 (Testaccio – Ostiense)</w:t>
      </w: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21.00, 23.00</w:t>
      </w:r>
      <w:r>
        <w:rPr>
          <w:rFonts w:ascii="Tahoma" w:hAnsi="Tahoma" w:cs="Tahoma"/>
          <w:b/>
          <w:bCs/>
          <w:sz w:val="20"/>
          <w:szCs w:val="20"/>
        </w:rPr>
        <w:t xml:space="preserve"> e 00</w:t>
      </w:r>
      <w:r w:rsidRPr="003C20F9">
        <w:rPr>
          <w:rFonts w:ascii="Tahoma" w:hAnsi="Tahoma" w:cs="Tahoma"/>
          <w:b/>
          <w:bCs/>
          <w:sz w:val="20"/>
          <w:szCs w:val="20"/>
        </w:rPr>
        <w:t xml:space="preserve">.30 </w:t>
      </w:r>
    </w:p>
    <w:p w:rsidR="00AC188B"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r w:rsidRPr="00FE66A6">
        <w:rPr>
          <w:rFonts w:ascii="Tahoma" w:hAnsi="Tahoma" w:cs="Tahoma"/>
          <w:b/>
          <w:bCs/>
          <w:color w:val="548DD4" w:themeColor="text2" w:themeTint="99"/>
          <w:sz w:val="20"/>
          <w:szCs w:val="20"/>
        </w:rPr>
        <w:t xml:space="preserve">Coro </w:t>
      </w:r>
      <w:proofErr w:type="spellStart"/>
      <w:r w:rsidRPr="00FE66A6">
        <w:rPr>
          <w:rFonts w:ascii="Tahoma" w:hAnsi="Tahoma" w:cs="Tahoma"/>
          <w:b/>
          <w:bCs/>
          <w:color w:val="548DD4" w:themeColor="text2" w:themeTint="99"/>
          <w:sz w:val="20"/>
          <w:szCs w:val="20"/>
        </w:rPr>
        <w:t>Mavra</w:t>
      </w:r>
      <w:proofErr w:type="spellEnd"/>
      <w:r w:rsidRPr="00FE66A6">
        <w:rPr>
          <w:rFonts w:ascii="Tahoma" w:hAnsi="Tahoma" w:cs="Tahoma"/>
          <w:b/>
          <w:bCs/>
          <w:color w:val="548DD4" w:themeColor="text2" w:themeTint="99"/>
          <w:sz w:val="20"/>
          <w:szCs w:val="20"/>
        </w:rPr>
        <w:t xml:space="preserve"> &amp; Quintetto </w:t>
      </w:r>
      <w:proofErr w:type="spellStart"/>
      <w:r w:rsidRPr="00FE66A6">
        <w:rPr>
          <w:rFonts w:ascii="Tahoma" w:hAnsi="Tahoma" w:cs="Tahoma"/>
          <w:b/>
          <w:bCs/>
          <w:color w:val="548DD4" w:themeColor="text2" w:themeTint="99"/>
          <w:sz w:val="20"/>
          <w:szCs w:val="20"/>
        </w:rPr>
        <w:t>Ottonidautore</w:t>
      </w:r>
      <w:proofErr w:type="spellEnd"/>
    </w:p>
    <w:p w:rsidR="00AC188B" w:rsidRPr="00FE66A6" w:rsidRDefault="00AC188B" w:rsidP="00AC188B">
      <w:pPr>
        <w:autoSpaceDE w:val="0"/>
        <w:autoSpaceDN w:val="0"/>
        <w:adjustRightInd w:val="0"/>
        <w:spacing w:after="0" w:line="240" w:lineRule="auto"/>
        <w:jc w:val="both"/>
        <w:rPr>
          <w:rFonts w:ascii="Tahoma" w:hAnsi="Tahoma" w:cs="Tahoma"/>
          <w:b/>
          <w:bCs/>
          <w:color w:val="548DD4" w:themeColor="text2" w:themeTint="99"/>
          <w:sz w:val="20"/>
          <w:szCs w:val="20"/>
        </w:rPr>
      </w:pPr>
      <w:r w:rsidRPr="00FE66A6">
        <w:rPr>
          <w:rFonts w:ascii="Tahoma" w:hAnsi="Tahoma" w:cs="Tahoma"/>
          <w:b/>
          <w:bCs/>
          <w:color w:val="548DD4" w:themeColor="text2" w:themeTint="99"/>
          <w:sz w:val="20"/>
          <w:szCs w:val="20"/>
        </w:rPr>
        <w:t xml:space="preserve">Tra </w:t>
      </w:r>
      <w:proofErr w:type="spellStart"/>
      <w:r w:rsidRPr="00FE66A6">
        <w:rPr>
          <w:rFonts w:ascii="Tahoma" w:hAnsi="Tahoma" w:cs="Tahoma"/>
          <w:b/>
          <w:bCs/>
          <w:color w:val="548DD4" w:themeColor="text2" w:themeTint="99"/>
          <w:sz w:val="20"/>
          <w:szCs w:val="20"/>
        </w:rPr>
        <w:t>Strawinsky</w:t>
      </w:r>
      <w:proofErr w:type="spellEnd"/>
      <w:r w:rsidRPr="00FE66A6">
        <w:rPr>
          <w:rFonts w:ascii="Tahoma" w:hAnsi="Tahoma" w:cs="Tahoma"/>
          <w:b/>
          <w:bCs/>
          <w:color w:val="548DD4" w:themeColor="text2" w:themeTint="99"/>
          <w:sz w:val="20"/>
          <w:szCs w:val="20"/>
        </w:rPr>
        <w:t xml:space="preserve"> e Ravel, le origini del '900 musicale</w:t>
      </w:r>
    </w:p>
    <w:p w:rsidR="00AC188B" w:rsidRDefault="00AC188B" w:rsidP="00AC188B">
      <w:pPr>
        <w:autoSpaceDE w:val="0"/>
        <w:autoSpaceDN w:val="0"/>
        <w:adjustRightInd w:val="0"/>
        <w:spacing w:after="0" w:line="240" w:lineRule="auto"/>
        <w:rPr>
          <w:rFonts w:ascii="Tahoma" w:hAnsi="Tahoma" w:cs="Tahoma"/>
          <w:bCs/>
          <w:i/>
          <w:sz w:val="20"/>
          <w:szCs w:val="20"/>
        </w:rPr>
      </w:pPr>
      <w:r w:rsidRPr="00FE66A6">
        <w:rPr>
          <w:rFonts w:ascii="Tahoma" w:hAnsi="Tahoma" w:cs="Tahoma"/>
          <w:bCs/>
          <w:i/>
          <w:sz w:val="20"/>
          <w:szCs w:val="20"/>
        </w:rPr>
        <w:t xml:space="preserve">Direttore Piero Gallo  </w:t>
      </w:r>
    </w:p>
    <w:p w:rsidR="00AC188B" w:rsidRPr="00FE66A6" w:rsidRDefault="00AC188B" w:rsidP="00AC188B">
      <w:pPr>
        <w:autoSpaceDE w:val="0"/>
        <w:autoSpaceDN w:val="0"/>
        <w:adjustRightInd w:val="0"/>
        <w:spacing w:after="0" w:line="240" w:lineRule="auto"/>
        <w:rPr>
          <w:rFonts w:ascii="Tahoma" w:hAnsi="Tahoma" w:cs="Tahoma"/>
          <w:bCs/>
          <w:i/>
          <w:sz w:val="20"/>
          <w:szCs w:val="20"/>
        </w:rPr>
      </w:pPr>
      <w:r w:rsidRPr="00FE66A6">
        <w:rPr>
          <w:rFonts w:ascii="Tahoma" w:hAnsi="Tahoma" w:cs="Tahoma"/>
          <w:bCs/>
          <w:i/>
          <w:sz w:val="20"/>
          <w:szCs w:val="20"/>
        </w:rPr>
        <w:t xml:space="preserve">Trombe Francesco Del Monte, Daniele </w:t>
      </w:r>
      <w:proofErr w:type="spellStart"/>
      <w:r w:rsidRPr="00FE66A6">
        <w:rPr>
          <w:rFonts w:ascii="Tahoma" w:hAnsi="Tahoma" w:cs="Tahoma"/>
          <w:bCs/>
          <w:i/>
          <w:sz w:val="20"/>
          <w:szCs w:val="20"/>
        </w:rPr>
        <w:t>Masell</w:t>
      </w:r>
      <w:r>
        <w:rPr>
          <w:rFonts w:ascii="Tahoma" w:hAnsi="Tahoma" w:cs="Tahoma"/>
          <w:bCs/>
          <w:i/>
          <w:sz w:val="20"/>
          <w:szCs w:val="20"/>
        </w:rPr>
        <w:t>a</w:t>
      </w:r>
      <w:proofErr w:type="spellEnd"/>
      <w:r>
        <w:rPr>
          <w:rFonts w:ascii="Tahoma" w:hAnsi="Tahoma" w:cs="Tahoma"/>
          <w:bCs/>
          <w:i/>
          <w:sz w:val="20"/>
          <w:szCs w:val="20"/>
        </w:rPr>
        <w:t xml:space="preserve">; </w:t>
      </w:r>
      <w:r w:rsidRPr="00FE66A6">
        <w:rPr>
          <w:rFonts w:ascii="Tahoma" w:hAnsi="Tahoma" w:cs="Tahoma"/>
          <w:bCs/>
          <w:i/>
          <w:sz w:val="20"/>
          <w:szCs w:val="20"/>
        </w:rPr>
        <w:t xml:space="preserve">Corno </w:t>
      </w:r>
      <w:r>
        <w:rPr>
          <w:rFonts w:ascii="Tahoma" w:hAnsi="Tahoma" w:cs="Tahoma"/>
          <w:bCs/>
          <w:i/>
          <w:sz w:val="20"/>
          <w:szCs w:val="20"/>
        </w:rPr>
        <w:t xml:space="preserve">Simone Graziani; </w:t>
      </w:r>
      <w:r w:rsidRPr="00FE66A6">
        <w:rPr>
          <w:rFonts w:ascii="Tahoma" w:hAnsi="Tahoma" w:cs="Tahoma"/>
          <w:bCs/>
          <w:i/>
          <w:sz w:val="20"/>
          <w:szCs w:val="20"/>
        </w:rPr>
        <w:t xml:space="preserve">Trombone </w:t>
      </w:r>
      <w:r>
        <w:rPr>
          <w:rFonts w:ascii="Tahoma" w:hAnsi="Tahoma" w:cs="Tahoma"/>
          <w:bCs/>
          <w:i/>
          <w:sz w:val="20"/>
          <w:szCs w:val="20"/>
        </w:rPr>
        <w:t xml:space="preserve">Sergio Battista; </w:t>
      </w:r>
      <w:r w:rsidRPr="00FE66A6">
        <w:rPr>
          <w:rFonts w:ascii="Tahoma" w:hAnsi="Tahoma" w:cs="Tahoma"/>
          <w:bCs/>
          <w:i/>
          <w:sz w:val="20"/>
          <w:szCs w:val="20"/>
        </w:rPr>
        <w:t xml:space="preserve">Tuba </w:t>
      </w:r>
      <w:r>
        <w:rPr>
          <w:rFonts w:ascii="Tahoma" w:hAnsi="Tahoma" w:cs="Tahoma"/>
          <w:bCs/>
          <w:i/>
          <w:sz w:val="20"/>
          <w:szCs w:val="20"/>
        </w:rPr>
        <w:t xml:space="preserve">Claudio Romano </w:t>
      </w:r>
    </w:p>
    <w:p w:rsidR="00AC188B" w:rsidRPr="00FE66A6" w:rsidRDefault="00AC188B" w:rsidP="00AC188B">
      <w:pPr>
        <w:autoSpaceDE w:val="0"/>
        <w:autoSpaceDN w:val="0"/>
        <w:adjustRightInd w:val="0"/>
        <w:spacing w:after="0" w:line="240" w:lineRule="auto"/>
        <w:jc w:val="both"/>
        <w:rPr>
          <w:rFonts w:ascii="Tahoma" w:hAnsi="Tahoma" w:cs="Tahoma"/>
          <w:bCs/>
          <w:sz w:val="20"/>
          <w:szCs w:val="20"/>
        </w:rPr>
      </w:pPr>
      <w:r w:rsidRPr="00FE66A6">
        <w:rPr>
          <w:rFonts w:ascii="Tahoma" w:hAnsi="Tahoma" w:cs="Tahoma"/>
          <w:bCs/>
          <w:sz w:val="20"/>
          <w:szCs w:val="20"/>
        </w:rPr>
        <w:t xml:space="preserve">Il Coro </w:t>
      </w:r>
      <w:proofErr w:type="spellStart"/>
      <w:r w:rsidRPr="00FE66A6">
        <w:rPr>
          <w:rFonts w:ascii="Tahoma" w:hAnsi="Tahoma" w:cs="Tahoma"/>
          <w:bCs/>
          <w:sz w:val="20"/>
          <w:szCs w:val="20"/>
        </w:rPr>
        <w:t>Mavra</w:t>
      </w:r>
      <w:proofErr w:type="spellEnd"/>
      <w:r w:rsidRPr="00FE66A6">
        <w:rPr>
          <w:rFonts w:ascii="Tahoma" w:hAnsi="Tahoma" w:cs="Tahoma"/>
          <w:bCs/>
          <w:sz w:val="20"/>
          <w:szCs w:val="20"/>
        </w:rPr>
        <w:t xml:space="preserve">, nato nel 1988 per iniziativa del M.° Piero Gallo, è formato da un gruppo di giovani tra i 20 ed i 25 anni. Il Quintetto </w:t>
      </w:r>
      <w:proofErr w:type="spellStart"/>
      <w:r w:rsidRPr="00FE66A6">
        <w:rPr>
          <w:rFonts w:ascii="Tahoma" w:hAnsi="Tahoma" w:cs="Tahoma"/>
          <w:bCs/>
          <w:sz w:val="20"/>
          <w:szCs w:val="20"/>
        </w:rPr>
        <w:t>Ottonidautore</w:t>
      </w:r>
      <w:proofErr w:type="spellEnd"/>
      <w:r w:rsidRPr="00FE66A6">
        <w:rPr>
          <w:rFonts w:ascii="Tahoma" w:hAnsi="Tahoma" w:cs="Tahoma"/>
          <w:bCs/>
          <w:sz w:val="20"/>
          <w:szCs w:val="20"/>
        </w:rPr>
        <w:t xml:space="preserve"> è un quintetto di ottoni composto da cinque professionisti desiderosi di divertirsi e divertire, e perché no, far riflettere, eseguendo musica originale per ottoni e non solo.</w:t>
      </w:r>
    </w:p>
    <w:p w:rsidR="00AC188B" w:rsidRPr="003C20F9" w:rsidRDefault="00AC188B" w:rsidP="00AC188B">
      <w:pPr>
        <w:autoSpaceDE w:val="0"/>
        <w:autoSpaceDN w:val="0"/>
        <w:adjustRightInd w:val="0"/>
        <w:spacing w:after="0" w:line="240" w:lineRule="auto"/>
        <w:jc w:val="both"/>
        <w:rPr>
          <w:rFonts w:ascii="Tahoma" w:hAnsi="Tahoma" w:cs="Tahoma"/>
          <w:bCs/>
          <w:i/>
          <w:sz w:val="20"/>
          <w:szCs w:val="20"/>
        </w:rPr>
      </w:pPr>
      <w:r w:rsidRPr="002F7202">
        <w:rPr>
          <w:rFonts w:ascii="Tahoma" w:hAnsi="Tahoma" w:cs="Tahoma"/>
          <w:bCs/>
          <w:i/>
          <w:sz w:val="20"/>
          <w:szCs w:val="20"/>
        </w:rPr>
        <w:t>A cura dell’Associazione Culturale MAVRA</w:t>
      </w:r>
    </w:p>
    <w:p w:rsidR="00AC188B" w:rsidRPr="003C20F9" w:rsidRDefault="00AC188B" w:rsidP="00AC188B">
      <w:pPr>
        <w:autoSpaceDE w:val="0"/>
        <w:autoSpaceDN w:val="0"/>
        <w:adjustRightInd w:val="0"/>
        <w:spacing w:after="0" w:line="240" w:lineRule="auto"/>
        <w:jc w:val="both"/>
        <w:rPr>
          <w:rFonts w:ascii="Tahoma" w:hAnsi="Tahoma" w:cs="Tahoma"/>
          <w:b/>
          <w:bCs/>
          <w:sz w:val="20"/>
          <w:szCs w:val="20"/>
        </w:rPr>
      </w:pPr>
    </w:p>
    <w:p w:rsidR="00191852" w:rsidRDefault="00191852" w:rsidP="00A920C3">
      <w:pPr>
        <w:autoSpaceDE w:val="0"/>
        <w:autoSpaceDN w:val="0"/>
        <w:adjustRightInd w:val="0"/>
        <w:spacing w:after="0" w:line="240" w:lineRule="auto"/>
        <w:jc w:val="both"/>
        <w:rPr>
          <w:rFonts w:ascii="Tahoma" w:hAnsi="Tahoma" w:cs="Tahoma"/>
          <w:b/>
          <w:bCs/>
          <w:iCs/>
          <w:sz w:val="20"/>
          <w:szCs w:val="20"/>
          <w:u w:val="single"/>
        </w:rPr>
      </w:pPr>
    </w:p>
    <w:p w:rsidR="00191852" w:rsidRDefault="00191852" w:rsidP="00A920C3">
      <w:pPr>
        <w:autoSpaceDE w:val="0"/>
        <w:autoSpaceDN w:val="0"/>
        <w:adjustRightInd w:val="0"/>
        <w:spacing w:after="0" w:line="240" w:lineRule="auto"/>
        <w:jc w:val="both"/>
        <w:rPr>
          <w:rFonts w:ascii="Tahoma" w:hAnsi="Tahoma" w:cs="Tahoma"/>
          <w:b/>
          <w:bCs/>
          <w:iCs/>
          <w:sz w:val="20"/>
          <w:szCs w:val="20"/>
          <w:u w:val="single"/>
        </w:rPr>
      </w:pPr>
    </w:p>
    <w:p w:rsidR="002150F5" w:rsidRDefault="002150F5" w:rsidP="00A920C3">
      <w:pPr>
        <w:autoSpaceDE w:val="0"/>
        <w:autoSpaceDN w:val="0"/>
        <w:adjustRightInd w:val="0"/>
        <w:spacing w:after="0" w:line="240" w:lineRule="auto"/>
        <w:jc w:val="both"/>
        <w:rPr>
          <w:rFonts w:ascii="Tahoma" w:hAnsi="Tahoma" w:cs="Tahoma"/>
          <w:b/>
          <w:bCs/>
          <w:iCs/>
          <w:sz w:val="20"/>
          <w:szCs w:val="20"/>
          <w:u w:val="single"/>
        </w:rPr>
      </w:pPr>
    </w:p>
    <w:p w:rsidR="002150F5" w:rsidRDefault="002150F5" w:rsidP="00A920C3">
      <w:pPr>
        <w:autoSpaceDE w:val="0"/>
        <w:autoSpaceDN w:val="0"/>
        <w:adjustRightInd w:val="0"/>
        <w:spacing w:after="0" w:line="240" w:lineRule="auto"/>
        <w:jc w:val="both"/>
        <w:rPr>
          <w:rFonts w:ascii="Tahoma" w:hAnsi="Tahoma" w:cs="Tahoma"/>
          <w:b/>
          <w:bCs/>
          <w:iCs/>
          <w:sz w:val="20"/>
          <w:szCs w:val="20"/>
          <w:u w:val="single"/>
        </w:rPr>
      </w:pPr>
    </w:p>
    <w:p w:rsidR="00EB435E" w:rsidRDefault="00EB435E" w:rsidP="00A920C3">
      <w:pPr>
        <w:autoSpaceDE w:val="0"/>
        <w:autoSpaceDN w:val="0"/>
        <w:adjustRightInd w:val="0"/>
        <w:spacing w:after="0" w:line="240" w:lineRule="auto"/>
        <w:jc w:val="both"/>
        <w:rPr>
          <w:rFonts w:ascii="Tahoma" w:hAnsi="Tahoma" w:cs="Tahoma"/>
          <w:b/>
          <w:bCs/>
          <w:iCs/>
          <w:sz w:val="20"/>
          <w:szCs w:val="20"/>
          <w:u w:val="single"/>
        </w:rPr>
      </w:pPr>
    </w:p>
    <w:p w:rsidR="00A920C3" w:rsidRPr="004E29A7" w:rsidRDefault="00A920C3" w:rsidP="00A920C3">
      <w:pPr>
        <w:autoSpaceDE w:val="0"/>
        <w:autoSpaceDN w:val="0"/>
        <w:adjustRightInd w:val="0"/>
        <w:spacing w:after="0" w:line="240" w:lineRule="auto"/>
        <w:jc w:val="both"/>
        <w:rPr>
          <w:rFonts w:ascii="Tahoma" w:hAnsi="Tahoma" w:cs="Tahoma"/>
          <w:b/>
          <w:bCs/>
          <w:iCs/>
          <w:sz w:val="20"/>
          <w:szCs w:val="20"/>
          <w:u w:val="single"/>
        </w:rPr>
      </w:pPr>
      <w:r w:rsidRPr="004E29A7">
        <w:rPr>
          <w:rFonts w:ascii="Tahoma" w:hAnsi="Tahoma" w:cs="Tahoma"/>
          <w:b/>
          <w:bCs/>
          <w:iCs/>
          <w:sz w:val="20"/>
          <w:szCs w:val="20"/>
          <w:u w:val="single"/>
        </w:rPr>
        <w:t>PLANETARIO E MUSEO ASTRONOMICO</w:t>
      </w:r>
    </w:p>
    <w:p w:rsidR="00A920C3" w:rsidRPr="004E29A7" w:rsidRDefault="00A920C3" w:rsidP="00A920C3">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Piazza G. Agnelli, 10 (Eur)</w:t>
      </w:r>
    </w:p>
    <w:p w:rsidR="002150F5" w:rsidRPr="00A920C3" w:rsidRDefault="00A920C3" w:rsidP="00A920C3">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Orario 20.00-02.00 (ultimo ingresso ore 01.00)</w:t>
      </w:r>
    </w:p>
    <w:p w:rsidR="00A920C3" w:rsidRPr="003C20F9" w:rsidRDefault="00A920C3" w:rsidP="00A920C3">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Dalle ore 20.30 (ogni ora)</w:t>
      </w:r>
    </w:p>
    <w:p w:rsidR="00A920C3" w:rsidRDefault="00A920C3" w:rsidP="00A920C3">
      <w:pPr>
        <w:autoSpaceDE w:val="0"/>
        <w:autoSpaceDN w:val="0"/>
        <w:adjustRightInd w:val="0"/>
        <w:spacing w:after="0" w:line="240" w:lineRule="auto"/>
        <w:jc w:val="both"/>
        <w:rPr>
          <w:rFonts w:ascii="Tahoma" w:hAnsi="Tahoma" w:cs="Tahoma"/>
          <w:b/>
          <w:color w:val="548DD4" w:themeColor="text2" w:themeTint="99"/>
          <w:sz w:val="20"/>
          <w:szCs w:val="20"/>
        </w:rPr>
      </w:pPr>
      <w:r w:rsidRPr="004E29A7">
        <w:rPr>
          <w:rFonts w:ascii="Tahoma" w:hAnsi="Tahoma" w:cs="Tahoma"/>
          <w:b/>
          <w:color w:val="548DD4" w:themeColor="text2" w:themeTint="99"/>
          <w:sz w:val="20"/>
          <w:szCs w:val="20"/>
        </w:rPr>
        <w:t>SPETTACOLI ASTRONOMICI Occhi di Saturno</w:t>
      </w:r>
    </w:p>
    <w:p w:rsidR="00A920C3" w:rsidRPr="00414AC0" w:rsidRDefault="00A920C3" w:rsidP="00A920C3">
      <w:pPr>
        <w:autoSpaceDE w:val="0"/>
        <w:autoSpaceDN w:val="0"/>
        <w:adjustRightInd w:val="0"/>
        <w:spacing w:after="0" w:line="240" w:lineRule="auto"/>
        <w:jc w:val="both"/>
        <w:rPr>
          <w:rFonts w:ascii="Tahoma" w:hAnsi="Tahoma" w:cs="Tahoma"/>
          <w:b/>
          <w:color w:val="548DD4" w:themeColor="text2" w:themeTint="99"/>
          <w:sz w:val="20"/>
          <w:szCs w:val="20"/>
        </w:rPr>
      </w:pPr>
      <w:r w:rsidRPr="00414AC0">
        <w:rPr>
          <w:rFonts w:ascii="Tahoma" w:hAnsi="Tahoma" w:cs="Tahoma"/>
          <w:sz w:val="20"/>
          <w:szCs w:val="20"/>
        </w:rPr>
        <w:t xml:space="preserve">Nell'ambito dell'omonima iniziativa nazionale "Occhi su Saturno", questo affascinante pianeta sarà protagonista sia sotto la grande cupola del Planetario, che ospiterà spettacoli tematici, che dal piazzale antistante, dove sarà possibile ammirare Saturno sia personalmente che proiettato su grande schermo (grazie al supporto tecnologico di </w:t>
      </w:r>
      <w:proofErr w:type="spellStart"/>
      <w:r w:rsidRPr="00414AC0">
        <w:rPr>
          <w:rFonts w:ascii="Tahoma" w:hAnsi="Tahoma" w:cs="Tahoma"/>
          <w:sz w:val="20"/>
          <w:szCs w:val="20"/>
        </w:rPr>
        <w:t>UnitronItalia</w:t>
      </w:r>
      <w:proofErr w:type="spellEnd"/>
      <w:r w:rsidRPr="00414AC0">
        <w:rPr>
          <w:rFonts w:ascii="Tahoma" w:hAnsi="Tahoma" w:cs="Tahoma"/>
          <w:sz w:val="20"/>
          <w:szCs w:val="20"/>
        </w:rPr>
        <w:t xml:space="preserve"> </w:t>
      </w:r>
      <w:proofErr w:type="spellStart"/>
      <w:r w:rsidRPr="00414AC0">
        <w:rPr>
          <w:rFonts w:ascii="Tahoma" w:hAnsi="Tahoma" w:cs="Tahoma"/>
          <w:sz w:val="20"/>
          <w:szCs w:val="20"/>
        </w:rPr>
        <w:t>Instruments</w:t>
      </w:r>
      <w:proofErr w:type="spellEnd"/>
      <w:r w:rsidRPr="00414AC0">
        <w:rPr>
          <w:rFonts w:ascii="Tahoma" w:hAnsi="Tahoma" w:cs="Tahoma"/>
          <w:sz w:val="20"/>
          <w:szCs w:val="20"/>
        </w:rPr>
        <w:t>) e assistere a conferenze e animazioni scientifiche per un pubblico di tutte le età.</w:t>
      </w:r>
    </w:p>
    <w:p w:rsidR="00A920C3" w:rsidRPr="004E29A7" w:rsidRDefault="00A920C3" w:rsidP="00A920C3">
      <w:pPr>
        <w:autoSpaceDE w:val="0"/>
        <w:autoSpaceDN w:val="0"/>
        <w:adjustRightInd w:val="0"/>
        <w:spacing w:after="0" w:line="240" w:lineRule="auto"/>
        <w:jc w:val="both"/>
        <w:rPr>
          <w:rFonts w:ascii="Tahoma" w:hAnsi="Tahoma" w:cs="Tahoma"/>
          <w:sz w:val="20"/>
          <w:szCs w:val="20"/>
        </w:rPr>
      </w:pPr>
      <w:r w:rsidRPr="004E29A7">
        <w:rPr>
          <w:rFonts w:ascii="Tahoma" w:hAnsi="Tahoma" w:cs="Tahoma"/>
          <w:sz w:val="20"/>
          <w:szCs w:val="20"/>
        </w:rPr>
        <w:t>5 spettacoli spaziali sotto la cupola del Planetario:</w:t>
      </w:r>
    </w:p>
    <w:p w:rsidR="00A920C3" w:rsidRPr="004E29A7" w:rsidRDefault="00A920C3" w:rsidP="00A920C3">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20:30 La Danza dei Pianeti</w:t>
      </w:r>
      <w:r>
        <w:rPr>
          <w:rFonts w:ascii="Tahoma" w:hAnsi="Tahoma" w:cs="Tahoma"/>
          <w:bCs/>
          <w:sz w:val="20"/>
          <w:szCs w:val="20"/>
        </w:rPr>
        <w:t>; 21:30</w:t>
      </w:r>
      <w:r w:rsidRPr="004E29A7">
        <w:rPr>
          <w:rFonts w:ascii="Tahoma" w:hAnsi="Tahoma" w:cs="Tahoma"/>
          <w:bCs/>
          <w:sz w:val="20"/>
          <w:szCs w:val="20"/>
        </w:rPr>
        <w:t xml:space="preserve"> Tra gli Anelli di Saturno</w:t>
      </w:r>
      <w:r>
        <w:rPr>
          <w:rFonts w:ascii="Tahoma" w:hAnsi="Tahoma" w:cs="Tahoma"/>
          <w:bCs/>
          <w:sz w:val="20"/>
          <w:szCs w:val="20"/>
        </w:rPr>
        <w:t xml:space="preserve">; </w:t>
      </w:r>
      <w:r w:rsidRPr="004E29A7">
        <w:rPr>
          <w:rFonts w:ascii="Tahoma" w:hAnsi="Tahoma" w:cs="Tahoma"/>
          <w:bCs/>
          <w:sz w:val="20"/>
          <w:szCs w:val="20"/>
        </w:rPr>
        <w:t>22:30 La Danza dei Pianeti</w:t>
      </w:r>
      <w:r>
        <w:rPr>
          <w:rFonts w:ascii="Tahoma" w:hAnsi="Tahoma" w:cs="Tahoma"/>
          <w:bCs/>
          <w:sz w:val="20"/>
          <w:szCs w:val="20"/>
        </w:rPr>
        <w:t xml:space="preserve">; </w:t>
      </w:r>
      <w:r w:rsidRPr="004E29A7">
        <w:rPr>
          <w:rFonts w:ascii="Tahoma" w:hAnsi="Tahoma" w:cs="Tahoma"/>
          <w:bCs/>
          <w:sz w:val="20"/>
          <w:szCs w:val="20"/>
        </w:rPr>
        <w:t>23:30 Tra gli Anelli di Saturno</w:t>
      </w:r>
      <w:r>
        <w:rPr>
          <w:rFonts w:ascii="Tahoma" w:hAnsi="Tahoma" w:cs="Tahoma"/>
          <w:bCs/>
          <w:sz w:val="20"/>
          <w:szCs w:val="20"/>
        </w:rPr>
        <w:t xml:space="preserve">; </w:t>
      </w:r>
      <w:r w:rsidRPr="004E29A7">
        <w:rPr>
          <w:rFonts w:ascii="Tahoma" w:hAnsi="Tahoma" w:cs="Tahoma"/>
          <w:bCs/>
          <w:sz w:val="20"/>
          <w:szCs w:val="20"/>
        </w:rPr>
        <w:t>00:30 Notturno Stellare</w:t>
      </w:r>
    </w:p>
    <w:p w:rsidR="00A920C3" w:rsidRDefault="00A920C3" w:rsidP="00A920C3">
      <w:pPr>
        <w:autoSpaceDE w:val="0"/>
        <w:autoSpaceDN w:val="0"/>
        <w:adjustRightInd w:val="0"/>
        <w:spacing w:after="0" w:line="240" w:lineRule="auto"/>
        <w:jc w:val="both"/>
        <w:rPr>
          <w:rFonts w:ascii="Tahoma" w:hAnsi="Tahoma" w:cs="Tahoma"/>
          <w:i/>
          <w:sz w:val="20"/>
          <w:szCs w:val="20"/>
        </w:rPr>
      </w:pPr>
      <w:r w:rsidRPr="004E29A7">
        <w:rPr>
          <w:rFonts w:ascii="Tahoma" w:hAnsi="Tahoma" w:cs="Tahoma"/>
          <w:i/>
          <w:sz w:val="20"/>
          <w:szCs w:val="20"/>
        </w:rPr>
        <w:t>Prenotazione obbligatoria per gli spettacoli allo 060608</w:t>
      </w:r>
    </w:p>
    <w:p w:rsidR="00A920C3" w:rsidRDefault="00A920C3" w:rsidP="00A920C3">
      <w:pPr>
        <w:autoSpaceDE w:val="0"/>
        <w:autoSpaceDN w:val="0"/>
        <w:adjustRightInd w:val="0"/>
        <w:spacing w:after="0" w:line="240" w:lineRule="auto"/>
        <w:jc w:val="both"/>
        <w:rPr>
          <w:rFonts w:ascii="Tahoma" w:hAnsi="Tahoma" w:cs="Tahoma"/>
          <w:i/>
          <w:sz w:val="20"/>
          <w:szCs w:val="20"/>
        </w:rPr>
      </w:pPr>
    </w:p>
    <w:p w:rsidR="00E1627F" w:rsidRPr="00D433AC" w:rsidRDefault="008E4429" w:rsidP="00DA7683">
      <w:pPr>
        <w:autoSpaceDE w:val="0"/>
        <w:autoSpaceDN w:val="0"/>
        <w:adjustRightInd w:val="0"/>
        <w:spacing w:after="0" w:line="240" w:lineRule="auto"/>
        <w:jc w:val="both"/>
        <w:rPr>
          <w:rFonts w:ascii="Tahoma" w:hAnsi="Tahoma" w:cs="Tahoma"/>
          <w:b/>
          <w:bCs/>
          <w:iCs/>
          <w:sz w:val="20"/>
          <w:szCs w:val="20"/>
          <w:u w:val="single"/>
        </w:rPr>
      </w:pPr>
      <w:r>
        <w:rPr>
          <w:rFonts w:ascii="Tahoma" w:hAnsi="Tahoma" w:cs="Tahoma"/>
          <w:b/>
          <w:bCs/>
          <w:iCs/>
          <w:sz w:val="20"/>
          <w:szCs w:val="20"/>
          <w:u w:val="single"/>
        </w:rPr>
        <w:t>POLO MUSEALE</w:t>
      </w:r>
      <w:r w:rsidR="00D433AC" w:rsidRPr="00D433AC">
        <w:rPr>
          <w:rFonts w:ascii="Tahoma" w:hAnsi="Tahoma" w:cs="Tahoma"/>
          <w:b/>
          <w:bCs/>
          <w:iCs/>
          <w:sz w:val="20"/>
          <w:szCs w:val="20"/>
          <w:u w:val="single"/>
        </w:rPr>
        <w:t xml:space="preserve"> ATAC</w:t>
      </w:r>
    </w:p>
    <w:p w:rsidR="00E1627F" w:rsidRPr="00D433AC" w:rsidRDefault="00E1627F" w:rsidP="00DA7683">
      <w:pPr>
        <w:autoSpaceDE w:val="0"/>
        <w:autoSpaceDN w:val="0"/>
        <w:adjustRightInd w:val="0"/>
        <w:spacing w:after="0" w:line="240" w:lineRule="auto"/>
        <w:jc w:val="both"/>
        <w:rPr>
          <w:rFonts w:ascii="Tahoma" w:hAnsi="Tahoma" w:cs="Tahoma"/>
          <w:bCs/>
          <w:sz w:val="20"/>
          <w:szCs w:val="20"/>
        </w:rPr>
      </w:pPr>
      <w:r w:rsidRPr="00D433AC">
        <w:rPr>
          <w:rFonts w:ascii="Tahoma" w:hAnsi="Tahoma" w:cs="Tahoma"/>
          <w:bCs/>
          <w:sz w:val="20"/>
          <w:szCs w:val="20"/>
        </w:rPr>
        <w:t>Via Bartolomeo Bossi, 7 (Ostiense)</w:t>
      </w:r>
    </w:p>
    <w:p w:rsidR="00E1627F" w:rsidRPr="00DA7683" w:rsidRDefault="00E1627F" w:rsidP="00DA7683">
      <w:pPr>
        <w:autoSpaceDE w:val="0"/>
        <w:autoSpaceDN w:val="0"/>
        <w:adjustRightInd w:val="0"/>
        <w:spacing w:after="0" w:line="240" w:lineRule="auto"/>
        <w:jc w:val="both"/>
        <w:rPr>
          <w:rFonts w:ascii="Tahoma" w:hAnsi="Tahoma" w:cs="Tahoma"/>
          <w:b/>
          <w:bCs/>
          <w:sz w:val="20"/>
          <w:szCs w:val="20"/>
        </w:rPr>
      </w:pPr>
      <w:r w:rsidRPr="00DA7683">
        <w:rPr>
          <w:rFonts w:ascii="Tahoma" w:hAnsi="Tahoma" w:cs="Tahoma"/>
          <w:b/>
          <w:bCs/>
          <w:sz w:val="20"/>
          <w:szCs w:val="20"/>
        </w:rPr>
        <w:t>Orario 20.00-02.00 (ultimo ingresso ore 01.00)</w:t>
      </w:r>
    </w:p>
    <w:p w:rsidR="00DA7683" w:rsidRDefault="00DA7683" w:rsidP="00DA7683">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E’ possibile</w:t>
      </w:r>
      <w:r w:rsidRPr="00DA7683">
        <w:rPr>
          <w:rFonts w:ascii="Tahoma" w:hAnsi="Tahoma" w:cs="Tahoma"/>
          <w:sz w:val="20"/>
          <w:szCs w:val="20"/>
        </w:rPr>
        <w:t xml:space="preserve"> visitare la rara collezione di locomotori e tram che hanno fatto la storia del trasporto pubblico romano e regionale</w:t>
      </w:r>
      <w:r>
        <w:rPr>
          <w:rFonts w:ascii="Tahoma" w:hAnsi="Tahoma" w:cs="Tahoma"/>
          <w:sz w:val="20"/>
          <w:szCs w:val="20"/>
        </w:rPr>
        <w:t xml:space="preserve">, </w:t>
      </w:r>
      <w:r w:rsidRPr="00DA7683">
        <w:rPr>
          <w:rFonts w:ascii="Tahoma" w:hAnsi="Tahoma" w:cs="Tahoma"/>
          <w:sz w:val="20"/>
          <w:szCs w:val="20"/>
        </w:rPr>
        <w:t xml:space="preserve">e assistere ai </w:t>
      </w:r>
      <w:r w:rsidRPr="00FF1C12">
        <w:rPr>
          <w:rFonts w:ascii="Tahoma" w:hAnsi="Tahoma" w:cs="Tahoma"/>
          <w:b/>
          <w:sz w:val="20"/>
          <w:szCs w:val="20"/>
        </w:rPr>
        <w:t>concerti "Viva Verdi" dell'</w:t>
      </w:r>
      <w:proofErr w:type="spellStart"/>
      <w:r w:rsidRPr="00FF1C12">
        <w:rPr>
          <w:rFonts w:ascii="Tahoma" w:hAnsi="Tahoma" w:cs="Tahoma"/>
          <w:b/>
          <w:sz w:val="20"/>
          <w:szCs w:val="20"/>
        </w:rPr>
        <w:t>Apeiron</w:t>
      </w:r>
      <w:proofErr w:type="spellEnd"/>
      <w:r w:rsidRPr="00FF1C12">
        <w:rPr>
          <w:rFonts w:ascii="Tahoma" w:hAnsi="Tahoma" w:cs="Tahoma"/>
          <w:b/>
          <w:sz w:val="20"/>
          <w:szCs w:val="20"/>
        </w:rPr>
        <w:t xml:space="preserve"> Sax </w:t>
      </w:r>
      <w:proofErr w:type="spellStart"/>
      <w:r w:rsidRPr="00FF1C12">
        <w:rPr>
          <w:rFonts w:ascii="Tahoma" w:hAnsi="Tahoma" w:cs="Tahoma"/>
          <w:b/>
          <w:sz w:val="20"/>
          <w:szCs w:val="20"/>
        </w:rPr>
        <w:t>Quartet</w:t>
      </w:r>
      <w:proofErr w:type="spellEnd"/>
      <w:r w:rsidRPr="00DA7683">
        <w:rPr>
          <w:rFonts w:ascii="Tahoma" w:hAnsi="Tahoma" w:cs="Tahoma"/>
          <w:sz w:val="20"/>
          <w:szCs w:val="20"/>
        </w:rPr>
        <w:t>, in ricordo del bicentenario della nascita di Giuseppe Verdi. I musicisti dell’</w:t>
      </w:r>
      <w:proofErr w:type="spellStart"/>
      <w:r w:rsidRPr="00DA7683">
        <w:rPr>
          <w:rFonts w:ascii="Tahoma" w:hAnsi="Tahoma" w:cs="Tahoma"/>
          <w:sz w:val="20"/>
          <w:szCs w:val="20"/>
        </w:rPr>
        <w:t>Apeiron</w:t>
      </w:r>
      <w:proofErr w:type="spellEnd"/>
      <w:r w:rsidRPr="00DA7683">
        <w:rPr>
          <w:rFonts w:ascii="Tahoma" w:hAnsi="Tahoma" w:cs="Tahoma"/>
          <w:sz w:val="20"/>
          <w:szCs w:val="20"/>
        </w:rPr>
        <w:t xml:space="preserve"> Sax </w:t>
      </w:r>
      <w:proofErr w:type="spellStart"/>
      <w:r w:rsidRPr="00DA7683">
        <w:rPr>
          <w:rFonts w:ascii="Tahoma" w:hAnsi="Tahoma" w:cs="Tahoma"/>
          <w:sz w:val="20"/>
          <w:szCs w:val="20"/>
        </w:rPr>
        <w:t>Quartet</w:t>
      </w:r>
      <w:proofErr w:type="spellEnd"/>
      <w:r w:rsidRPr="00DA7683">
        <w:rPr>
          <w:rFonts w:ascii="Tahoma" w:hAnsi="Tahoma" w:cs="Tahoma"/>
          <w:sz w:val="20"/>
          <w:szCs w:val="20"/>
        </w:rPr>
        <w:t xml:space="preserve"> sono: Dario Volante,  sax soprano; Simone Alessandrini, sax contralto; Daniele </w:t>
      </w:r>
      <w:proofErr w:type="spellStart"/>
      <w:r w:rsidRPr="00DA7683">
        <w:rPr>
          <w:rFonts w:ascii="Tahoma" w:hAnsi="Tahoma" w:cs="Tahoma"/>
          <w:sz w:val="20"/>
          <w:szCs w:val="20"/>
        </w:rPr>
        <w:t>Caporaso</w:t>
      </w:r>
      <w:proofErr w:type="spellEnd"/>
      <w:r w:rsidRPr="00DA7683">
        <w:rPr>
          <w:rFonts w:ascii="Tahoma" w:hAnsi="Tahoma" w:cs="Tahoma"/>
          <w:sz w:val="20"/>
          <w:szCs w:val="20"/>
        </w:rPr>
        <w:t>, sax tenore; e Armando Noce, sax baritono.</w:t>
      </w:r>
    </w:p>
    <w:p w:rsidR="008E4429" w:rsidRDefault="00DA7683" w:rsidP="00DA7683">
      <w:pPr>
        <w:autoSpaceDE w:val="0"/>
        <w:autoSpaceDN w:val="0"/>
        <w:adjustRightInd w:val="0"/>
        <w:spacing w:after="0" w:line="240" w:lineRule="auto"/>
        <w:jc w:val="both"/>
        <w:rPr>
          <w:rFonts w:ascii="Tahoma" w:hAnsi="Tahoma" w:cs="Tahoma"/>
          <w:sz w:val="20"/>
          <w:szCs w:val="20"/>
        </w:rPr>
      </w:pPr>
      <w:r w:rsidRPr="00DA7683">
        <w:rPr>
          <w:rFonts w:ascii="Tahoma" w:hAnsi="Tahoma" w:cs="Tahoma"/>
          <w:sz w:val="20"/>
          <w:szCs w:val="20"/>
        </w:rPr>
        <w:t xml:space="preserve">Inoltre, il Tram jazz, lo storico tram </w:t>
      </w:r>
      <w:proofErr w:type="spellStart"/>
      <w:r w:rsidRPr="00DA7683">
        <w:rPr>
          <w:rFonts w:ascii="Tahoma" w:hAnsi="Tahoma" w:cs="Tahoma"/>
          <w:sz w:val="20"/>
          <w:szCs w:val="20"/>
        </w:rPr>
        <w:t>Ottofinestrini</w:t>
      </w:r>
      <w:proofErr w:type="spellEnd"/>
      <w:r w:rsidRPr="00DA7683">
        <w:rPr>
          <w:rFonts w:ascii="Tahoma" w:hAnsi="Tahoma" w:cs="Tahoma"/>
          <w:sz w:val="20"/>
          <w:szCs w:val="20"/>
        </w:rPr>
        <w:t xml:space="preserve"> (907), si fermerà a Porta San Paolo alle ore 23.45 proponendo un programma musicale ispirato al jazz anni ’20 e ’30. Il tram rimarrà quindi a disposizione per le visite dei cittadini. In collaborazione con </w:t>
      </w:r>
      <w:proofErr w:type="spellStart"/>
      <w:r w:rsidRPr="00DA7683">
        <w:rPr>
          <w:rFonts w:ascii="Tahoma" w:hAnsi="Tahoma" w:cs="Tahoma"/>
          <w:sz w:val="20"/>
          <w:szCs w:val="20"/>
        </w:rPr>
        <w:t>Atac</w:t>
      </w:r>
      <w:proofErr w:type="spellEnd"/>
      <w:r w:rsidRPr="00DA7683">
        <w:rPr>
          <w:rFonts w:ascii="Tahoma" w:hAnsi="Tahoma" w:cs="Tahoma"/>
          <w:sz w:val="20"/>
          <w:szCs w:val="20"/>
        </w:rPr>
        <w:t>, l’Associazione Brecce per l’Arte Contemporanea e il GRAF – Gruppo Amici della Ferrovia.</w:t>
      </w:r>
    </w:p>
    <w:p w:rsidR="00DA7683" w:rsidRDefault="00DA7683" w:rsidP="00DA7683">
      <w:pPr>
        <w:autoSpaceDE w:val="0"/>
        <w:autoSpaceDN w:val="0"/>
        <w:adjustRightInd w:val="0"/>
        <w:spacing w:after="0" w:line="240" w:lineRule="auto"/>
        <w:jc w:val="both"/>
        <w:rPr>
          <w:rFonts w:ascii="Tahoma" w:hAnsi="Tahoma" w:cs="Tahoma"/>
          <w:sz w:val="20"/>
          <w:szCs w:val="20"/>
        </w:rPr>
      </w:pPr>
      <w:r w:rsidRPr="00DA7683">
        <w:rPr>
          <w:rFonts w:ascii="Tahoma" w:hAnsi="Tahoma" w:cs="Tahoma"/>
          <w:sz w:val="20"/>
          <w:szCs w:val="20"/>
        </w:rPr>
        <w:t>L’accesso al museo e ai concerti è gratuito.</w:t>
      </w:r>
    </w:p>
    <w:p w:rsidR="00DA7683" w:rsidRPr="00DA7683" w:rsidRDefault="00DA7683" w:rsidP="00DA7683">
      <w:pPr>
        <w:autoSpaceDE w:val="0"/>
        <w:autoSpaceDN w:val="0"/>
        <w:adjustRightInd w:val="0"/>
        <w:spacing w:after="0" w:line="240" w:lineRule="auto"/>
        <w:jc w:val="both"/>
        <w:rPr>
          <w:rFonts w:ascii="Tahoma" w:hAnsi="Tahoma" w:cs="Tahoma"/>
          <w:sz w:val="20"/>
          <w:szCs w:val="20"/>
        </w:rPr>
      </w:pPr>
    </w:p>
    <w:p w:rsidR="00753CD1" w:rsidRPr="004E29A7" w:rsidRDefault="00753CD1" w:rsidP="00753CD1">
      <w:pPr>
        <w:autoSpaceDE w:val="0"/>
        <w:autoSpaceDN w:val="0"/>
        <w:adjustRightInd w:val="0"/>
        <w:spacing w:after="0" w:line="240" w:lineRule="auto"/>
        <w:jc w:val="both"/>
        <w:rPr>
          <w:rFonts w:ascii="Tahoma" w:hAnsi="Tahoma" w:cs="Tahoma"/>
          <w:b/>
          <w:bCs/>
          <w:iCs/>
          <w:sz w:val="20"/>
          <w:szCs w:val="20"/>
          <w:u w:val="single"/>
        </w:rPr>
      </w:pPr>
      <w:r w:rsidRPr="004E29A7">
        <w:rPr>
          <w:rFonts w:ascii="Tahoma" w:hAnsi="Tahoma" w:cs="Tahoma"/>
          <w:b/>
          <w:bCs/>
          <w:iCs/>
          <w:sz w:val="20"/>
          <w:szCs w:val="20"/>
          <w:u w:val="single"/>
        </w:rPr>
        <w:t>POLO MUSEALE LA SAPIENZA</w:t>
      </w:r>
      <w:r w:rsidR="005E0468">
        <w:rPr>
          <w:rFonts w:ascii="Tahoma" w:hAnsi="Tahoma" w:cs="Tahoma"/>
          <w:b/>
          <w:bCs/>
          <w:iCs/>
          <w:sz w:val="20"/>
          <w:szCs w:val="20"/>
          <w:u w:val="single"/>
        </w:rPr>
        <w:t xml:space="preserve"> – UNIVERSITA’ </w:t>
      </w:r>
      <w:proofErr w:type="spellStart"/>
      <w:r w:rsidR="005E0468">
        <w:rPr>
          <w:rFonts w:ascii="Tahoma" w:hAnsi="Tahoma" w:cs="Tahoma"/>
          <w:b/>
          <w:bCs/>
          <w:iCs/>
          <w:sz w:val="20"/>
          <w:szCs w:val="20"/>
          <w:u w:val="single"/>
        </w:rPr>
        <w:t>DI</w:t>
      </w:r>
      <w:proofErr w:type="spellEnd"/>
      <w:r w:rsidR="005E0468">
        <w:rPr>
          <w:rFonts w:ascii="Tahoma" w:hAnsi="Tahoma" w:cs="Tahoma"/>
          <w:b/>
          <w:bCs/>
          <w:iCs/>
          <w:sz w:val="20"/>
          <w:szCs w:val="20"/>
          <w:u w:val="single"/>
        </w:rPr>
        <w:t xml:space="preserve"> ROMA</w:t>
      </w:r>
    </w:p>
    <w:p w:rsidR="00753CD1" w:rsidRPr="004E29A7" w:rsidRDefault="00753CD1" w:rsidP="00753CD1">
      <w:pPr>
        <w:autoSpaceDE w:val="0"/>
        <w:autoSpaceDN w:val="0"/>
        <w:adjustRightInd w:val="0"/>
        <w:spacing w:after="0" w:line="240" w:lineRule="auto"/>
        <w:jc w:val="both"/>
        <w:rPr>
          <w:rFonts w:ascii="Tahoma" w:hAnsi="Tahoma" w:cs="Tahoma"/>
          <w:bCs/>
          <w:iCs/>
          <w:sz w:val="20"/>
          <w:szCs w:val="20"/>
        </w:rPr>
      </w:pPr>
    </w:p>
    <w:p w:rsidR="002353BE" w:rsidRPr="002353BE" w:rsidRDefault="002353BE" w:rsidP="002353BE">
      <w:pPr>
        <w:autoSpaceDE w:val="0"/>
        <w:autoSpaceDN w:val="0"/>
        <w:adjustRightInd w:val="0"/>
        <w:spacing w:after="0" w:line="240" w:lineRule="auto"/>
        <w:jc w:val="both"/>
        <w:rPr>
          <w:rFonts w:ascii="Tahoma" w:hAnsi="Tahoma" w:cs="Tahoma"/>
          <w:b/>
          <w:sz w:val="20"/>
          <w:szCs w:val="20"/>
        </w:rPr>
      </w:pPr>
      <w:r w:rsidRPr="002353BE">
        <w:rPr>
          <w:rFonts w:ascii="Tahoma" w:hAnsi="Tahoma" w:cs="Tahoma"/>
          <w:b/>
          <w:sz w:val="20"/>
          <w:szCs w:val="20"/>
        </w:rPr>
        <w:t>Imparare giocando. La formula vincente della Notte dei Musei alla Sapienza</w:t>
      </w:r>
    </w:p>
    <w:p w:rsidR="002353BE"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inizio attività – ore 18.00</w:t>
      </w:r>
    </w:p>
    <w:p w:rsidR="002353BE"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apertura musei – dalle ore 20.00 alle ore 24.00</w:t>
      </w:r>
    </w:p>
    <w:p w:rsidR="002353BE"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città universitari</w:t>
      </w:r>
      <w:r w:rsidR="002150F5">
        <w:rPr>
          <w:rFonts w:ascii="Tahoma" w:hAnsi="Tahoma" w:cs="Tahoma"/>
          <w:sz w:val="20"/>
          <w:szCs w:val="20"/>
        </w:rPr>
        <w:t xml:space="preserve">a – piazzale Aldo Moro 5, Roma </w:t>
      </w:r>
    </w:p>
    <w:p w:rsidR="002353BE"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 xml:space="preserve">Gli 11 musei della Sapienza che aderiscono all’iniziativa sono il museo di Chimica “Primo Levi”; i tre musei dedicati alle Scienze della terra – quello di Geologia, quello di Mineralogia e quello di Paleontologia; il museo di Storia della medicina; il museo di Anatomia comparata; il museo delle Origini; il museo delle Antichità etrusche e italiche; il Museo Laboratorio Arte contemporanea - MLAC; il museo di Antropologia “G. </w:t>
      </w:r>
      <w:proofErr w:type="spellStart"/>
      <w:r w:rsidRPr="002353BE">
        <w:rPr>
          <w:rFonts w:ascii="Tahoma" w:hAnsi="Tahoma" w:cs="Tahoma"/>
          <w:sz w:val="20"/>
          <w:szCs w:val="20"/>
        </w:rPr>
        <w:t>Sergi</w:t>
      </w:r>
      <w:proofErr w:type="spellEnd"/>
      <w:r w:rsidRPr="002353BE">
        <w:rPr>
          <w:rFonts w:ascii="Tahoma" w:hAnsi="Tahoma" w:cs="Tahoma"/>
          <w:sz w:val="20"/>
          <w:szCs w:val="20"/>
        </w:rPr>
        <w:t>”; il museo Orto botanico.</w:t>
      </w:r>
    </w:p>
    <w:p w:rsidR="002353BE"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Il programma coinvolgerà il pubblico in mostre, spettacoli e visite guidate condotte da studiosi ed esperti nelle varie discipline, che saranno in grado di far partecipare il pubblico all’uso e al significato degli oggetti con esperimenti e con ricostruzioni ad hoc.</w:t>
      </w:r>
      <w:r>
        <w:rPr>
          <w:rFonts w:ascii="Tahoma" w:hAnsi="Tahoma" w:cs="Tahoma"/>
          <w:sz w:val="20"/>
          <w:szCs w:val="20"/>
        </w:rPr>
        <w:t xml:space="preserve"> </w:t>
      </w:r>
    </w:p>
    <w:p w:rsidR="00753CD1" w:rsidRPr="002353BE" w:rsidRDefault="002353BE" w:rsidP="002353BE">
      <w:pPr>
        <w:autoSpaceDE w:val="0"/>
        <w:autoSpaceDN w:val="0"/>
        <w:adjustRightInd w:val="0"/>
        <w:spacing w:after="0" w:line="240" w:lineRule="auto"/>
        <w:jc w:val="both"/>
        <w:rPr>
          <w:rFonts w:ascii="Tahoma" w:hAnsi="Tahoma" w:cs="Tahoma"/>
          <w:sz w:val="20"/>
          <w:szCs w:val="20"/>
        </w:rPr>
      </w:pPr>
      <w:r w:rsidRPr="002353BE">
        <w:rPr>
          <w:rFonts w:ascii="Tahoma" w:hAnsi="Tahoma" w:cs="Tahoma"/>
          <w:sz w:val="20"/>
          <w:szCs w:val="20"/>
        </w:rPr>
        <w:t xml:space="preserve">La proposta musicale della Sapienza per questa notte speciale è affidata alle orchestre </w:t>
      </w:r>
      <w:proofErr w:type="spellStart"/>
      <w:r w:rsidRPr="002353BE">
        <w:rPr>
          <w:rFonts w:ascii="Tahoma" w:hAnsi="Tahoma" w:cs="Tahoma"/>
          <w:sz w:val="20"/>
          <w:szCs w:val="20"/>
        </w:rPr>
        <w:t>MuSa</w:t>
      </w:r>
      <w:proofErr w:type="spellEnd"/>
      <w:r w:rsidRPr="002353BE">
        <w:rPr>
          <w:rFonts w:ascii="Tahoma" w:hAnsi="Tahoma" w:cs="Tahoma"/>
          <w:sz w:val="20"/>
          <w:szCs w:val="20"/>
        </w:rPr>
        <w:t xml:space="preserve">, con la rivisitazione dell’Opera da tre soldi proposta da </w:t>
      </w:r>
      <w:proofErr w:type="spellStart"/>
      <w:r w:rsidRPr="002353BE">
        <w:rPr>
          <w:rFonts w:ascii="Tahoma" w:hAnsi="Tahoma" w:cs="Tahoma"/>
          <w:sz w:val="20"/>
          <w:szCs w:val="20"/>
        </w:rPr>
        <w:t>MuSa</w:t>
      </w:r>
      <w:proofErr w:type="spellEnd"/>
      <w:r w:rsidRPr="002353BE">
        <w:rPr>
          <w:rFonts w:ascii="Tahoma" w:hAnsi="Tahoma" w:cs="Tahoma"/>
          <w:sz w:val="20"/>
          <w:szCs w:val="20"/>
        </w:rPr>
        <w:t xml:space="preserve"> Classica nell’aula magna del Rettorato (ore 21.00) e un tributo alla figura di Alberto Sordi eseguito da </w:t>
      </w:r>
      <w:proofErr w:type="spellStart"/>
      <w:r w:rsidRPr="002353BE">
        <w:rPr>
          <w:rFonts w:ascii="Tahoma" w:hAnsi="Tahoma" w:cs="Tahoma"/>
          <w:sz w:val="20"/>
          <w:szCs w:val="20"/>
        </w:rPr>
        <w:t>MuSa</w:t>
      </w:r>
      <w:proofErr w:type="spellEnd"/>
      <w:r w:rsidRPr="002353BE">
        <w:rPr>
          <w:rFonts w:ascii="Tahoma" w:hAnsi="Tahoma" w:cs="Tahoma"/>
          <w:sz w:val="20"/>
          <w:szCs w:val="20"/>
        </w:rPr>
        <w:t xml:space="preserve"> Jazz nella cornice della Galleria Nazionale di Arte Antica di Palazzo </w:t>
      </w:r>
      <w:proofErr w:type="spellStart"/>
      <w:r w:rsidRPr="002353BE">
        <w:rPr>
          <w:rFonts w:ascii="Tahoma" w:hAnsi="Tahoma" w:cs="Tahoma"/>
          <w:sz w:val="20"/>
          <w:szCs w:val="20"/>
        </w:rPr>
        <w:t>Barberini</w:t>
      </w:r>
      <w:proofErr w:type="spellEnd"/>
      <w:r w:rsidRPr="002353BE">
        <w:rPr>
          <w:rFonts w:ascii="Tahoma" w:hAnsi="Tahoma" w:cs="Tahoma"/>
          <w:sz w:val="20"/>
          <w:szCs w:val="20"/>
        </w:rPr>
        <w:t xml:space="preserve"> alle ore 20.30, con replica alle 21.45.</w:t>
      </w:r>
    </w:p>
    <w:p w:rsidR="002353BE" w:rsidRDefault="002353BE" w:rsidP="00341E02">
      <w:pPr>
        <w:autoSpaceDE w:val="0"/>
        <w:autoSpaceDN w:val="0"/>
        <w:adjustRightInd w:val="0"/>
        <w:spacing w:after="0" w:line="240" w:lineRule="auto"/>
        <w:jc w:val="both"/>
        <w:rPr>
          <w:rFonts w:ascii="Tahoma" w:hAnsi="Tahoma" w:cs="Tahoma"/>
          <w:b/>
          <w:sz w:val="20"/>
          <w:szCs w:val="20"/>
        </w:rPr>
      </w:pPr>
      <w:r>
        <w:rPr>
          <w:rFonts w:ascii="Arial" w:hAnsi="Arial" w:cs="Arial"/>
          <w:b/>
          <w:sz w:val="20"/>
        </w:rPr>
        <w:t xml:space="preserve">Il programma completo è disponibile su  </w:t>
      </w:r>
      <w:hyperlink r:id="rId15" w:history="1">
        <w:r>
          <w:rPr>
            <w:rStyle w:val="Collegamentoipertestuale"/>
            <w:rFonts w:ascii="Arial" w:hAnsi="Arial" w:cs="Arial"/>
            <w:b/>
            <w:sz w:val="20"/>
          </w:rPr>
          <w:t>www.uniroma1.it</w:t>
        </w:r>
      </w:hyperlink>
    </w:p>
    <w:p w:rsidR="002353BE" w:rsidRPr="004E29A7" w:rsidRDefault="002353BE" w:rsidP="00341E02">
      <w:pPr>
        <w:autoSpaceDE w:val="0"/>
        <w:autoSpaceDN w:val="0"/>
        <w:adjustRightInd w:val="0"/>
        <w:spacing w:after="0" w:line="240" w:lineRule="auto"/>
        <w:jc w:val="both"/>
        <w:rPr>
          <w:rFonts w:ascii="Tahoma" w:hAnsi="Tahoma" w:cs="Tahoma"/>
          <w:i/>
          <w:sz w:val="20"/>
          <w:szCs w:val="20"/>
        </w:rPr>
      </w:pPr>
    </w:p>
    <w:p w:rsidR="00E1627F" w:rsidRPr="004E29A7" w:rsidRDefault="004E29A7" w:rsidP="00341E02">
      <w:pPr>
        <w:autoSpaceDE w:val="0"/>
        <w:autoSpaceDN w:val="0"/>
        <w:adjustRightInd w:val="0"/>
        <w:spacing w:after="0" w:line="240" w:lineRule="auto"/>
        <w:jc w:val="both"/>
        <w:rPr>
          <w:rFonts w:ascii="Tahoma" w:hAnsi="Tahoma" w:cs="Tahoma"/>
          <w:b/>
          <w:bCs/>
          <w:iCs/>
          <w:sz w:val="20"/>
          <w:szCs w:val="20"/>
          <w:u w:val="single"/>
        </w:rPr>
      </w:pPr>
      <w:r w:rsidRPr="004E29A7">
        <w:rPr>
          <w:rFonts w:ascii="Tahoma" w:hAnsi="Tahoma" w:cs="Tahoma"/>
          <w:b/>
          <w:bCs/>
          <w:iCs/>
          <w:sz w:val="20"/>
          <w:szCs w:val="20"/>
          <w:u w:val="single"/>
        </w:rPr>
        <w:t>SCUDERIE DEL QUIRINALE</w:t>
      </w:r>
    </w:p>
    <w:p w:rsidR="00E1627F" w:rsidRPr="004E29A7" w:rsidRDefault="00E1627F" w:rsidP="00341E02">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Via XXIV Maggio,16(Centro Storico)</w:t>
      </w:r>
    </w:p>
    <w:p w:rsidR="00E1627F" w:rsidRPr="004E29A7" w:rsidRDefault="00E1627F" w:rsidP="00341E02">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Orario 20.00-02.00 (ultimo ingresso ore 01.00)</w:t>
      </w:r>
    </w:p>
    <w:p w:rsidR="00E1627F" w:rsidRPr="004E29A7" w:rsidRDefault="00E1627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4E29A7">
        <w:rPr>
          <w:rFonts w:ascii="Tahoma" w:hAnsi="Tahoma" w:cs="Tahoma"/>
          <w:b/>
          <w:bCs/>
          <w:color w:val="548DD4" w:themeColor="text2" w:themeTint="99"/>
          <w:sz w:val="20"/>
          <w:szCs w:val="20"/>
        </w:rPr>
        <w:t>MOSTRA</w:t>
      </w:r>
      <w:r w:rsidR="004E29A7">
        <w:rPr>
          <w:rFonts w:ascii="Tahoma" w:hAnsi="Tahoma" w:cs="Tahoma"/>
          <w:b/>
          <w:bCs/>
          <w:color w:val="548DD4" w:themeColor="text2" w:themeTint="99"/>
          <w:sz w:val="20"/>
          <w:szCs w:val="20"/>
        </w:rPr>
        <w:t xml:space="preserve"> </w:t>
      </w:r>
      <w:r w:rsidR="00163C6F" w:rsidRPr="004E29A7">
        <w:rPr>
          <w:rFonts w:ascii="Tahoma" w:hAnsi="Tahoma" w:cs="Tahoma"/>
          <w:b/>
          <w:bCs/>
          <w:color w:val="548DD4" w:themeColor="text2" w:themeTint="99"/>
          <w:sz w:val="20"/>
          <w:szCs w:val="20"/>
        </w:rPr>
        <w:t>Tiziano</w:t>
      </w:r>
    </w:p>
    <w:p w:rsidR="0075071A" w:rsidRPr="002150F5" w:rsidRDefault="0075071A" w:rsidP="00341E02">
      <w:pPr>
        <w:autoSpaceDE w:val="0"/>
        <w:autoSpaceDN w:val="0"/>
        <w:adjustRightInd w:val="0"/>
        <w:spacing w:after="0" w:line="240" w:lineRule="auto"/>
        <w:jc w:val="both"/>
        <w:rPr>
          <w:rFonts w:ascii="Tahoma" w:hAnsi="Tahoma" w:cs="Tahoma"/>
          <w:i/>
          <w:iCs/>
          <w:sz w:val="20"/>
          <w:szCs w:val="20"/>
        </w:rPr>
      </w:pPr>
      <w:r w:rsidRPr="002150F5">
        <w:rPr>
          <w:rFonts w:ascii="Tahoma" w:hAnsi="Tahoma" w:cs="Tahoma"/>
          <w:i/>
          <w:iCs/>
          <w:sz w:val="20"/>
          <w:szCs w:val="20"/>
        </w:rPr>
        <w:t>In collaborazione con Azienda Speciale Palaexpo</w:t>
      </w:r>
    </w:p>
    <w:p w:rsidR="002150F5" w:rsidRDefault="002150F5" w:rsidP="00341E02">
      <w:pPr>
        <w:autoSpaceDE w:val="0"/>
        <w:autoSpaceDN w:val="0"/>
        <w:adjustRightInd w:val="0"/>
        <w:spacing w:after="0" w:line="240" w:lineRule="auto"/>
        <w:jc w:val="both"/>
        <w:rPr>
          <w:rFonts w:ascii="Tahoma" w:hAnsi="Tahoma" w:cs="Tahoma"/>
          <w:b/>
          <w:bCs/>
          <w:iCs/>
          <w:sz w:val="20"/>
          <w:szCs w:val="20"/>
          <w:u w:val="single"/>
        </w:rPr>
      </w:pPr>
    </w:p>
    <w:p w:rsidR="007D4168" w:rsidRPr="004E29A7" w:rsidRDefault="004E29A7" w:rsidP="00341E02">
      <w:pPr>
        <w:autoSpaceDE w:val="0"/>
        <w:autoSpaceDN w:val="0"/>
        <w:adjustRightInd w:val="0"/>
        <w:spacing w:after="0" w:line="240" w:lineRule="auto"/>
        <w:jc w:val="both"/>
        <w:rPr>
          <w:rFonts w:ascii="Tahoma" w:hAnsi="Tahoma" w:cs="Tahoma"/>
          <w:b/>
          <w:bCs/>
          <w:iCs/>
          <w:sz w:val="20"/>
          <w:szCs w:val="20"/>
          <w:u w:val="single"/>
        </w:rPr>
      </w:pPr>
      <w:r w:rsidRPr="004E29A7">
        <w:rPr>
          <w:rFonts w:ascii="Tahoma" w:hAnsi="Tahoma" w:cs="Tahoma"/>
          <w:b/>
          <w:bCs/>
          <w:iCs/>
          <w:sz w:val="20"/>
          <w:szCs w:val="20"/>
          <w:u w:val="single"/>
        </w:rPr>
        <w:t xml:space="preserve">SPAZIO ESPOSITIVO TRITONE </w:t>
      </w:r>
    </w:p>
    <w:p w:rsidR="007D4168" w:rsidRPr="004E29A7" w:rsidRDefault="007D4168" w:rsidP="00341E02">
      <w:pPr>
        <w:autoSpaceDE w:val="0"/>
        <w:autoSpaceDN w:val="0"/>
        <w:adjustRightInd w:val="0"/>
        <w:spacing w:after="0" w:line="240" w:lineRule="auto"/>
        <w:jc w:val="both"/>
        <w:rPr>
          <w:rFonts w:ascii="Tahoma" w:hAnsi="Tahoma" w:cs="Tahoma"/>
          <w:bCs/>
          <w:sz w:val="20"/>
          <w:szCs w:val="20"/>
        </w:rPr>
      </w:pPr>
      <w:r w:rsidRPr="004E29A7">
        <w:rPr>
          <w:rFonts w:ascii="Tahoma" w:hAnsi="Tahoma" w:cs="Tahoma"/>
          <w:bCs/>
          <w:sz w:val="20"/>
          <w:szCs w:val="20"/>
        </w:rPr>
        <w:t xml:space="preserve">via del Tritone 132 (Centro Storico) </w:t>
      </w:r>
    </w:p>
    <w:p w:rsidR="004E29A7" w:rsidRDefault="004E29A7" w:rsidP="004E29A7">
      <w:pPr>
        <w:autoSpaceDE w:val="0"/>
        <w:autoSpaceDN w:val="0"/>
        <w:adjustRightInd w:val="0"/>
        <w:spacing w:after="0" w:line="240" w:lineRule="auto"/>
        <w:jc w:val="both"/>
        <w:rPr>
          <w:rFonts w:ascii="Tahoma" w:hAnsi="Tahoma" w:cs="Tahoma"/>
          <w:b/>
          <w:bCs/>
          <w:color w:val="548DD4" w:themeColor="text2" w:themeTint="99"/>
          <w:sz w:val="20"/>
          <w:szCs w:val="20"/>
        </w:rPr>
      </w:pPr>
      <w:r w:rsidRPr="004E29A7">
        <w:rPr>
          <w:rFonts w:ascii="Tahoma" w:hAnsi="Tahoma" w:cs="Tahoma"/>
          <w:b/>
          <w:bCs/>
          <w:color w:val="548DD4" w:themeColor="text2" w:themeTint="99"/>
          <w:sz w:val="20"/>
          <w:szCs w:val="20"/>
        </w:rPr>
        <w:t>MOSTRA</w:t>
      </w:r>
      <w:r>
        <w:rPr>
          <w:rFonts w:ascii="Tahoma" w:hAnsi="Tahoma" w:cs="Tahoma"/>
          <w:b/>
          <w:bCs/>
          <w:color w:val="548DD4" w:themeColor="text2" w:themeTint="99"/>
          <w:sz w:val="20"/>
          <w:szCs w:val="20"/>
        </w:rPr>
        <w:t xml:space="preserve"> </w:t>
      </w:r>
      <w:r w:rsidR="007D4168" w:rsidRPr="004E29A7">
        <w:rPr>
          <w:rFonts w:ascii="Tahoma" w:hAnsi="Tahoma" w:cs="Tahoma"/>
          <w:b/>
          <w:bCs/>
          <w:color w:val="548DD4" w:themeColor="text2" w:themeTint="99"/>
          <w:sz w:val="20"/>
          <w:szCs w:val="20"/>
        </w:rPr>
        <w:t>Athena Nike: la vittoria della dea. Marmi greci del V e dl IV secolo a.C. della Fondazione Sorgente Group</w:t>
      </w:r>
    </w:p>
    <w:p w:rsidR="007D4168" w:rsidRPr="003C20F9" w:rsidRDefault="007D4168" w:rsidP="004E29A7">
      <w:pPr>
        <w:autoSpaceDE w:val="0"/>
        <w:autoSpaceDN w:val="0"/>
        <w:adjustRightInd w:val="0"/>
        <w:spacing w:after="0" w:line="240" w:lineRule="auto"/>
        <w:jc w:val="both"/>
        <w:rPr>
          <w:rFonts w:ascii="Tahoma" w:hAnsi="Tahoma" w:cs="Tahoma"/>
          <w:sz w:val="20"/>
          <w:szCs w:val="20"/>
        </w:rPr>
      </w:pPr>
      <w:r w:rsidRPr="003C20F9">
        <w:rPr>
          <w:rFonts w:ascii="Tahoma" w:hAnsi="Tahoma" w:cs="Tahoma"/>
          <w:sz w:val="20"/>
          <w:szCs w:val="20"/>
        </w:rPr>
        <w:t xml:space="preserve">La mostra sarà visitabile in maniera guidata, in slot da 30 persone al massimo, in orari prestabili con inizio alle ore 20.00/21.00/22.00/23.00/00.00/1.00 </w:t>
      </w:r>
    </w:p>
    <w:p w:rsidR="007D4168" w:rsidRDefault="007D4168" w:rsidP="00341E02">
      <w:pPr>
        <w:pStyle w:val="Paragrafoelenco"/>
        <w:ind w:left="0"/>
        <w:jc w:val="both"/>
      </w:pPr>
      <w:r w:rsidRPr="004E29A7">
        <w:rPr>
          <w:rFonts w:ascii="Tahoma" w:hAnsi="Tahoma" w:cs="Tahoma"/>
          <w:i/>
          <w:sz w:val="20"/>
          <w:szCs w:val="20"/>
        </w:rPr>
        <w:t xml:space="preserve">Info e prenotazioni: 06.90219051 - 06.90291405 - 06.90219017 </w:t>
      </w:r>
      <w:hyperlink r:id="rId16" w:history="1">
        <w:r w:rsidRPr="004E29A7">
          <w:rPr>
            <w:rFonts w:ascii="Tahoma" w:hAnsi="Tahoma" w:cs="Tahoma"/>
            <w:i/>
            <w:sz w:val="20"/>
            <w:szCs w:val="20"/>
          </w:rPr>
          <w:t>segreteria@fondazionesorgentegroup.com</w:t>
        </w:r>
      </w:hyperlink>
    </w:p>
    <w:p w:rsidR="00EB435E" w:rsidRDefault="00EB435E" w:rsidP="003E2DDF">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p>
    <w:p w:rsidR="00EB435E" w:rsidRDefault="00EB435E" w:rsidP="003E2DDF">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p>
    <w:p w:rsidR="00A27A50" w:rsidRPr="00110891" w:rsidRDefault="00FC4DD4" w:rsidP="003E2DDF">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r w:rsidRPr="00110891">
        <w:rPr>
          <w:rFonts w:ascii="Tahoma" w:hAnsi="Tahoma" w:cs="Tahoma"/>
          <w:b/>
          <w:bCs/>
          <w:iCs/>
          <w:color w:val="548DD4" w:themeColor="text2" w:themeTint="99"/>
          <w:sz w:val="24"/>
          <w:szCs w:val="24"/>
          <w:u w:val="single"/>
        </w:rPr>
        <w:t>ACCADEMIE, BIBLIOTECHE, CASE E CENTRI CULTURALI</w:t>
      </w:r>
    </w:p>
    <w:p w:rsidR="00F47F62" w:rsidRPr="003C20F9" w:rsidRDefault="00F47F62" w:rsidP="00F47F62">
      <w:pPr>
        <w:autoSpaceDE w:val="0"/>
        <w:autoSpaceDN w:val="0"/>
        <w:adjustRightInd w:val="0"/>
        <w:spacing w:after="0" w:line="240" w:lineRule="auto"/>
        <w:jc w:val="both"/>
        <w:rPr>
          <w:rFonts w:ascii="Tahoma" w:hAnsi="Tahoma" w:cs="Tahoma"/>
          <w:b/>
          <w:bCs/>
          <w:iCs/>
          <w:sz w:val="20"/>
          <w:szCs w:val="20"/>
        </w:rPr>
      </w:pPr>
    </w:p>
    <w:p w:rsidR="00A920C3" w:rsidRDefault="00A920C3" w:rsidP="00A920C3">
      <w:pPr>
        <w:autoSpaceDE w:val="0"/>
        <w:autoSpaceDN w:val="0"/>
        <w:adjustRightInd w:val="0"/>
        <w:spacing w:after="0" w:line="240" w:lineRule="auto"/>
        <w:jc w:val="both"/>
        <w:rPr>
          <w:rFonts w:ascii="Tahoma" w:hAnsi="Tahoma" w:cs="Tahoma"/>
          <w:b/>
          <w:bCs/>
          <w:iCs/>
          <w:sz w:val="20"/>
          <w:szCs w:val="20"/>
          <w:u w:val="single"/>
        </w:rPr>
      </w:pPr>
    </w:p>
    <w:p w:rsidR="00A920C3" w:rsidRPr="00110891" w:rsidRDefault="00A920C3" w:rsidP="00B51B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ACCADEMIA D’ARMI MUSUMECI GRECO</w:t>
      </w:r>
    </w:p>
    <w:p w:rsidR="00A920C3" w:rsidRPr="00110891" w:rsidRDefault="00A920C3" w:rsidP="00B51B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 del Seminario, 87 (Pantheon - Centro Storico)</w:t>
      </w:r>
    </w:p>
    <w:p w:rsidR="00A920C3" w:rsidRDefault="00A920C3" w:rsidP="00B51B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21.00-24.00 (ingresso contingentato fino alle 23.30)</w:t>
      </w:r>
    </w:p>
    <w:p w:rsidR="00A920C3" w:rsidRDefault="00A920C3" w:rsidP="00B51B02">
      <w:pPr>
        <w:spacing w:after="0" w:line="240" w:lineRule="auto"/>
        <w:jc w:val="both"/>
        <w:rPr>
          <w:rFonts w:ascii="Tahoma" w:eastAsia="Times New Roman" w:hAnsi="Tahoma" w:cs="Tahoma"/>
          <w:sz w:val="20"/>
          <w:szCs w:val="20"/>
        </w:rPr>
      </w:pPr>
      <w:r w:rsidRPr="00584A8B">
        <w:rPr>
          <w:rFonts w:ascii="Tahoma" w:eastAsia="Times New Roman" w:hAnsi="Tahoma" w:cs="Tahoma"/>
          <w:sz w:val="20"/>
          <w:szCs w:val="20"/>
        </w:rPr>
        <w:t xml:space="preserve">Una notte a fil di spada con </w:t>
      </w:r>
      <w:proofErr w:type="spellStart"/>
      <w:r w:rsidRPr="00584A8B">
        <w:rPr>
          <w:rFonts w:ascii="Tahoma" w:eastAsia="Times New Roman" w:hAnsi="Tahoma" w:cs="Tahoma"/>
          <w:sz w:val="20"/>
          <w:szCs w:val="20"/>
        </w:rPr>
        <w:t>con</w:t>
      </w:r>
      <w:proofErr w:type="spellEnd"/>
      <w:r w:rsidRPr="00584A8B">
        <w:rPr>
          <w:rFonts w:ascii="Tahoma" w:eastAsia="Times New Roman" w:hAnsi="Tahoma" w:cs="Tahoma"/>
          <w:sz w:val="20"/>
          <w:szCs w:val="20"/>
        </w:rPr>
        <w:t xml:space="preserve"> </w:t>
      </w:r>
      <w:r>
        <w:rPr>
          <w:rFonts w:ascii="Tahoma" w:eastAsia="Times New Roman" w:hAnsi="Tahoma" w:cs="Tahoma"/>
          <w:sz w:val="20"/>
          <w:szCs w:val="20"/>
        </w:rPr>
        <w:t xml:space="preserve">visite e iniziative tra </w:t>
      </w:r>
      <w:r w:rsidRPr="00584A8B">
        <w:rPr>
          <w:rFonts w:ascii="Tahoma" w:eastAsia="Times New Roman" w:hAnsi="Tahoma" w:cs="Tahoma"/>
          <w:sz w:val="20"/>
          <w:szCs w:val="20"/>
        </w:rPr>
        <w:t>scherma</w:t>
      </w:r>
      <w:r>
        <w:rPr>
          <w:rFonts w:ascii="Tahoma" w:eastAsia="Times New Roman" w:hAnsi="Tahoma" w:cs="Tahoma"/>
          <w:sz w:val="20"/>
          <w:szCs w:val="20"/>
        </w:rPr>
        <w:t>,</w:t>
      </w:r>
      <w:r w:rsidRPr="00584A8B">
        <w:rPr>
          <w:rFonts w:ascii="Tahoma" w:eastAsia="Times New Roman" w:hAnsi="Tahoma" w:cs="Tahoma"/>
          <w:sz w:val="20"/>
          <w:szCs w:val="20"/>
        </w:rPr>
        <w:t xml:space="preserve"> arte, esoterismo e scena</w:t>
      </w:r>
      <w:r>
        <w:rPr>
          <w:rFonts w:ascii="Tahoma" w:eastAsia="Times New Roman" w:hAnsi="Tahoma" w:cs="Tahoma"/>
          <w:sz w:val="20"/>
          <w:szCs w:val="20"/>
        </w:rPr>
        <w:t>. C</w:t>
      </w:r>
      <w:r w:rsidRPr="00584A8B">
        <w:rPr>
          <w:rFonts w:ascii="Tahoma" w:eastAsia="Times New Roman" w:hAnsi="Tahoma" w:cs="Tahoma"/>
          <w:sz w:val="20"/>
          <w:szCs w:val="20"/>
        </w:rPr>
        <w:t xml:space="preserve">on Renzo </w:t>
      </w:r>
      <w:proofErr w:type="spellStart"/>
      <w:r w:rsidRPr="00584A8B">
        <w:rPr>
          <w:rFonts w:ascii="Tahoma" w:eastAsia="Times New Roman" w:hAnsi="Tahoma" w:cs="Tahoma"/>
          <w:sz w:val="20"/>
          <w:szCs w:val="20"/>
        </w:rPr>
        <w:t>Musumeci</w:t>
      </w:r>
      <w:proofErr w:type="spellEnd"/>
      <w:r w:rsidRPr="00584A8B">
        <w:rPr>
          <w:rFonts w:ascii="Tahoma" w:eastAsia="Times New Roman" w:hAnsi="Tahoma" w:cs="Tahoma"/>
          <w:sz w:val="20"/>
          <w:szCs w:val="20"/>
        </w:rPr>
        <w:t xml:space="preserve"> Greco, Gennaro </w:t>
      </w:r>
      <w:proofErr w:type="spellStart"/>
      <w:r w:rsidRPr="00584A8B">
        <w:rPr>
          <w:rFonts w:ascii="Tahoma" w:eastAsia="Times New Roman" w:hAnsi="Tahoma" w:cs="Tahoma"/>
          <w:sz w:val="20"/>
          <w:szCs w:val="20"/>
        </w:rPr>
        <w:t>Colangelo</w:t>
      </w:r>
      <w:proofErr w:type="spellEnd"/>
      <w:r w:rsidRPr="00584A8B">
        <w:rPr>
          <w:rFonts w:ascii="Tahoma" w:eastAsia="Times New Roman" w:hAnsi="Tahoma" w:cs="Tahoma"/>
          <w:sz w:val="20"/>
          <w:szCs w:val="20"/>
        </w:rPr>
        <w:t xml:space="preserve">, Simone Ferrari, Marco </w:t>
      </w:r>
      <w:proofErr w:type="spellStart"/>
      <w:r w:rsidRPr="00584A8B">
        <w:rPr>
          <w:rFonts w:ascii="Tahoma" w:eastAsia="Times New Roman" w:hAnsi="Tahoma" w:cs="Tahoma"/>
          <w:sz w:val="20"/>
          <w:szCs w:val="20"/>
        </w:rPr>
        <w:t>Ravaglioli</w:t>
      </w:r>
      <w:proofErr w:type="spellEnd"/>
      <w:r w:rsidRPr="00584A8B">
        <w:rPr>
          <w:rFonts w:ascii="Tahoma" w:eastAsia="Times New Roman" w:hAnsi="Tahoma" w:cs="Tahoma"/>
          <w:sz w:val="20"/>
          <w:szCs w:val="20"/>
        </w:rPr>
        <w:t>.</w:t>
      </w:r>
    </w:p>
    <w:p w:rsidR="00B51B02" w:rsidRDefault="00B51B02" w:rsidP="00B51B02">
      <w:pPr>
        <w:spacing w:after="0" w:line="240" w:lineRule="auto"/>
        <w:jc w:val="both"/>
        <w:rPr>
          <w:rFonts w:ascii="Tahoma" w:eastAsia="Times New Roman" w:hAnsi="Tahoma" w:cs="Tahoma"/>
          <w:sz w:val="20"/>
          <w:szCs w:val="20"/>
        </w:rPr>
      </w:pPr>
    </w:p>
    <w:p w:rsidR="00F47F62" w:rsidRPr="00110891" w:rsidRDefault="00F47F62" w:rsidP="00B51B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ACADEMIA BELGICA</w:t>
      </w:r>
    </w:p>
    <w:p w:rsidR="00F47F62" w:rsidRPr="003C20F9" w:rsidRDefault="00F47F62" w:rsidP="00F47F6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Via Omero 8 (Villa Borghese)</w:t>
      </w:r>
    </w:p>
    <w:p w:rsidR="00F47F62" w:rsidRPr="00110891" w:rsidRDefault="00F47F62" w:rsidP="00F47F6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Ore 20.30 e 22.00</w:t>
      </w:r>
    </w:p>
    <w:p w:rsidR="00F47F62" w:rsidRPr="003C20F9" w:rsidRDefault="00F47F62" w:rsidP="00F47F6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Vissi d’arte - Tributo a Maria Callas nel 90° anniversario della nascita </w:t>
      </w:r>
    </w:p>
    <w:p w:rsidR="006667BB" w:rsidRPr="006667BB" w:rsidRDefault="006667BB" w:rsidP="006667BB">
      <w:pPr>
        <w:autoSpaceDE w:val="0"/>
        <w:autoSpaceDN w:val="0"/>
        <w:adjustRightInd w:val="0"/>
        <w:spacing w:after="0" w:line="240" w:lineRule="auto"/>
        <w:jc w:val="both"/>
        <w:rPr>
          <w:rFonts w:ascii="Tahoma" w:hAnsi="Tahoma" w:cs="Tahoma"/>
          <w:bCs/>
          <w:sz w:val="20"/>
          <w:szCs w:val="20"/>
        </w:rPr>
      </w:pPr>
      <w:r w:rsidRPr="006667BB">
        <w:rPr>
          <w:rFonts w:ascii="Tahoma" w:hAnsi="Tahoma" w:cs="Tahoma"/>
          <w:bCs/>
          <w:sz w:val="20"/>
          <w:szCs w:val="20"/>
        </w:rPr>
        <w:t xml:space="preserve">Il soprano russo Elena </w:t>
      </w:r>
      <w:proofErr w:type="spellStart"/>
      <w:r w:rsidRPr="006667BB">
        <w:rPr>
          <w:rFonts w:ascii="Tahoma" w:hAnsi="Tahoma" w:cs="Tahoma"/>
          <w:bCs/>
          <w:sz w:val="20"/>
          <w:szCs w:val="20"/>
        </w:rPr>
        <w:t>Martemianova</w:t>
      </w:r>
      <w:proofErr w:type="spellEnd"/>
      <w:r w:rsidRPr="006667BB">
        <w:rPr>
          <w:rFonts w:ascii="Tahoma" w:hAnsi="Tahoma" w:cs="Tahoma"/>
          <w:bCs/>
          <w:sz w:val="20"/>
          <w:szCs w:val="20"/>
        </w:rPr>
        <w:t xml:space="preserve">, vincitrice di numerosi Concorsi Internazionali, due tenori del Conservatorio di Santa Cecilia di Roma e il giovanissimo baritono Carlo Rotunno, ospite di numerosi concerti Internazionali ripresi dalla RAI e vincitore della categoria lirico pop del </w:t>
      </w:r>
      <w:proofErr w:type="spellStart"/>
      <w:r w:rsidRPr="006667BB">
        <w:rPr>
          <w:rFonts w:ascii="Tahoma" w:hAnsi="Tahoma" w:cs="Tahoma"/>
          <w:bCs/>
          <w:sz w:val="20"/>
          <w:szCs w:val="20"/>
        </w:rPr>
        <w:t>Cantagiro</w:t>
      </w:r>
      <w:proofErr w:type="spellEnd"/>
      <w:r w:rsidRPr="006667BB">
        <w:rPr>
          <w:rFonts w:ascii="Tahoma" w:hAnsi="Tahoma" w:cs="Tahoma"/>
          <w:bCs/>
          <w:sz w:val="20"/>
          <w:szCs w:val="20"/>
        </w:rPr>
        <w:t>, si cimenteranno nelle più note arie d’opera dell’esteso repertorio della Callas con alcune rivisitazioni lirico pop</w:t>
      </w:r>
      <w:r w:rsidR="000F6849">
        <w:rPr>
          <w:rFonts w:ascii="Tahoma" w:hAnsi="Tahoma" w:cs="Tahoma"/>
          <w:bCs/>
          <w:sz w:val="20"/>
          <w:szCs w:val="20"/>
        </w:rPr>
        <w:t xml:space="preserve">. </w:t>
      </w:r>
      <w:r w:rsidRPr="006667BB">
        <w:rPr>
          <w:rFonts w:ascii="Tahoma" w:hAnsi="Tahoma" w:cs="Tahoma"/>
          <w:bCs/>
          <w:sz w:val="20"/>
          <w:szCs w:val="20"/>
        </w:rPr>
        <w:t xml:space="preserve">Una voce recitante condurrà il pubblico in un viaggio nella vita della Divina Maria. </w:t>
      </w:r>
    </w:p>
    <w:p w:rsidR="006667BB" w:rsidRPr="003C20F9" w:rsidRDefault="006667BB" w:rsidP="006667BB">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in collaborazione con l’</w:t>
      </w:r>
      <w:proofErr w:type="spellStart"/>
      <w:r w:rsidRPr="003C20F9">
        <w:rPr>
          <w:rFonts w:ascii="Tahoma" w:hAnsi="Tahoma" w:cs="Tahoma"/>
          <w:bCs/>
          <w:i/>
          <w:sz w:val="20"/>
          <w:szCs w:val="20"/>
        </w:rPr>
        <w:t>Academia</w:t>
      </w:r>
      <w:proofErr w:type="spellEnd"/>
      <w:r w:rsidRPr="003C20F9">
        <w:rPr>
          <w:rFonts w:ascii="Tahoma" w:hAnsi="Tahoma" w:cs="Tahoma"/>
          <w:bCs/>
          <w:i/>
          <w:sz w:val="20"/>
          <w:szCs w:val="20"/>
        </w:rPr>
        <w:t xml:space="preserve"> </w:t>
      </w:r>
      <w:proofErr w:type="spellStart"/>
      <w:r w:rsidRPr="003C20F9">
        <w:rPr>
          <w:rFonts w:ascii="Tahoma" w:hAnsi="Tahoma" w:cs="Tahoma"/>
          <w:bCs/>
          <w:i/>
          <w:sz w:val="20"/>
          <w:szCs w:val="20"/>
        </w:rPr>
        <w:t>Belgica</w:t>
      </w:r>
      <w:proofErr w:type="spellEnd"/>
      <w:r w:rsidR="003E2DDF">
        <w:rPr>
          <w:rFonts w:ascii="Tahoma" w:hAnsi="Tahoma" w:cs="Tahoma"/>
          <w:bCs/>
          <w:i/>
          <w:sz w:val="20"/>
          <w:szCs w:val="20"/>
        </w:rPr>
        <w:t xml:space="preserve">. A cura dell’Associazione </w:t>
      </w:r>
      <w:proofErr w:type="spellStart"/>
      <w:r w:rsidR="003E2DDF">
        <w:rPr>
          <w:rFonts w:ascii="Tahoma" w:hAnsi="Tahoma" w:cs="Tahoma"/>
          <w:bCs/>
          <w:i/>
          <w:sz w:val="20"/>
          <w:szCs w:val="20"/>
        </w:rPr>
        <w:t>Naschira</w:t>
      </w:r>
      <w:proofErr w:type="spellEnd"/>
      <w:r w:rsidR="003E2DDF">
        <w:rPr>
          <w:rFonts w:ascii="Tahoma" w:hAnsi="Tahoma" w:cs="Tahoma"/>
          <w:bCs/>
          <w:i/>
          <w:sz w:val="20"/>
          <w:szCs w:val="20"/>
        </w:rPr>
        <w:t>.</w:t>
      </w:r>
    </w:p>
    <w:p w:rsidR="00F47F62" w:rsidRDefault="00F47F62" w:rsidP="00F47F62">
      <w:pPr>
        <w:autoSpaceDE w:val="0"/>
        <w:autoSpaceDN w:val="0"/>
        <w:adjustRightInd w:val="0"/>
        <w:spacing w:after="0" w:line="240" w:lineRule="auto"/>
        <w:jc w:val="both"/>
        <w:rPr>
          <w:rFonts w:ascii="Tahoma" w:hAnsi="Tahoma" w:cs="Tahoma"/>
          <w:b/>
          <w:bCs/>
          <w:i/>
          <w:iCs/>
          <w:color w:val="15A7FE"/>
          <w:sz w:val="20"/>
          <w:szCs w:val="20"/>
        </w:rPr>
      </w:pPr>
    </w:p>
    <w:p w:rsidR="00A920C3" w:rsidRPr="00D37ED8" w:rsidRDefault="00A920C3" w:rsidP="00A920C3">
      <w:pPr>
        <w:autoSpaceDE w:val="0"/>
        <w:autoSpaceDN w:val="0"/>
        <w:adjustRightInd w:val="0"/>
        <w:spacing w:after="0" w:line="240" w:lineRule="auto"/>
        <w:jc w:val="both"/>
        <w:rPr>
          <w:rFonts w:ascii="Tahoma" w:hAnsi="Tahoma" w:cs="Tahoma"/>
          <w:b/>
          <w:bCs/>
          <w:iCs/>
          <w:sz w:val="20"/>
          <w:szCs w:val="20"/>
        </w:rPr>
      </w:pPr>
      <w:r w:rsidRPr="00D37ED8">
        <w:rPr>
          <w:rFonts w:ascii="Tahoma" w:hAnsi="Tahoma" w:cs="Tahoma"/>
          <w:b/>
          <w:bCs/>
          <w:iCs/>
          <w:sz w:val="20"/>
          <w:szCs w:val="20"/>
        </w:rPr>
        <w:t>ACCADEM</w:t>
      </w:r>
      <w:r>
        <w:rPr>
          <w:rFonts w:ascii="Tahoma" w:hAnsi="Tahoma" w:cs="Tahoma"/>
          <w:b/>
          <w:bCs/>
          <w:iCs/>
          <w:sz w:val="20"/>
          <w:szCs w:val="20"/>
        </w:rPr>
        <w:t>I</w:t>
      </w:r>
      <w:r w:rsidRPr="00D37ED8">
        <w:rPr>
          <w:rFonts w:ascii="Tahoma" w:hAnsi="Tahoma" w:cs="Tahoma"/>
          <w:b/>
          <w:bCs/>
          <w:iCs/>
          <w:sz w:val="20"/>
          <w:szCs w:val="20"/>
        </w:rPr>
        <w:t>A FILARMONICA ROMANA</w:t>
      </w:r>
      <w:r>
        <w:rPr>
          <w:rFonts w:ascii="Tahoma" w:hAnsi="Tahoma" w:cs="Tahoma"/>
          <w:b/>
          <w:bCs/>
          <w:iCs/>
          <w:sz w:val="20"/>
          <w:szCs w:val="20"/>
        </w:rPr>
        <w:t xml:space="preserve"> - </w:t>
      </w:r>
      <w:r w:rsidRPr="00D37ED8">
        <w:rPr>
          <w:rFonts w:ascii="Tahoma" w:hAnsi="Tahoma" w:cs="Tahoma"/>
          <w:b/>
          <w:bCs/>
          <w:iCs/>
          <w:sz w:val="20"/>
          <w:szCs w:val="20"/>
        </w:rPr>
        <w:t xml:space="preserve">Sala degli Affreschi </w:t>
      </w:r>
    </w:p>
    <w:p w:rsidR="00A920C3" w:rsidRDefault="00A920C3" w:rsidP="00A920C3">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 xml:space="preserve">Via Flaminia, 118 (Flaminio) </w:t>
      </w:r>
    </w:p>
    <w:p w:rsidR="00A920C3" w:rsidRPr="006C7323" w:rsidRDefault="00A920C3" w:rsidP="00A920C3">
      <w:pPr>
        <w:autoSpaceDE w:val="0"/>
        <w:autoSpaceDN w:val="0"/>
        <w:adjustRightInd w:val="0"/>
        <w:spacing w:after="0" w:line="240" w:lineRule="auto"/>
        <w:jc w:val="both"/>
        <w:rPr>
          <w:rFonts w:ascii="Tahoma" w:hAnsi="Tahoma" w:cs="Tahoma"/>
          <w:b/>
          <w:bCs/>
          <w:sz w:val="20"/>
          <w:szCs w:val="20"/>
        </w:rPr>
      </w:pPr>
      <w:r w:rsidRPr="006C7323">
        <w:rPr>
          <w:rFonts w:ascii="Tahoma" w:hAnsi="Tahoma" w:cs="Tahoma"/>
          <w:b/>
          <w:bCs/>
          <w:sz w:val="20"/>
          <w:szCs w:val="20"/>
        </w:rPr>
        <w:t>Ore 21.15 e 22.30</w:t>
      </w:r>
    </w:p>
    <w:p w:rsidR="00A920C3" w:rsidRPr="00D37ED8" w:rsidRDefault="00A920C3" w:rsidP="00A920C3">
      <w:pPr>
        <w:autoSpaceDE w:val="0"/>
        <w:autoSpaceDN w:val="0"/>
        <w:adjustRightInd w:val="0"/>
        <w:spacing w:after="0" w:line="240" w:lineRule="auto"/>
        <w:jc w:val="both"/>
        <w:rPr>
          <w:rFonts w:ascii="Tahoma" w:hAnsi="Tahoma" w:cs="Tahoma"/>
          <w:b/>
          <w:bCs/>
          <w:color w:val="548DD4" w:themeColor="text2" w:themeTint="99"/>
          <w:sz w:val="20"/>
          <w:szCs w:val="20"/>
        </w:rPr>
      </w:pPr>
      <w:proofErr w:type="spellStart"/>
      <w:r w:rsidRPr="00D37ED8">
        <w:rPr>
          <w:rFonts w:ascii="Tahoma" w:hAnsi="Tahoma" w:cs="Tahoma"/>
          <w:b/>
          <w:bCs/>
          <w:color w:val="548DD4" w:themeColor="text2" w:themeTint="99"/>
          <w:sz w:val="20"/>
          <w:szCs w:val="20"/>
        </w:rPr>
        <w:t>Napsound</w:t>
      </w:r>
      <w:proofErr w:type="spellEnd"/>
      <w:r w:rsidRPr="00D37ED8">
        <w:rPr>
          <w:rFonts w:ascii="Tahoma" w:hAnsi="Tahoma" w:cs="Tahoma"/>
          <w:b/>
          <w:bCs/>
          <w:color w:val="548DD4" w:themeColor="text2" w:themeTint="99"/>
          <w:sz w:val="20"/>
          <w:szCs w:val="20"/>
        </w:rPr>
        <w:t xml:space="preserve"> - Recital Avanguardistico Partenopeo </w:t>
      </w:r>
    </w:p>
    <w:p w:rsidR="00A920C3" w:rsidRPr="00247549" w:rsidRDefault="00A920C3" w:rsidP="00A920C3">
      <w:pPr>
        <w:autoSpaceDE w:val="0"/>
        <w:autoSpaceDN w:val="0"/>
        <w:adjustRightInd w:val="0"/>
        <w:spacing w:after="0" w:line="240" w:lineRule="auto"/>
        <w:jc w:val="both"/>
        <w:rPr>
          <w:rFonts w:ascii="Tahoma" w:hAnsi="Tahoma" w:cs="Tahoma"/>
          <w:bCs/>
          <w:sz w:val="20"/>
          <w:szCs w:val="20"/>
        </w:rPr>
      </w:pPr>
      <w:r w:rsidRPr="00D37ED8">
        <w:rPr>
          <w:rFonts w:ascii="Tahoma" w:hAnsi="Tahoma" w:cs="Tahoma"/>
          <w:bCs/>
          <w:sz w:val="20"/>
          <w:szCs w:val="20"/>
        </w:rPr>
        <w:t>di e con Anna Ammirati</w:t>
      </w:r>
      <w:r>
        <w:rPr>
          <w:rFonts w:ascii="Tahoma" w:hAnsi="Tahoma" w:cs="Tahoma"/>
          <w:bCs/>
          <w:sz w:val="20"/>
          <w:szCs w:val="20"/>
        </w:rPr>
        <w:t xml:space="preserve">, </w:t>
      </w:r>
      <w:r w:rsidRPr="00D37ED8">
        <w:rPr>
          <w:rFonts w:ascii="Tahoma" w:hAnsi="Tahoma" w:cs="Tahoma"/>
          <w:sz w:val="20"/>
          <w:szCs w:val="20"/>
        </w:rPr>
        <w:t xml:space="preserve">musica dal vivo di Rocco </w:t>
      </w:r>
      <w:proofErr w:type="spellStart"/>
      <w:r w:rsidRPr="00D37ED8">
        <w:rPr>
          <w:rFonts w:ascii="Tahoma" w:hAnsi="Tahoma" w:cs="Tahoma"/>
          <w:sz w:val="20"/>
          <w:szCs w:val="20"/>
        </w:rPr>
        <w:t>Siliotto</w:t>
      </w:r>
      <w:proofErr w:type="spellEnd"/>
    </w:p>
    <w:p w:rsidR="00A920C3" w:rsidRPr="00D37ED8" w:rsidRDefault="00A920C3" w:rsidP="00A920C3">
      <w:pPr>
        <w:autoSpaceDE w:val="0"/>
        <w:autoSpaceDN w:val="0"/>
        <w:adjustRightInd w:val="0"/>
        <w:spacing w:after="0" w:line="240" w:lineRule="auto"/>
        <w:jc w:val="both"/>
        <w:rPr>
          <w:rFonts w:ascii="Tahoma" w:hAnsi="Tahoma" w:cs="Tahoma"/>
          <w:b/>
          <w:sz w:val="20"/>
          <w:szCs w:val="20"/>
        </w:rPr>
      </w:pPr>
      <w:r>
        <w:rPr>
          <w:rFonts w:ascii="Tahoma" w:hAnsi="Tahoma" w:cs="Tahoma"/>
          <w:sz w:val="20"/>
          <w:szCs w:val="20"/>
        </w:rPr>
        <w:t>In collaborazione con l’Accademia Filarmonica Romana</w:t>
      </w:r>
    </w:p>
    <w:p w:rsidR="00A920C3" w:rsidRPr="003C20F9" w:rsidRDefault="00A920C3" w:rsidP="00A920C3">
      <w:pPr>
        <w:autoSpaceDE w:val="0"/>
        <w:autoSpaceDN w:val="0"/>
        <w:adjustRightInd w:val="0"/>
        <w:spacing w:after="0" w:line="240" w:lineRule="auto"/>
        <w:jc w:val="both"/>
        <w:rPr>
          <w:rFonts w:ascii="Tahoma" w:hAnsi="Tahoma" w:cs="Tahoma"/>
          <w:color w:val="000000"/>
          <w:sz w:val="20"/>
          <w:szCs w:val="20"/>
        </w:rPr>
      </w:pPr>
    </w:p>
    <w:p w:rsidR="0015334F" w:rsidRPr="00110891" w:rsidRDefault="0015334F" w:rsidP="0015334F">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ACCADEMIA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FRANCIA</w:t>
      </w:r>
      <w:r w:rsidR="00F42E00">
        <w:rPr>
          <w:rFonts w:ascii="Tahoma" w:hAnsi="Tahoma" w:cs="Tahoma"/>
          <w:b/>
          <w:bCs/>
          <w:iCs/>
          <w:sz w:val="20"/>
          <w:szCs w:val="20"/>
          <w:u w:val="single"/>
        </w:rPr>
        <w:t xml:space="preserve">  A ROMA</w:t>
      </w:r>
      <w:r w:rsidRPr="00110891">
        <w:rPr>
          <w:rFonts w:ascii="Tahoma" w:hAnsi="Tahoma" w:cs="Tahoma"/>
          <w:b/>
          <w:bCs/>
          <w:iCs/>
          <w:sz w:val="20"/>
          <w:szCs w:val="20"/>
          <w:u w:val="single"/>
        </w:rPr>
        <w:t xml:space="preserve"> - VILLA MEDICI</w:t>
      </w:r>
    </w:p>
    <w:p w:rsidR="0015334F" w:rsidRPr="00110891" w:rsidRDefault="0015334F" w:rsidP="0015334F">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Viale della Trinità dei Monti, 1 (Centro Storico)</w:t>
      </w:r>
    </w:p>
    <w:p w:rsidR="0015334F" w:rsidRPr="00110891" w:rsidRDefault="0015334F" w:rsidP="0015334F">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20.00-24.00 (ingresso fino alle 23.00)</w:t>
      </w:r>
    </w:p>
    <w:p w:rsidR="0015334F" w:rsidRPr="00110891" w:rsidRDefault="0015334F" w:rsidP="0015334F">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MOSTRA</w:t>
      </w:r>
    </w:p>
    <w:p w:rsidR="0015334F" w:rsidRPr="00110891" w:rsidRDefault="0015334F" w:rsidP="0015334F">
      <w:pPr>
        <w:autoSpaceDE w:val="0"/>
        <w:autoSpaceDN w:val="0"/>
        <w:adjustRightInd w:val="0"/>
        <w:spacing w:after="0" w:line="240" w:lineRule="auto"/>
        <w:jc w:val="both"/>
        <w:rPr>
          <w:rFonts w:ascii="Tahoma" w:hAnsi="Tahoma" w:cs="Tahoma"/>
          <w:b/>
          <w:bCs/>
          <w:color w:val="548DD4" w:themeColor="text2" w:themeTint="99"/>
          <w:sz w:val="20"/>
          <w:szCs w:val="20"/>
        </w:rPr>
      </w:pPr>
      <w:proofErr w:type="spellStart"/>
      <w:r w:rsidRPr="00110891">
        <w:rPr>
          <w:rFonts w:ascii="Tahoma" w:hAnsi="Tahoma" w:cs="Tahoma"/>
          <w:b/>
          <w:bCs/>
          <w:color w:val="548DD4" w:themeColor="text2" w:themeTint="99"/>
          <w:sz w:val="20"/>
          <w:szCs w:val="20"/>
        </w:rPr>
        <w:t>Soulages</w:t>
      </w:r>
      <w:proofErr w:type="spellEnd"/>
      <w:r w:rsidRPr="00110891">
        <w:rPr>
          <w:rFonts w:ascii="Tahoma" w:hAnsi="Tahoma" w:cs="Tahoma"/>
          <w:b/>
          <w:bCs/>
          <w:color w:val="548DD4" w:themeColor="text2" w:themeTint="99"/>
          <w:sz w:val="20"/>
          <w:szCs w:val="20"/>
        </w:rPr>
        <w:t xml:space="preserve"> XXI Secolo</w:t>
      </w:r>
    </w:p>
    <w:p w:rsidR="0015334F" w:rsidRPr="003C20F9" w:rsidRDefault="0015334F" w:rsidP="0015334F">
      <w:pPr>
        <w:autoSpaceDE w:val="0"/>
        <w:autoSpaceDN w:val="0"/>
        <w:adjustRightInd w:val="0"/>
        <w:spacing w:after="0" w:line="240" w:lineRule="auto"/>
        <w:jc w:val="both"/>
        <w:rPr>
          <w:rFonts w:ascii="Tahoma" w:hAnsi="Tahoma" w:cs="Tahoma"/>
          <w:b/>
          <w:bCs/>
          <w:i/>
          <w:iCs/>
          <w:color w:val="374DFF"/>
          <w:sz w:val="20"/>
          <w:szCs w:val="20"/>
        </w:rPr>
      </w:pPr>
    </w:p>
    <w:p w:rsidR="00E1627F" w:rsidRPr="00110891" w:rsidRDefault="008A0AF2"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ACCADEMIA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SAN LUCA</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Piazza dell'Accademia</w:t>
      </w:r>
      <w:r w:rsidR="004B360B" w:rsidRPr="003C20F9">
        <w:rPr>
          <w:rFonts w:ascii="Tahoma" w:hAnsi="Tahoma" w:cs="Tahoma"/>
          <w:bCs/>
          <w:sz w:val="20"/>
          <w:szCs w:val="20"/>
        </w:rPr>
        <w:t xml:space="preserve"> </w:t>
      </w:r>
      <w:r w:rsidRPr="003C20F9">
        <w:rPr>
          <w:rFonts w:ascii="Tahoma" w:hAnsi="Tahoma" w:cs="Tahoma"/>
          <w:bCs/>
          <w:sz w:val="20"/>
          <w:szCs w:val="20"/>
        </w:rPr>
        <w:t>di San Luca, 77</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Ore 20.00-24.00</w:t>
      </w:r>
    </w:p>
    <w:p w:rsidR="00A27A50" w:rsidRPr="003C20F9" w:rsidRDefault="00A27A50" w:rsidP="00341E02">
      <w:pPr>
        <w:autoSpaceDE w:val="0"/>
        <w:autoSpaceDN w:val="0"/>
        <w:adjustRightInd w:val="0"/>
        <w:spacing w:after="0" w:line="240" w:lineRule="auto"/>
        <w:jc w:val="both"/>
        <w:rPr>
          <w:rFonts w:ascii="Tahoma" w:hAnsi="Tahoma" w:cs="Tahoma"/>
          <w:color w:val="000000"/>
          <w:sz w:val="20"/>
          <w:szCs w:val="20"/>
        </w:rPr>
      </w:pPr>
    </w:p>
    <w:p w:rsidR="00E1627F"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BIBLIOTECA ENZO TORTORA</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Via Nicola </w:t>
      </w:r>
      <w:proofErr w:type="spellStart"/>
      <w:r w:rsidRPr="003C20F9">
        <w:rPr>
          <w:rFonts w:ascii="Tahoma" w:hAnsi="Tahoma" w:cs="Tahoma"/>
          <w:bCs/>
          <w:sz w:val="20"/>
          <w:szCs w:val="20"/>
        </w:rPr>
        <w:t>Zabaglia</w:t>
      </w:r>
      <w:proofErr w:type="spellEnd"/>
      <w:r w:rsidRPr="003C20F9">
        <w:rPr>
          <w:rFonts w:ascii="Tahoma" w:hAnsi="Tahoma" w:cs="Tahoma"/>
          <w:bCs/>
          <w:sz w:val="20"/>
          <w:szCs w:val="20"/>
        </w:rPr>
        <w:t>, 27/b</w:t>
      </w:r>
      <w:r w:rsidR="004B360B" w:rsidRPr="003C20F9">
        <w:rPr>
          <w:rFonts w:ascii="Tahoma" w:hAnsi="Tahoma" w:cs="Tahoma"/>
          <w:bCs/>
          <w:sz w:val="20"/>
          <w:szCs w:val="20"/>
        </w:rPr>
        <w:t xml:space="preserve"> </w:t>
      </w:r>
      <w:r w:rsidRPr="003C20F9">
        <w:rPr>
          <w:rFonts w:ascii="Tahoma" w:hAnsi="Tahoma" w:cs="Tahoma"/>
          <w:bCs/>
          <w:sz w:val="20"/>
          <w:szCs w:val="20"/>
        </w:rPr>
        <w:t>(Testaccio)</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20.30-24.00</w:t>
      </w:r>
    </w:p>
    <w:p w:rsidR="00BD6D96" w:rsidRPr="00CD3DFD" w:rsidRDefault="00BD6D96" w:rsidP="00341E02">
      <w:pPr>
        <w:autoSpaceDE w:val="0"/>
        <w:autoSpaceDN w:val="0"/>
        <w:adjustRightInd w:val="0"/>
        <w:spacing w:after="0" w:line="240" w:lineRule="auto"/>
        <w:jc w:val="both"/>
        <w:rPr>
          <w:rFonts w:ascii="Tahoma" w:hAnsi="Tahoma" w:cs="Tahoma"/>
          <w:bCs/>
          <w:i/>
          <w:sz w:val="20"/>
          <w:szCs w:val="20"/>
        </w:rPr>
      </w:pPr>
      <w:r w:rsidRPr="00CD3DFD">
        <w:rPr>
          <w:rFonts w:ascii="Tahoma" w:hAnsi="Tahoma" w:cs="Tahoma"/>
          <w:bCs/>
          <w:i/>
          <w:sz w:val="20"/>
          <w:szCs w:val="20"/>
        </w:rPr>
        <w:t xml:space="preserve">“Il fumetto come rappresentazione della storia, dell’immaginario, della realtà: dal Risorgimento a Street </w:t>
      </w:r>
      <w:proofErr w:type="spellStart"/>
      <w:r w:rsidRPr="00CD3DFD">
        <w:rPr>
          <w:rFonts w:ascii="Tahoma" w:hAnsi="Tahoma" w:cs="Tahoma"/>
          <w:bCs/>
          <w:i/>
          <w:sz w:val="20"/>
          <w:szCs w:val="20"/>
        </w:rPr>
        <w:t>Idols</w:t>
      </w:r>
      <w:proofErr w:type="spellEnd"/>
      <w:r w:rsidRPr="00CD3DFD">
        <w:rPr>
          <w:rFonts w:ascii="Tahoma" w:hAnsi="Tahoma" w:cs="Tahoma"/>
          <w:bCs/>
          <w:i/>
          <w:sz w:val="20"/>
          <w:szCs w:val="20"/>
        </w:rPr>
        <w:t xml:space="preserve"> passando per Diabolik”, una serata all’insegna del fumetto, a cura di ASI CIAO in collaborazione con </w:t>
      </w:r>
      <w:proofErr w:type="spellStart"/>
      <w:r w:rsidRPr="00CD3DFD">
        <w:rPr>
          <w:rFonts w:ascii="Tahoma" w:hAnsi="Tahoma" w:cs="Tahoma"/>
          <w:bCs/>
          <w:i/>
          <w:sz w:val="20"/>
          <w:szCs w:val="20"/>
        </w:rPr>
        <w:t>R.E.G.I.S.</w:t>
      </w:r>
      <w:proofErr w:type="spellEnd"/>
      <w:r w:rsidRPr="00CD3DFD">
        <w:rPr>
          <w:rFonts w:ascii="Tahoma" w:hAnsi="Tahoma" w:cs="Tahoma"/>
          <w:bCs/>
          <w:i/>
          <w:sz w:val="20"/>
          <w:szCs w:val="20"/>
        </w:rPr>
        <w:t xml:space="preserve"> e “Fare Sociale”</w:t>
      </w:r>
      <w:r w:rsidR="004B360B" w:rsidRPr="00CD3DFD">
        <w:rPr>
          <w:rFonts w:ascii="Tahoma" w:hAnsi="Tahoma" w:cs="Tahoma"/>
          <w:bCs/>
          <w:i/>
          <w:sz w:val="20"/>
          <w:szCs w:val="20"/>
        </w:rPr>
        <w:t>.</w:t>
      </w:r>
    </w:p>
    <w:p w:rsidR="00BD6D96" w:rsidRPr="003C20F9" w:rsidRDefault="00BD6D96"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Il Risorgimento immaginato e disegnato da Garibaldi a Oberdan – lettu</w:t>
      </w:r>
      <w:r w:rsidR="00FE4661" w:rsidRPr="00110891">
        <w:rPr>
          <w:rFonts w:ascii="Tahoma" w:hAnsi="Tahoma" w:cs="Tahoma"/>
          <w:bCs/>
          <w:sz w:val="20"/>
          <w:szCs w:val="20"/>
        </w:rPr>
        <w:t xml:space="preserve">re ed immagini sul </w:t>
      </w:r>
      <w:proofErr w:type="spellStart"/>
      <w:r w:rsidR="00FE4661" w:rsidRPr="00110891">
        <w:rPr>
          <w:rFonts w:ascii="Tahoma" w:hAnsi="Tahoma" w:cs="Tahoma"/>
          <w:bCs/>
          <w:sz w:val="20"/>
          <w:szCs w:val="20"/>
        </w:rPr>
        <w:t>Risogimento</w:t>
      </w:r>
      <w:proofErr w:type="spellEnd"/>
      <w:r w:rsidR="00FE4661" w:rsidRPr="00110891">
        <w:rPr>
          <w:rFonts w:ascii="Tahoma" w:hAnsi="Tahoma" w:cs="Tahoma"/>
          <w:bCs/>
          <w:sz w:val="20"/>
          <w:szCs w:val="20"/>
        </w:rPr>
        <w:t xml:space="preserve">, </w:t>
      </w:r>
      <w:r w:rsidRPr="00110891">
        <w:rPr>
          <w:rFonts w:ascii="Tahoma" w:hAnsi="Tahoma" w:cs="Tahoma"/>
          <w:bCs/>
          <w:sz w:val="20"/>
          <w:szCs w:val="20"/>
        </w:rPr>
        <w:t>presentazione e regalo del fumetto “Oberdan.</w:t>
      </w:r>
      <w:r w:rsidR="00110891">
        <w:rPr>
          <w:rFonts w:ascii="Tahoma" w:hAnsi="Tahoma" w:cs="Tahoma"/>
          <w:bCs/>
          <w:sz w:val="20"/>
          <w:szCs w:val="20"/>
        </w:rPr>
        <w:t xml:space="preserve"> </w:t>
      </w:r>
      <w:r w:rsidRPr="00110891">
        <w:rPr>
          <w:rFonts w:ascii="Tahoma" w:hAnsi="Tahoma" w:cs="Tahoma"/>
          <w:bCs/>
          <w:sz w:val="20"/>
          <w:szCs w:val="20"/>
        </w:rPr>
        <w:t>Il fumetto classico “Diabolik” – spettacolo teatrale “Il ritorno di Diabolik” di Paola Carenti con Giuseppe Abramo e Laura Monaco</w:t>
      </w:r>
      <w:r w:rsidR="00110891">
        <w:rPr>
          <w:rFonts w:ascii="Tahoma" w:hAnsi="Tahoma" w:cs="Tahoma"/>
          <w:bCs/>
          <w:sz w:val="20"/>
          <w:szCs w:val="20"/>
        </w:rPr>
        <w:t xml:space="preserve">. </w:t>
      </w:r>
      <w:r w:rsidRPr="00110891">
        <w:rPr>
          <w:rFonts w:ascii="Tahoma" w:hAnsi="Tahoma" w:cs="Tahoma"/>
          <w:bCs/>
          <w:sz w:val="20"/>
          <w:szCs w:val="20"/>
        </w:rPr>
        <w:t xml:space="preserve">Il fumetto della realtà: Street </w:t>
      </w:r>
      <w:proofErr w:type="spellStart"/>
      <w:r w:rsidRPr="00110891">
        <w:rPr>
          <w:rFonts w:ascii="Tahoma" w:hAnsi="Tahoma" w:cs="Tahoma"/>
          <w:bCs/>
          <w:sz w:val="20"/>
          <w:szCs w:val="20"/>
        </w:rPr>
        <w:t>Idols</w:t>
      </w:r>
      <w:proofErr w:type="spellEnd"/>
      <w:r w:rsidRPr="00110891">
        <w:rPr>
          <w:rFonts w:ascii="Tahoma" w:hAnsi="Tahoma" w:cs="Tahoma"/>
          <w:bCs/>
          <w:sz w:val="20"/>
          <w:szCs w:val="20"/>
        </w:rPr>
        <w:t xml:space="preserve"> – presentazione del progetto sociale e omaggio del fumetto agli intervenuti</w:t>
      </w:r>
    </w:p>
    <w:p w:rsidR="00726B1C" w:rsidRDefault="00726B1C" w:rsidP="00341E02">
      <w:pPr>
        <w:autoSpaceDE w:val="0"/>
        <w:autoSpaceDN w:val="0"/>
        <w:adjustRightInd w:val="0"/>
        <w:spacing w:after="0" w:line="240" w:lineRule="auto"/>
        <w:jc w:val="both"/>
        <w:rPr>
          <w:rFonts w:ascii="Tahoma" w:hAnsi="Tahoma" w:cs="Tahoma"/>
          <w:b/>
          <w:bCs/>
          <w:iCs/>
          <w:sz w:val="20"/>
          <w:szCs w:val="20"/>
          <w:u w:val="single"/>
        </w:rPr>
      </w:pPr>
    </w:p>
    <w:p w:rsidR="00E1627F"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BIBLIOTECA GOFFREDO MAMELI </w:t>
      </w:r>
      <w:r w:rsidR="00E1627F" w:rsidRPr="00110891">
        <w:rPr>
          <w:rFonts w:ascii="Tahoma" w:hAnsi="Tahoma" w:cs="Tahoma"/>
          <w:b/>
          <w:bCs/>
          <w:iCs/>
          <w:sz w:val="20"/>
          <w:szCs w:val="20"/>
          <w:u w:val="single"/>
        </w:rPr>
        <w:t xml:space="preserve">(ex </w:t>
      </w:r>
      <w:proofErr w:type="spellStart"/>
      <w:r w:rsidR="00E1627F" w:rsidRPr="00110891">
        <w:rPr>
          <w:rFonts w:ascii="Tahoma" w:hAnsi="Tahoma" w:cs="Tahoma"/>
          <w:b/>
          <w:bCs/>
          <w:iCs/>
          <w:sz w:val="20"/>
          <w:szCs w:val="20"/>
          <w:u w:val="single"/>
        </w:rPr>
        <w:t>Pigneto</w:t>
      </w:r>
      <w:proofErr w:type="spellEnd"/>
      <w:r w:rsidR="00E1627F" w:rsidRPr="00110891">
        <w:rPr>
          <w:rFonts w:ascii="Tahoma" w:hAnsi="Tahoma" w:cs="Tahoma"/>
          <w:b/>
          <w:bCs/>
          <w:iCs/>
          <w:sz w:val="20"/>
          <w:szCs w:val="20"/>
          <w:u w:val="single"/>
        </w:rPr>
        <w:t>)</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Via del </w:t>
      </w:r>
      <w:proofErr w:type="spellStart"/>
      <w:r w:rsidRPr="003C20F9">
        <w:rPr>
          <w:rFonts w:ascii="Tahoma" w:hAnsi="Tahoma" w:cs="Tahoma"/>
          <w:bCs/>
          <w:sz w:val="20"/>
          <w:szCs w:val="20"/>
        </w:rPr>
        <w:t>Pigneto</w:t>
      </w:r>
      <w:proofErr w:type="spellEnd"/>
      <w:r w:rsidRPr="003C20F9">
        <w:rPr>
          <w:rFonts w:ascii="Tahoma" w:hAnsi="Tahoma" w:cs="Tahoma"/>
          <w:bCs/>
          <w:sz w:val="20"/>
          <w:szCs w:val="20"/>
        </w:rPr>
        <w:t xml:space="preserve"> 22</w:t>
      </w:r>
      <w:r w:rsidR="004B360B" w:rsidRPr="003C20F9">
        <w:rPr>
          <w:rFonts w:ascii="Tahoma" w:hAnsi="Tahoma" w:cs="Tahoma"/>
          <w:bCs/>
          <w:sz w:val="20"/>
          <w:szCs w:val="20"/>
        </w:rPr>
        <w:t xml:space="preserve"> </w:t>
      </w:r>
      <w:r w:rsidRPr="003C20F9">
        <w:rPr>
          <w:rFonts w:ascii="Tahoma" w:hAnsi="Tahoma" w:cs="Tahoma"/>
          <w:bCs/>
          <w:sz w:val="20"/>
          <w:szCs w:val="20"/>
        </w:rPr>
        <w:t>(</w:t>
      </w:r>
      <w:proofErr w:type="spellStart"/>
      <w:r w:rsidRPr="003C20F9">
        <w:rPr>
          <w:rFonts w:ascii="Tahoma" w:hAnsi="Tahoma" w:cs="Tahoma"/>
          <w:bCs/>
          <w:sz w:val="20"/>
          <w:szCs w:val="20"/>
        </w:rPr>
        <w:t>Pigneto-</w:t>
      </w:r>
      <w:proofErr w:type="spellEnd"/>
      <w:r w:rsidRPr="003C20F9">
        <w:rPr>
          <w:rFonts w:ascii="Tahoma" w:hAnsi="Tahoma" w:cs="Tahoma"/>
          <w:bCs/>
          <w:sz w:val="20"/>
          <w:szCs w:val="20"/>
        </w:rPr>
        <w:t xml:space="preserve"> </w:t>
      </w:r>
      <w:proofErr w:type="spellStart"/>
      <w:r w:rsidRPr="003C20F9">
        <w:rPr>
          <w:rFonts w:ascii="Tahoma" w:hAnsi="Tahoma" w:cs="Tahoma"/>
          <w:bCs/>
          <w:sz w:val="20"/>
          <w:szCs w:val="20"/>
        </w:rPr>
        <w:t>Prenestina</w:t>
      </w:r>
      <w:proofErr w:type="spellEnd"/>
      <w:r w:rsidRPr="003C20F9">
        <w:rPr>
          <w:rFonts w:ascii="Tahoma" w:hAnsi="Tahoma" w:cs="Tahoma"/>
          <w:bCs/>
          <w:sz w:val="20"/>
          <w:szCs w:val="20"/>
        </w:rPr>
        <w:t>)</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20.30-24.00</w:t>
      </w:r>
    </w:p>
    <w:p w:rsidR="00FE4661" w:rsidRPr="00110891"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SPETTACOLO N</w:t>
      </w:r>
      <w:r w:rsidRPr="00110891">
        <w:rPr>
          <w:rFonts w:ascii="Tahoma" w:hAnsi="Tahoma" w:cs="Tahoma"/>
          <w:b/>
          <w:bCs/>
          <w:color w:val="548DD4" w:themeColor="text2" w:themeTint="99"/>
          <w:sz w:val="20"/>
          <w:szCs w:val="20"/>
        </w:rPr>
        <w:t xml:space="preserve">on siamo attori in crisi </w:t>
      </w:r>
    </w:p>
    <w:p w:rsidR="00FE4661" w:rsidRPr="00110891" w:rsidRDefault="00FE4661" w:rsidP="00341E02">
      <w:pPr>
        <w:autoSpaceDE w:val="0"/>
        <w:autoSpaceDN w:val="0"/>
        <w:adjustRightInd w:val="0"/>
        <w:spacing w:after="0" w:line="240" w:lineRule="auto"/>
        <w:jc w:val="both"/>
        <w:rPr>
          <w:rFonts w:ascii="Tahoma" w:hAnsi="Tahoma" w:cs="Tahoma"/>
          <w:bCs/>
          <w:i/>
          <w:sz w:val="20"/>
          <w:szCs w:val="20"/>
        </w:rPr>
      </w:pPr>
      <w:r w:rsidRPr="00110891">
        <w:rPr>
          <w:rFonts w:ascii="Tahoma" w:hAnsi="Tahoma" w:cs="Tahoma"/>
          <w:bCs/>
          <w:i/>
          <w:sz w:val="20"/>
          <w:szCs w:val="20"/>
        </w:rPr>
        <w:t xml:space="preserve">regia di Adelmo </w:t>
      </w:r>
      <w:proofErr w:type="spellStart"/>
      <w:r w:rsidRPr="00110891">
        <w:rPr>
          <w:rFonts w:ascii="Tahoma" w:hAnsi="Tahoma" w:cs="Tahoma"/>
          <w:bCs/>
          <w:i/>
          <w:sz w:val="20"/>
          <w:szCs w:val="20"/>
        </w:rPr>
        <w:t>Togliani</w:t>
      </w:r>
      <w:proofErr w:type="spellEnd"/>
    </w:p>
    <w:p w:rsidR="00A27A50" w:rsidRPr="00110891" w:rsidRDefault="00FE4661" w:rsidP="00341E02">
      <w:pPr>
        <w:autoSpaceDE w:val="0"/>
        <w:autoSpaceDN w:val="0"/>
        <w:adjustRightInd w:val="0"/>
        <w:spacing w:after="0" w:line="240" w:lineRule="auto"/>
        <w:jc w:val="both"/>
        <w:rPr>
          <w:rFonts w:ascii="Tahoma" w:hAnsi="Tahoma" w:cs="Tahoma"/>
          <w:bCs/>
          <w:i/>
          <w:color w:val="001C5A"/>
          <w:sz w:val="20"/>
          <w:szCs w:val="20"/>
          <w:highlight w:val="yellow"/>
        </w:rPr>
      </w:pPr>
      <w:r w:rsidRPr="00110891">
        <w:rPr>
          <w:rFonts w:ascii="Tahoma" w:hAnsi="Tahoma" w:cs="Tahoma"/>
          <w:bCs/>
          <w:i/>
          <w:sz w:val="20"/>
          <w:szCs w:val="20"/>
        </w:rPr>
        <w:t xml:space="preserve">con </w:t>
      </w:r>
      <w:r w:rsidRPr="00110891">
        <w:rPr>
          <w:rFonts w:ascii="Tahoma" w:hAnsi="Tahoma" w:cs="Tahoma"/>
          <w:bCs/>
          <w:i/>
          <w:iCs/>
          <w:sz w:val="20"/>
          <w:szCs w:val="20"/>
        </w:rPr>
        <w:t xml:space="preserve">Federico </w:t>
      </w:r>
      <w:proofErr w:type="spellStart"/>
      <w:r w:rsidRPr="00110891">
        <w:rPr>
          <w:rFonts w:ascii="Tahoma" w:hAnsi="Tahoma" w:cs="Tahoma"/>
          <w:bCs/>
          <w:i/>
          <w:iCs/>
          <w:sz w:val="20"/>
          <w:szCs w:val="20"/>
        </w:rPr>
        <w:t>Ancillai</w:t>
      </w:r>
      <w:proofErr w:type="spellEnd"/>
      <w:r w:rsidRPr="00110891">
        <w:rPr>
          <w:rFonts w:ascii="Tahoma" w:hAnsi="Tahoma" w:cs="Tahoma"/>
          <w:bCs/>
          <w:i/>
          <w:iCs/>
          <w:sz w:val="20"/>
          <w:szCs w:val="20"/>
        </w:rPr>
        <w:t xml:space="preserve">, Pierfrancesco </w:t>
      </w:r>
      <w:proofErr w:type="spellStart"/>
      <w:r w:rsidRPr="00110891">
        <w:rPr>
          <w:rFonts w:ascii="Tahoma" w:hAnsi="Tahoma" w:cs="Tahoma"/>
          <w:bCs/>
          <w:i/>
          <w:iCs/>
          <w:sz w:val="20"/>
          <w:szCs w:val="20"/>
        </w:rPr>
        <w:t>Ancillai</w:t>
      </w:r>
      <w:proofErr w:type="spellEnd"/>
      <w:r w:rsidRPr="00110891">
        <w:rPr>
          <w:rFonts w:ascii="Tahoma" w:hAnsi="Tahoma" w:cs="Tahoma"/>
          <w:bCs/>
          <w:i/>
          <w:iCs/>
          <w:sz w:val="20"/>
          <w:szCs w:val="20"/>
        </w:rPr>
        <w:t xml:space="preserve">, Alessandra </w:t>
      </w:r>
      <w:proofErr w:type="spellStart"/>
      <w:r w:rsidRPr="00110891">
        <w:rPr>
          <w:rFonts w:ascii="Tahoma" w:hAnsi="Tahoma" w:cs="Tahoma"/>
          <w:bCs/>
          <w:i/>
          <w:iCs/>
          <w:sz w:val="20"/>
          <w:szCs w:val="20"/>
        </w:rPr>
        <w:t>Boi</w:t>
      </w:r>
      <w:proofErr w:type="spellEnd"/>
      <w:r w:rsidRPr="00110891">
        <w:rPr>
          <w:rFonts w:ascii="Tahoma" w:hAnsi="Tahoma" w:cs="Tahoma"/>
          <w:bCs/>
          <w:i/>
          <w:iCs/>
          <w:sz w:val="20"/>
          <w:szCs w:val="20"/>
        </w:rPr>
        <w:t xml:space="preserve">, </w:t>
      </w:r>
      <w:proofErr w:type="spellStart"/>
      <w:r w:rsidRPr="00110891">
        <w:rPr>
          <w:rFonts w:ascii="Tahoma" w:hAnsi="Tahoma" w:cs="Tahoma"/>
          <w:bCs/>
          <w:i/>
          <w:iCs/>
          <w:sz w:val="20"/>
          <w:szCs w:val="20"/>
        </w:rPr>
        <w:t>Glenda</w:t>
      </w:r>
      <w:proofErr w:type="spellEnd"/>
      <w:r w:rsidRPr="00110891">
        <w:rPr>
          <w:rFonts w:ascii="Tahoma" w:hAnsi="Tahoma" w:cs="Tahoma"/>
          <w:bCs/>
          <w:i/>
          <w:iCs/>
          <w:sz w:val="20"/>
          <w:szCs w:val="20"/>
        </w:rPr>
        <w:t xml:space="preserve"> </w:t>
      </w:r>
      <w:proofErr w:type="spellStart"/>
      <w:r w:rsidRPr="00110891">
        <w:rPr>
          <w:rFonts w:ascii="Tahoma" w:hAnsi="Tahoma" w:cs="Tahoma"/>
          <w:bCs/>
          <w:i/>
          <w:iCs/>
          <w:sz w:val="20"/>
          <w:szCs w:val="20"/>
        </w:rPr>
        <w:t>Borchi</w:t>
      </w:r>
      <w:proofErr w:type="spellEnd"/>
      <w:r w:rsidRPr="00110891">
        <w:rPr>
          <w:rFonts w:ascii="Tahoma" w:hAnsi="Tahoma" w:cs="Tahoma"/>
          <w:bCs/>
          <w:i/>
          <w:iCs/>
          <w:sz w:val="20"/>
          <w:szCs w:val="20"/>
        </w:rPr>
        <w:t xml:space="preserve">, Roberto di Filippo, Sonia di </w:t>
      </w:r>
      <w:proofErr w:type="spellStart"/>
      <w:r w:rsidRPr="00110891">
        <w:rPr>
          <w:rFonts w:ascii="Tahoma" w:hAnsi="Tahoma" w:cs="Tahoma"/>
          <w:bCs/>
          <w:i/>
          <w:iCs/>
          <w:sz w:val="20"/>
          <w:szCs w:val="20"/>
        </w:rPr>
        <w:t>Fraia</w:t>
      </w:r>
      <w:proofErr w:type="spellEnd"/>
      <w:r w:rsidRPr="00110891">
        <w:rPr>
          <w:rFonts w:ascii="Tahoma" w:hAnsi="Tahoma" w:cs="Tahoma"/>
          <w:bCs/>
          <w:i/>
          <w:iCs/>
          <w:sz w:val="20"/>
          <w:szCs w:val="20"/>
        </w:rPr>
        <w:t xml:space="preserve">, Romano Fortuna, Luca Mordenti, Francesca Noto, Claudio </w:t>
      </w:r>
      <w:proofErr w:type="spellStart"/>
      <w:r w:rsidRPr="00110891">
        <w:rPr>
          <w:rFonts w:ascii="Tahoma" w:hAnsi="Tahoma" w:cs="Tahoma"/>
          <w:bCs/>
          <w:i/>
          <w:iCs/>
          <w:sz w:val="20"/>
          <w:szCs w:val="20"/>
        </w:rPr>
        <w:t>Nelli</w:t>
      </w:r>
      <w:proofErr w:type="spellEnd"/>
      <w:r w:rsidRPr="00110891">
        <w:rPr>
          <w:rFonts w:ascii="Tahoma" w:hAnsi="Tahoma" w:cs="Tahoma"/>
          <w:bCs/>
          <w:i/>
          <w:iCs/>
          <w:sz w:val="20"/>
          <w:szCs w:val="20"/>
        </w:rPr>
        <w:t xml:space="preserve">, Luca Terranova e Alessandra </w:t>
      </w:r>
      <w:proofErr w:type="spellStart"/>
      <w:r w:rsidRPr="00110891">
        <w:rPr>
          <w:rFonts w:ascii="Tahoma" w:hAnsi="Tahoma" w:cs="Tahoma"/>
          <w:bCs/>
          <w:i/>
          <w:iCs/>
          <w:sz w:val="20"/>
          <w:szCs w:val="20"/>
        </w:rPr>
        <w:t>Terzoli</w:t>
      </w:r>
      <w:proofErr w:type="spellEnd"/>
    </w:p>
    <w:p w:rsidR="000732D0" w:rsidRPr="00CD3DFD" w:rsidRDefault="00CD3DFD" w:rsidP="00341E02">
      <w:pPr>
        <w:autoSpaceDE w:val="0"/>
        <w:autoSpaceDN w:val="0"/>
        <w:adjustRightInd w:val="0"/>
        <w:spacing w:after="0" w:line="240" w:lineRule="auto"/>
        <w:jc w:val="both"/>
        <w:rPr>
          <w:rFonts w:ascii="Tahoma" w:hAnsi="Tahoma" w:cs="Tahoma"/>
          <w:sz w:val="20"/>
          <w:szCs w:val="20"/>
        </w:rPr>
      </w:pPr>
      <w:r w:rsidRPr="00CD3DFD">
        <w:rPr>
          <w:rFonts w:ascii="Tahoma" w:hAnsi="Tahoma" w:cs="Tahoma"/>
          <w:sz w:val="20"/>
          <w:szCs w:val="20"/>
        </w:rPr>
        <w:t xml:space="preserve">Dodici aspiranti attori, i loro personaggi, i loro </w:t>
      </w:r>
      <w:proofErr w:type="spellStart"/>
      <w:r w:rsidRPr="00CD3DFD">
        <w:rPr>
          <w:rFonts w:ascii="Tahoma" w:hAnsi="Tahoma" w:cs="Tahoma"/>
          <w:sz w:val="20"/>
          <w:szCs w:val="20"/>
        </w:rPr>
        <w:t>monologhi…</w:t>
      </w:r>
      <w:proofErr w:type="spellEnd"/>
      <w:r w:rsidRPr="00CD3DFD">
        <w:rPr>
          <w:rFonts w:ascii="Tahoma" w:hAnsi="Tahoma" w:cs="Tahoma"/>
          <w:sz w:val="20"/>
          <w:szCs w:val="20"/>
        </w:rPr>
        <w:t xml:space="preserve"> una piccola cornice, quella ristretta e inaspettata di una biblioteca,… tanta energia, un’ora e un quarto di </w:t>
      </w:r>
      <w:proofErr w:type="spellStart"/>
      <w:r w:rsidRPr="00CD3DFD">
        <w:rPr>
          <w:rFonts w:ascii="Tahoma" w:hAnsi="Tahoma" w:cs="Tahoma"/>
          <w:sz w:val="20"/>
          <w:szCs w:val="20"/>
        </w:rPr>
        <w:t>show…</w:t>
      </w:r>
      <w:proofErr w:type="spellEnd"/>
      <w:r w:rsidRPr="00CD3DFD">
        <w:rPr>
          <w:rFonts w:ascii="Tahoma" w:hAnsi="Tahoma" w:cs="Tahoma"/>
          <w:sz w:val="20"/>
          <w:szCs w:val="20"/>
        </w:rPr>
        <w:t xml:space="preserve"> da vedere e rivedere in una sorta di teatro da camera.</w:t>
      </w:r>
    </w:p>
    <w:p w:rsidR="00CD3DFD" w:rsidRPr="003C20F9" w:rsidRDefault="00CD3DFD" w:rsidP="00341E02">
      <w:pPr>
        <w:autoSpaceDE w:val="0"/>
        <w:autoSpaceDN w:val="0"/>
        <w:adjustRightInd w:val="0"/>
        <w:spacing w:after="0" w:line="240" w:lineRule="auto"/>
        <w:jc w:val="both"/>
        <w:rPr>
          <w:rFonts w:ascii="Tahoma" w:hAnsi="Tahoma" w:cs="Tahoma"/>
          <w:b/>
          <w:bCs/>
          <w:iCs/>
          <w:sz w:val="20"/>
          <w:szCs w:val="20"/>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1627F"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BIBLIOTECA RISPOLI</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Piazza Grazioli, 4</w:t>
      </w:r>
      <w:r w:rsidR="004B360B" w:rsidRPr="003C20F9">
        <w:rPr>
          <w:rFonts w:ascii="Tahoma" w:hAnsi="Tahoma" w:cs="Tahoma"/>
          <w:bCs/>
          <w:sz w:val="20"/>
          <w:szCs w:val="20"/>
        </w:rPr>
        <w:t xml:space="preserve"> </w:t>
      </w:r>
      <w:r w:rsidRPr="003C20F9">
        <w:rPr>
          <w:rFonts w:ascii="Tahoma" w:hAnsi="Tahoma" w:cs="Tahoma"/>
          <w:bCs/>
          <w:sz w:val="20"/>
          <w:szCs w:val="20"/>
        </w:rPr>
        <w:t>(Centro Storico)</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20.30-24.00</w:t>
      </w:r>
    </w:p>
    <w:p w:rsidR="00FE4661" w:rsidRPr="003C20F9"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PERFORMANCE MUSICALE </w:t>
      </w:r>
      <w:proofErr w:type="spellStart"/>
      <w:r w:rsidR="00384CB2">
        <w:rPr>
          <w:rFonts w:ascii="Tahoma" w:hAnsi="Tahoma" w:cs="Tahoma"/>
          <w:b/>
          <w:bCs/>
          <w:color w:val="548DD4" w:themeColor="text2" w:themeTint="99"/>
          <w:sz w:val="20"/>
          <w:szCs w:val="20"/>
        </w:rPr>
        <w:t>GetT</w:t>
      </w:r>
      <w:proofErr w:type="spellEnd"/>
      <w:r w:rsidR="00384CB2">
        <w:rPr>
          <w:rFonts w:ascii="Tahoma" w:hAnsi="Tahoma" w:cs="Tahoma"/>
          <w:b/>
          <w:bCs/>
          <w:color w:val="548DD4" w:themeColor="text2" w:themeTint="99"/>
          <w:sz w:val="20"/>
          <w:szCs w:val="20"/>
        </w:rPr>
        <w:t xml:space="preserve"> Duo</w:t>
      </w:r>
    </w:p>
    <w:p w:rsidR="00FE4661" w:rsidRPr="00110891" w:rsidRDefault="00FE4661" w:rsidP="00341E02">
      <w:pPr>
        <w:autoSpaceDE w:val="0"/>
        <w:autoSpaceDN w:val="0"/>
        <w:adjustRightInd w:val="0"/>
        <w:spacing w:after="0" w:line="240" w:lineRule="auto"/>
        <w:jc w:val="both"/>
        <w:rPr>
          <w:rFonts w:ascii="Tahoma" w:hAnsi="Tahoma" w:cs="Tahoma"/>
          <w:bCs/>
          <w:i/>
          <w:sz w:val="20"/>
          <w:szCs w:val="20"/>
        </w:rPr>
      </w:pPr>
      <w:r w:rsidRPr="00110891">
        <w:rPr>
          <w:rFonts w:ascii="Tahoma" w:hAnsi="Tahoma" w:cs="Tahoma"/>
          <w:bCs/>
          <w:i/>
          <w:sz w:val="20"/>
          <w:szCs w:val="20"/>
        </w:rPr>
        <w:t>Serena Lo Curzio – voce</w:t>
      </w:r>
    </w:p>
    <w:p w:rsidR="00FE4661" w:rsidRPr="00110891" w:rsidRDefault="00FE4661" w:rsidP="00341E02">
      <w:pPr>
        <w:autoSpaceDE w:val="0"/>
        <w:autoSpaceDN w:val="0"/>
        <w:adjustRightInd w:val="0"/>
        <w:spacing w:after="0" w:line="240" w:lineRule="auto"/>
        <w:jc w:val="both"/>
        <w:rPr>
          <w:rFonts w:ascii="Tahoma" w:hAnsi="Tahoma" w:cs="Tahoma"/>
          <w:bCs/>
          <w:i/>
          <w:sz w:val="20"/>
          <w:szCs w:val="20"/>
        </w:rPr>
      </w:pPr>
      <w:r w:rsidRPr="00110891">
        <w:rPr>
          <w:rFonts w:ascii="Tahoma" w:hAnsi="Tahoma" w:cs="Tahoma"/>
          <w:bCs/>
          <w:i/>
          <w:sz w:val="20"/>
          <w:szCs w:val="20"/>
        </w:rPr>
        <w:t>Eugenia Barone – contrabbasso</w:t>
      </w:r>
    </w:p>
    <w:p w:rsidR="00FE4661" w:rsidRPr="00DA36FA" w:rsidRDefault="00FE4661" w:rsidP="00341E02">
      <w:pPr>
        <w:autoSpaceDE w:val="0"/>
        <w:autoSpaceDN w:val="0"/>
        <w:adjustRightInd w:val="0"/>
        <w:spacing w:after="0" w:line="240" w:lineRule="auto"/>
        <w:jc w:val="both"/>
        <w:rPr>
          <w:rFonts w:ascii="Tahoma" w:hAnsi="Tahoma" w:cs="Tahoma"/>
          <w:bCs/>
          <w:i/>
          <w:sz w:val="20"/>
          <w:szCs w:val="20"/>
        </w:rPr>
      </w:pPr>
      <w:r w:rsidRPr="00DA36FA">
        <w:rPr>
          <w:rFonts w:ascii="Tahoma" w:hAnsi="Tahoma" w:cs="Tahoma"/>
          <w:bCs/>
          <w:i/>
          <w:sz w:val="20"/>
          <w:szCs w:val="20"/>
        </w:rPr>
        <w:t xml:space="preserve">a cura del Saint Louis College </w:t>
      </w:r>
      <w:proofErr w:type="spellStart"/>
      <w:r w:rsidRPr="00DA36FA">
        <w:rPr>
          <w:rFonts w:ascii="Tahoma" w:hAnsi="Tahoma" w:cs="Tahoma"/>
          <w:bCs/>
          <w:i/>
          <w:sz w:val="20"/>
          <w:szCs w:val="20"/>
        </w:rPr>
        <w:t>of</w:t>
      </w:r>
      <w:proofErr w:type="spellEnd"/>
      <w:r w:rsidRPr="00DA36FA">
        <w:rPr>
          <w:rFonts w:ascii="Tahoma" w:hAnsi="Tahoma" w:cs="Tahoma"/>
          <w:bCs/>
          <w:i/>
          <w:sz w:val="20"/>
          <w:szCs w:val="20"/>
        </w:rPr>
        <w:t xml:space="preserve"> Music</w:t>
      </w:r>
    </w:p>
    <w:p w:rsidR="00A27A50" w:rsidRPr="00DA36FA" w:rsidRDefault="00A27A50" w:rsidP="00341E02">
      <w:pPr>
        <w:autoSpaceDE w:val="0"/>
        <w:autoSpaceDN w:val="0"/>
        <w:adjustRightInd w:val="0"/>
        <w:spacing w:after="0" w:line="240" w:lineRule="auto"/>
        <w:jc w:val="both"/>
        <w:rPr>
          <w:rFonts w:ascii="Tahoma" w:hAnsi="Tahoma" w:cs="Tahoma"/>
          <w:b/>
          <w:bCs/>
          <w:sz w:val="20"/>
          <w:szCs w:val="20"/>
        </w:rPr>
      </w:pPr>
    </w:p>
    <w:p w:rsidR="00E1627F"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BIBLIOTECA VILLA LEOPARDI</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Via </w:t>
      </w:r>
      <w:proofErr w:type="spellStart"/>
      <w:r w:rsidRPr="003C20F9">
        <w:rPr>
          <w:rFonts w:ascii="Tahoma" w:hAnsi="Tahoma" w:cs="Tahoma"/>
          <w:bCs/>
          <w:sz w:val="20"/>
          <w:szCs w:val="20"/>
        </w:rPr>
        <w:t>Makallé</w:t>
      </w:r>
      <w:proofErr w:type="spellEnd"/>
      <w:r w:rsidRPr="003C20F9">
        <w:rPr>
          <w:rFonts w:ascii="Tahoma" w:hAnsi="Tahoma" w:cs="Tahoma"/>
          <w:bCs/>
          <w:sz w:val="20"/>
          <w:szCs w:val="20"/>
        </w:rPr>
        <w:t>, entrata nel Parco</w:t>
      </w:r>
      <w:r w:rsidR="004B360B" w:rsidRPr="003C20F9">
        <w:rPr>
          <w:rFonts w:ascii="Tahoma" w:hAnsi="Tahoma" w:cs="Tahoma"/>
          <w:bCs/>
          <w:sz w:val="20"/>
          <w:szCs w:val="20"/>
        </w:rPr>
        <w:t xml:space="preserve"> </w:t>
      </w:r>
      <w:r w:rsidRPr="003C20F9">
        <w:rPr>
          <w:rFonts w:ascii="Tahoma" w:hAnsi="Tahoma" w:cs="Tahoma"/>
          <w:bCs/>
          <w:sz w:val="20"/>
          <w:szCs w:val="20"/>
        </w:rPr>
        <w:t>(</w:t>
      </w:r>
      <w:proofErr w:type="spellStart"/>
      <w:r w:rsidRPr="003C20F9">
        <w:rPr>
          <w:rFonts w:ascii="Tahoma" w:hAnsi="Tahoma" w:cs="Tahoma"/>
          <w:bCs/>
          <w:sz w:val="20"/>
          <w:szCs w:val="20"/>
        </w:rPr>
        <w:t>Nomentana</w:t>
      </w:r>
      <w:proofErr w:type="spellEnd"/>
      <w:r w:rsidRPr="003C20F9">
        <w:rPr>
          <w:rFonts w:ascii="Tahoma" w:hAnsi="Tahoma" w:cs="Tahoma"/>
          <w:bCs/>
          <w:sz w:val="20"/>
          <w:szCs w:val="20"/>
        </w:rPr>
        <w:t>)</w:t>
      </w:r>
    </w:p>
    <w:p w:rsidR="00E1627F"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Orario 20.30-24.00</w:t>
      </w:r>
    </w:p>
    <w:p w:rsidR="00FE4661" w:rsidRPr="003C20F9" w:rsidRDefault="00384CB2"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PERFORMANCE MUSICALE </w:t>
      </w:r>
      <w:r>
        <w:rPr>
          <w:rFonts w:ascii="Tahoma" w:hAnsi="Tahoma" w:cs="Tahoma"/>
          <w:b/>
          <w:bCs/>
          <w:color w:val="548DD4" w:themeColor="text2" w:themeTint="99"/>
          <w:sz w:val="20"/>
          <w:szCs w:val="20"/>
        </w:rPr>
        <w:t xml:space="preserve">dello </w:t>
      </w:r>
      <w:r w:rsidR="00FE4661" w:rsidRPr="003C20F9">
        <w:rPr>
          <w:rFonts w:ascii="Tahoma" w:hAnsi="Tahoma" w:cs="Tahoma"/>
          <w:b/>
          <w:bCs/>
          <w:color w:val="548DD4" w:themeColor="text2" w:themeTint="99"/>
          <w:sz w:val="20"/>
          <w:szCs w:val="20"/>
        </w:rPr>
        <w:t>Zanichelli/Smeraldi Duo</w:t>
      </w:r>
    </w:p>
    <w:p w:rsidR="00FE4661" w:rsidRPr="003C20F9" w:rsidRDefault="00FE4661"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Livia Zanichelli – voce</w:t>
      </w:r>
    </w:p>
    <w:p w:rsidR="00FE4661" w:rsidRPr="003C20F9" w:rsidRDefault="00FE4661"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Valentina Smeraldi – piano</w:t>
      </w:r>
    </w:p>
    <w:p w:rsidR="00FE4661" w:rsidRPr="003C20F9" w:rsidRDefault="00FE4661" w:rsidP="00341E02">
      <w:pPr>
        <w:autoSpaceDE w:val="0"/>
        <w:autoSpaceDN w:val="0"/>
        <w:adjustRightInd w:val="0"/>
        <w:spacing w:after="0" w:line="240" w:lineRule="auto"/>
        <w:jc w:val="both"/>
        <w:rPr>
          <w:rFonts w:ascii="Tahoma" w:hAnsi="Tahoma" w:cs="Tahoma"/>
          <w:bCs/>
          <w:i/>
          <w:sz w:val="20"/>
          <w:szCs w:val="20"/>
          <w:lang w:val="en-GB"/>
        </w:rPr>
      </w:pPr>
      <w:r w:rsidRPr="003C20F9">
        <w:rPr>
          <w:rFonts w:ascii="Tahoma" w:hAnsi="Tahoma" w:cs="Tahoma"/>
          <w:bCs/>
          <w:i/>
          <w:sz w:val="20"/>
          <w:szCs w:val="20"/>
          <w:lang w:val="en-GB"/>
        </w:rPr>
        <w:t xml:space="preserve">a </w:t>
      </w:r>
      <w:proofErr w:type="spellStart"/>
      <w:r w:rsidRPr="003C20F9">
        <w:rPr>
          <w:rFonts w:ascii="Tahoma" w:hAnsi="Tahoma" w:cs="Tahoma"/>
          <w:bCs/>
          <w:i/>
          <w:sz w:val="20"/>
          <w:szCs w:val="20"/>
          <w:lang w:val="en-GB"/>
        </w:rPr>
        <w:t>cura</w:t>
      </w:r>
      <w:proofErr w:type="spellEnd"/>
      <w:r w:rsidRPr="003C20F9">
        <w:rPr>
          <w:rFonts w:ascii="Tahoma" w:hAnsi="Tahoma" w:cs="Tahoma"/>
          <w:bCs/>
          <w:i/>
          <w:sz w:val="20"/>
          <w:szCs w:val="20"/>
          <w:lang w:val="en-GB"/>
        </w:rPr>
        <w:t xml:space="preserve"> del Saint Louis College of Music</w:t>
      </w:r>
    </w:p>
    <w:p w:rsidR="00FE4661" w:rsidRPr="003C20F9" w:rsidRDefault="00FE4661" w:rsidP="00341E02">
      <w:pPr>
        <w:autoSpaceDE w:val="0"/>
        <w:autoSpaceDN w:val="0"/>
        <w:adjustRightInd w:val="0"/>
        <w:spacing w:after="0" w:line="240" w:lineRule="auto"/>
        <w:jc w:val="both"/>
        <w:rPr>
          <w:rFonts w:ascii="Tahoma" w:hAnsi="Tahoma" w:cs="Tahoma"/>
          <w:i/>
          <w:iCs/>
          <w:color w:val="000000"/>
          <w:sz w:val="20"/>
          <w:szCs w:val="20"/>
          <w:highlight w:val="yellow"/>
          <w:lang w:val="en-GB"/>
        </w:rPr>
      </w:pPr>
    </w:p>
    <w:p w:rsidR="00FE4661"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BIBLIOTECA ROMANA SARTI</w:t>
      </w:r>
    </w:p>
    <w:p w:rsidR="00FE4661" w:rsidRPr="003C20F9" w:rsidRDefault="00FE4661"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Piazza dell’Accademia di San Luca 77</w:t>
      </w:r>
      <w:r w:rsidR="004B360B" w:rsidRPr="003C20F9">
        <w:rPr>
          <w:rFonts w:ascii="Tahoma" w:hAnsi="Tahoma" w:cs="Tahoma"/>
          <w:bCs/>
          <w:sz w:val="20"/>
          <w:szCs w:val="20"/>
        </w:rPr>
        <w:t xml:space="preserve"> </w:t>
      </w:r>
      <w:r w:rsidRPr="003C20F9">
        <w:rPr>
          <w:rFonts w:ascii="Tahoma" w:hAnsi="Tahoma" w:cs="Tahoma"/>
          <w:bCs/>
          <w:sz w:val="20"/>
          <w:szCs w:val="20"/>
        </w:rPr>
        <w:t>(Centro Storico)</w:t>
      </w:r>
    </w:p>
    <w:p w:rsidR="00FE4661" w:rsidRPr="00110891" w:rsidRDefault="00FE4661"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20.00-24.00</w:t>
      </w:r>
    </w:p>
    <w:p w:rsidR="00110891" w:rsidRDefault="00FE4661"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apertura straordinaria della biblioteca e rassegna delle opere presentate nel corso dell’anno</w:t>
      </w:r>
    </w:p>
    <w:p w:rsidR="00A5719E" w:rsidRPr="003C20F9" w:rsidRDefault="00E1627F" w:rsidP="00341E02">
      <w:pPr>
        <w:autoSpaceDE w:val="0"/>
        <w:autoSpaceDN w:val="0"/>
        <w:adjustRightInd w:val="0"/>
        <w:spacing w:after="0" w:line="240" w:lineRule="auto"/>
        <w:jc w:val="both"/>
        <w:rPr>
          <w:rFonts w:ascii="Tahoma" w:hAnsi="Tahoma" w:cs="Tahoma"/>
          <w:bCs/>
          <w:i/>
          <w:iCs/>
          <w:color w:val="FFFFFF"/>
          <w:sz w:val="20"/>
          <w:szCs w:val="20"/>
        </w:rPr>
      </w:pPr>
      <w:r w:rsidRPr="003C20F9">
        <w:rPr>
          <w:rFonts w:ascii="Tahoma" w:hAnsi="Tahoma" w:cs="Tahoma"/>
          <w:bCs/>
          <w:i/>
          <w:iCs/>
          <w:color w:val="FFFFFF"/>
          <w:sz w:val="20"/>
          <w:szCs w:val="20"/>
        </w:rPr>
        <w:t>, Case e Centri c</w:t>
      </w:r>
    </w:p>
    <w:p w:rsidR="00A5719E" w:rsidRPr="00110891" w:rsidRDefault="004B360B" w:rsidP="00341E02">
      <w:pPr>
        <w:autoSpaceDE w:val="0"/>
        <w:autoSpaceDN w:val="0"/>
        <w:adjustRightInd w:val="0"/>
        <w:spacing w:after="0" w:line="240" w:lineRule="auto"/>
        <w:jc w:val="both"/>
        <w:rPr>
          <w:rFonts w:ascii="Tahoma" w:hAnsi="Tahoma" w:cs="Tahoma"/>
          <w:b/>
          <w:bCs/>
          <w:i/>
          <w:iCs/>
          <w:color w:val="FFFFFF"/>
          <w:sz w:val="20"/>
          <w:szCs w:val="20"/>
          <w:u w:val="single"/>
        </w:rPr>
      </w:pPr>
      <w:r w:rsidRPr="00110891">
        <w:rPr>
          <w:rFonts w:ascii="Tahoma" w:hAnsi="Tahoma" w:cs="Tahoma"/>
          <w:b/>
          <w:bCs/>
          <w:iCs/>
          <w:sz w:val="20"/>
          <w:szCs w:val="20"/>
          <w:u w:val="single"/>
        </w:rPr>
        <w:t>CASA DELL’ARCHITETTURA</w:t>
      </w:r>
    </w:p>
    <w:p w:rsidR="00110891" w:rsidRPr="003C20F9" w:rsidRDefault="00A5719E"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Piazza Manfredo Fanti, 47 (Centro Storico)</w:t>
      </w:r>
    </w:p>
    <w:p w:rsidR="00A5719E" w:rsidRPr="00F011DB" w:rsidRDefault="00A5719E" w:rsidP="00341E02">
      <w:pPr>
        <w:autoSpaceDE w:val="0"/>
        <w:autoSpaceDN w:val="0"/>
        <w:adjustRightInd w:val="0"/>
        <w:spacing w:after="0" w:line="240" w:lineRule="auto"/>
        <w:jc w:val="both"/>
        <w:rPr>
          <w:rFonts w:ascii="Tahoma" w:hAnsi="Tahoma" w:cs="Tahoma"/>
          <w:b/>
          <w:bCs/>
          <w:sz w:val="20"/>
          <w:szCs w:val="20"/>
        </w:rPr>
      </w:pPr>
      <w:r w:rsidRPr="00F011DB">
        <w:rPr>
          <w:rFonts w:ascii="Tahoma" w:hAnsi="Tahoma" w:cs="Tahoma"/>
          <w:b/>
          <w:bCs/>
          <w:sz w:val="20"/>
          <w:szCs w:val="20"/>
        </w:rPr>
        <w:t xml:space="preserve">Ore </w:t>
      </w:r>
      <w:r w:rsidR="0075071A" w:rsidRPr="00F011DB">
        <w:rPr>
          <w:rFonts w:ascii="Tahoma" w:hAnsi="Tahoma" w:cs="Tahoma"/>
          <w:b/>
          <w:bCs/>
          <w:sz w:val="20"/>
          <w:szCs w:val="20"/>
        </w:rPr>
        <w:t>20.30, 22.00</w:t>
      </w:r>
      <w:r w:rsidRPr="00F011DB">
        <w:rPr>
          <w:rFonts w:ascii="Tahoma" w:hAnsi="Tahoma" w:cs="Tahoma"/>
          <w:b/>
          <w:bCs/>
          <w:sz w:val="20"/>
          <w:szCs w:val="20"/>
        </w:rPr>
        <w:t xml:space="preserve"> e ore 23.30</w:t>
      </w:r>
    </w:p>
    <w:p w:rsidR="004B360B" w:rsidRPr="003C20F9" w:rsidRDefault="00A5719E"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Syria in concerto</w:t>
      </w:r>
    </w:p>
    <w:p w:rsidR="00227509" w:rsidRPr="003C20F9" w:rsidRDefault="00227509" w:rsidP="00227509">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A cura di </w:t>
      </w:r>
      <w:r w:rsidRPr="00ED4F43">
        <w:rPr>
          <w:rFonts w:ascii="Tahoma" w:hAnsi="Tahoma" w:cs="Tahoma"/>
          <w:bCs/>
          <w:i/>
          <w:sz w:val="20"/>
          <w:szCs w:val="20"/>
        </w:rPr>
        <w:t>F.P. Allestimenti S.A.S.</w:t>
      </w:r>
    </w:p>
    <w:p w:rsidR="00227509" w:rsidRPr="00227509" w:rsidRDefault="00227509" w:rsidP="00341E02">
      <w:pPr>
        <w:autoSpaceDE w:val="0"/>
        <w:autoSpaceDN w:val="0"/>
        <w:adjustRightInd w:val="0"/>
        <w:spacing w:after="0" w:line="240" w:lineRule="auto"/>
        <w:jc w:val="both"/>
        <w:rPr>
          <w:rFonts w:ascii="Tahoma" w:hAnsi="Tahoma" w:cs="Tahoma"/>
          <w:bCs/>
          <w:i/>
          <w:sz w:val="20"/>
          <w:szCs w:val="20"/>
        </w:rPr>
      </w:pPr>
      <w:r w:rsidRPr="00227509">
        <w:rPr>
          <w:rFonts w:ascii="Tahoma" w:hAnsi="Tahoma" w:cs="Tahoma"/>
          <w:bCs/>
          <w:i/>
          <w:sz w:val="20"/>
          <w:szCs w:val="20"/>
        </w:rPr>
        <w:t xml:space="preserve">In collaborazione con l’Ordine degli Architetti </w:t>
      </w:r>
      <w:proofErr w:type="spellStart"/>
      <w:r w:rsidRPr="00227509">
        <w:rPr>
          <w:rFonts w:ascii="Tahoma" w:hAnsi="Tahoma" w:cs="Tahoma"/>
          <w:bCs/>
          <w:i/>
          <w:sz w:val="20"/>
          <w:szCs w:val="20"/>
        </w:rPr>
        <w:t>P.P.C.</w:t>
      </w:r>
      <w:proofErr w:type="spellEnd"/>
      <w:r w:rsidRPr="00227509">
        <w:rPr>
          <w:rFonts w:ascii="Tahoma" w:hAnsi="Tahoma" w:cs="Tahoma"/>
          <w:bCs/>
          <w:i/>
          <w:sz w:val="20"/>
          <w:szCs w:val="20"/>
        </w:rPr>
        <w:t xml:space="preserve"> di Roma e Provincia</w:t>
      </w:r>
    </w:p>
    <w:p w:rsidR="00A5719E"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i/>
          <w:iCs/>
          <w:color w:val="FFFFFF"/>
          <w:sz w:val="20"/>
          <w:szCs w:val="20"/>
        </w:rPr>
        <w:t>turali</w:t>
      </w:r>
    </w:p>
    <w:p w:rsidR="00FE4661"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CASA DEL CINEMA</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Largo Marcello Mastroianni, 1</w:t>
      </w:r>
      <w:r w:rsidR="004B360B" w:rsidRPr="003C20F9">
        <w:rPr>
          <w:rFonts w:ascii="Tahoma" w:hAnsi="Tahoma" w:cs="Tahoma"/>
          <w:bCs/>
          <w:sz w:val="20"/>
          <w:szCs w:val="20"/>
        </w:rPr>
        <w:t xml:space="preserve"> </w:t>
      </w:r>
      <w:r w:rsidRPr="003C20F9">
        <w:rPr>
          <w:rFonts w:ascii="Tahoma" w:hAnsi="Tahoma" w:cs="Tahoma"/>
          <w:bCs/>
          <w:sz w:val="20"/>
          <w:szCs w:val="20"/>
        </w:rPr>
        <w:t>(Villa Borghese)</w:t>
      </w:r>
    </w:p>
    <w:p w:rsidR="00110891" w:rsidRDefault="00110891" w:rsidP="00341E02">
      <w:pPr>
        <w:autoSpaceDE w:val="0"/>
        <w:autoSpaceDN w:val="0"/>
        <w:adjustRightInd w:val="0"/>
        <w:spacing w:after="0" w:line="240" w:lineRule="auto"/>
        <w:jc w:val="both"/>
        <w:rPr>
          <w:rFonts w:ascii="Tahoma" w:hAnsi="Tahoma" w:cs="Tahoma"/>
          <w:b/>
          <w:bCs/>
          <w:sz w:val="20"/>
          <w:szCs w:val="20"/>
        </w:rPr>
      </w:pPr>
    </w:p>
    <w:p w:rsidR="00736EA2" w:rsidRDefault="00736EA2" w:rsidP="00736EA2">
      <w:pPr>
        <w:autoSpaceDE w:val="0"/>
        <w:autoSpaceDN w:val="0"/>
        <w:adjustRightInd w:val="0"/>
        <w:spacing w:after="0" w:line="240" w:lineRule="auto"/>
        <w:jc w:val="both"/>
        <w:rPr>
          <w:rFonts w:ascii="Tahoma" w:hAnsi="Tahoma" w:cs="Tahoma"/>
          <w:b/>
          <w:bCs/>
          <w:sz w:val="20"/>
          <w:szCs w:val="20"/>
        </w:rPr>
      </w:pPr>
      <w:r w:rsidRPr="00736EA2">
        <w:rPr>
          <w:rFonts w:ascii="Tahoma" w:hAnsi="Tahoma" w:cs="Tahoma"/>
          <w:b/>
          <w:bCs/>
          <w:sz w:val="20"/>
          <w:szCs w:val="20"/>
        </w:rPr>
        <w:t xml:space="preserve">ore 10.00 </w:t>
      </w:r>
    </w:p>
    <w:p w:rsidR="00736EA2" w:rsidRDefault="00736EA2" w:rsidP="00736EA2">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ITALO</w:t>
      </w:r>
    </w:p>
    <w:p w:rsidR="00736EA2" w:rsidRPr="00736EA2" w:rsidRDefault="00736EA2" w:rsidP="00736EA2">
      <w:pPr>
        <w:autoSpaceDE w:val="0"/>
        <w:autoSpaceDN w:val="0"/>
        <w:adjustRightInd w:val="0"/>
        <w:spacing w:after="0" w:line="240" w:lineRule="auto"/>
        <w:jc w:val="both"/>
        <w:rPr>
          <w:rFonts w:ascii="Tahoma" w:hAnsi="Tahoma" w:cs="Tahoma"/>
          <w:bCs/>
          <w:sz w:val="20"/>
          <w:szCs w:val="20"/>
        </w:rPr>
      </w:pPr>
      <w:r w:rsidRPr="00736EA2">
        <w:rPr>
          <w:rFonts w:ascii="Tahoma" w:hAnsi="Tahoma" w:cs="Tahoma"/>
          <w:bCs/>
          <w:sz w:val="20"/>
          <w:szCs w:val="20"/>
        </w:rPr>
        <w:t>Cortometraggio ispirato alla storia personale del presidente dell’AIRP Italo Santarelli.</w:t>
      </w:r>
    </w:p>
    <w:p w:rsidR="00736EA2" w:rsidRPr="00736EA2" w:rsidRDefault="00736EA2" w:rsidP="00736EA2">
      <w:pPr>
        <w:autoSpaceDE w:val="0"/>
        <w:autoSpaceDN w:val="0"/>
        <w:adjustRightInd w:val="0"/>
        <w:spacing w:after="0" w:line="240" w:lineRule="auto"/>
        <w:jc w:val="both"/>
        <w:rPr>
          <w:rFonts w:ascii="Tahoma" w:hAnsi="Tahoma" w:cs="Tahoma"/>
          <w:bCs/>
          <w:i/>
          <w:sz w:val="20"/>
          <w:szCs w:val="20"/>
        </w:rPr>
      </w:pPr>
      <w:r w:rsidRPr="00736EA2">
        <w:rPr>
          <w:rFonts w:ascii="Tahoma" w:hAnsi="Tahoma" w:cs="Tahoma"/>
          <w:bCs/>
          <w:i/>
          <w:sz w:val="20"/>
          <w:szCs w:val="20"/>
        </w:rPr>
        <w:t xml:space="preserve">In collaborazione con </w:t>
      </w:r>
      <w:proofErr w:type="spellStart"/>
      <w:r w:rsidRPr="00736EA2">
        <w:rPr>
          <w:rFonts w:ascii="Tahoma" w:hAnsi="Tahoma" w:cs="Tahoma"/>
          <w:bCs/>
          <w:i/>
          <w:sz w:val="20"/>
          <w:szCs w:val="20"/>
        </w:rPr>
        <w:t>A.I.R.P.</w:t>
      </w:r>
      <w:proofErr w:type="spellEnd"/>
      <w:r w:rsidRPr="00736EA2">
        <w:rPr>
          <w:rFonts w:ascii="Tahoma" w:hAnsi="Tahoma" w:cs="Tahoma"/>
          <w:bCs/>
          <w:i/>
          <w:sz w:val="20"/>
          <w:szCs w:val="20"/>
        </w:rPr>
        <w:t xml:space="preserve"> (Associazione Italiana Riabilitazione Protestati - Prevenzione Fallimenti ed Usura)</w:t>
      </w:r>
    </w:p>
    <w:p w:rsidR="00736EA2" w:rsidRDefault="00736EA2" w:rsidP="00736EA2">
      <w:pPr>
        <w:autoSpaceDE w:val="0"/>
        <w:autoSpaceDN w:val="0"/>
        <w:adjustRightInd w:val="0"/>
        <w:spacing w:after="0" w:line="240" w:lineRule="auto"/>
        <w:jc w:val="both"/>
        <w:rPr>
          <w:rFonts w:ascii="Tahoma" w:hAnsi="Tahoma" w:cs="Tahoma"/>
          <w:b/>
          <w:bCs/>
          <w:sz w:val="20"/>
          <w:szCs w:val="20"/>
        </w:rPr>
      </w:pPr>
    </w:p>
    <w:p w:rsidR="00AB1A0F" w:rsidRPr="003C20F9" w:rsidRDefault="00AB1A0F" w:rsidP="00736EA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21.30</w:t>
      </w:r>
    </w:p>
    <w:p w:rsidR="00AB1A0F" w:rsidRPr="003C20F9" w:rsidRDefault="00AB1A0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THE DREAMERS di Bernardo Bertolucci</w:t>
      </w:r>
    </w:p>
    <w:p w:rsidR="00AB1A0F" w:rsidRPr="003C20F9" w:rsidRDefault="00AB1A0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Italia, Francia, Gran Bretagna, 2003, 130’</w:t>
      </w:r>
    </w:p>
    <w:p w:rsidR="00AB1A0F" w:rsidRPr="003C20F9" w:rsidRDefault="00AB1A0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Si ringrazia MEDUSA FILM </w:t>
      </w:r>
    </w:p>
    <w:p w:rsidR="00AB1A0F" w:rsidRPr="003C20F9" w:rsidRDefault="00AB1A0F" w:rsidP="00341E02">
      <w:pPr>
        <w:autoSpaceDE w:val="0"/>
        <w:autoSpaceDN w:val="0"/>
        <w:adjustRightInd w:val="0"/>
        <w:spacing w:after="0" w:line="240" w:lineRule="auto"/>
        <w:jc w:val="both"/>
        <w:rPr>
          <w:rFonts w:ascii="Tahoma" w:hAnsi="Tahoma" w:cs="Tahoma"/>
          <w:b/>
          <w:bCs/>
          <w:sz w:val="20"/>
          <w:szCs w:val="20"/>
        </w:rPr>
      </w:pPr>
    </w:p>
    <w:p w:rsidR="00AB1A0F" w:rsidRPr="003C20F9" w:rsidRDefault="00AB1A0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ore 24.00</w:t>
      </w:r>
    </w:p>
    <w:p w:rsidR="00AB1A0F" w:rsidRPr="003C20F9" w:rsidRDefault="00AB1A0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DOPO MEZZANOTTE di Davide </w:t>
      </w:r>
      <w:proofErr w:type="spellStart"/>
      <w:r w:rsidRPr="003C20F9">
        <w:rPr>
          <w:rFonts w:ascii="Tahoma" w:hAnsi="Tahoma" w:cs="Tahoma"/>
          <w:b/>
          <w:bCs/>
          <w:sz w:val="20"/>
          <w:szCs w:val="20"/>
        </w:rPr>
        <w:t>Ferrario</w:t>
      </w:r>
      <w:proofErr w:type="spellEnd"/>
    </w:p>
    <w:p w:rsidR="00AB1A0F" w:rsidRPr="003C20F9" w:rsidRDefault="00AB1A0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Italia, 2003, 90’</w:t>
      </w:r>
    </w:p>
    <w:p w:rsidR="00A27A50" w:rsidRPr="003C20F9" w:rsidRDefault="00AB1A0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Si ringrazia MEDUSA FILM</w:t>
      </w:r>
    </w:p>
    <w:p w:rsidR="00726B1C" w:rsidRDefault="00726B1C" w:rsidP="00341E02">
      <w:pPr>
        <w:autoSpaceDE w:val="0"/>
        <w:autoSpaceDN w:val="0"/>
        <w:adjustRightInd w:val="0"/>
        <w:spacing w:after="0" w:line="240" w:lineRule="auto"/>
        <w:jc w:val="both"/>
        <w:rPr>
          <w:rFonts w:ascii="Tahoma" w:hAnsi="Tahoma" w:cs="Tahoma"/>
          <w:b/>
          <w:bCs/>
          <w:iCs/>
          <w:sz w:val="20"/>
          <w:szCs w:val="20"/>
          <w:u w:val="single"/>
        </w:rPr>
      </w:pPr>
    </w:p>
    <w:p w:rsidR="002E4882" w:rsidRPr="00110891" w:rsidRDefault="00BA24C3"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CASA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GOETHE</w:t>
      </w:r>
    </w:p>
    <w:p w:rsidR="002E4882" w:rsidRPr="00110891" w:rsidRDefault="002E4882"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 del Corso 18 (Centro Storico)</w:t>
      </w:r>
    </w:p>
    <w:p w:rsidR="002E4882" w:rsidRPr="00110891" w:rsidRDefault="002E4882"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20.00-02.00</w:t>
      </w:r>
    </w:p>
    <w:p w:rsidR="002E4882" w:rsidRPr="003C20F9" w:rsidRDefault="002E4882"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MOSTRE</w:t>
      </w:r>
    </w:p>
    <w:p w:rsidR="002E4882" w:rsidRPr="003C20F9" w:rsidRDefault="002E4882"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Goethe in  Italia </w:t>
      </w:r>
    </w:p>
    <w:p w:rsidR="002E4882" w:rsidRPr="003C20F9" w:rsidRDefault="002E4882"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Roma città scattata. Fotografie e video di </w:t>
      </w:r>
      <w:proofErr w:type="spellStart"/>
      <w:r w:rsidRPr="003C20F9">
        <w:rPr>
          <w:rFonts w:ascii="Tahoma" w:hAnsi="Tahoma" w:cs="Tahoma"/>
          <w:b/>
          <w:bCs/>
          <w:color w:val="548DD4" w:themeColor="text2" w:themeTint="99"/>
          <w:sz w:val="20"/>
          <w:szCs w:val="20"/>
        </w:rPr>
        <w:t>Christoph</w:t>
      </w:r>
      <w:proofErr w:type="spellEnd"/>
      <w:r w:rsidRPr="003C20F9">
        <w:rPr>
          <w:rFonts w:ascii="Tahoma" w:hAnsi="Tahoma" w:cs="Tahoma"/>
          <w:b/>
          <w:bCs/>
          <w:color w:val="548DD4" w:themeColor="text2" w:themeTint="99"/>
          <w:sz w:val="20"/>
          <w:szCs w:val="20"/>
        </w:rPr>
        <w:t xml:space="preserve"> </w:t>
      </w:r>
      <w:proofErr w:type="spellStart"/>
      <w:r w:rsidRPr="003C20F9">
        <w:rPr>
          <w:rFonts w:ascii="Tahoma" w:hAnsi="Tahoma" w:cs="Tahoma"/>
          <w:b/>
          <w:bCs/>
          <w:color w:val="548DD4" w:themeColor="text2" w:themeTint="99"/>
          <w:sz w:val="20"/>
          <w:szCs w:val="20"/>
        </w:rPr>
        <w:t>Brech</w:t>
      </w:r>
      <w:proofErr w:type="spellEnd"/>
    </w:p>
    <w:p w:rsidR="00110891" w:rsidRDefault="00110891" w:rsidP="00341E02">
      <w:pPr>
        <w:autoSpaceDE w:val="0"/>
        <w:autoSpaceDN w:val="0"/>
        <w:adjustRightInd w:val="0"/>
        <w:spacing w:after="0" w:line="240" w:lineRule="auto"/>
        <w:jc w:val="both"/>
        <w:rPr>
          <w:rFonts w:ascii="Tahoma" w:hAnsi="Tahoma" w:cs="Tahoma"/>
          <w:b/>
          <w:bCs/>
          <w:sz w:val="20"/>
          <w:szCs w:val="20"/>
        </w:rPr>
      </w:pPr>
    </w:p>
    <w:p w:rsidR="002E4882" w:rsidRPr="003C20F9" w:rsidRDefault="002E4882"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Dalle 20.00 alle 23.30</w:t>
      </w:r>
    </w:p>
    <w:p w:rsidR="00110891" w:rsidRPr="00110891" w:rsidRDefault="002E4882"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 xml:space="preserve">Proiezione dei </w:t>
      </w:r>
      <w:proofErr w:type="spellStart"/>
      <w:r w:rsidRPr="00110891">
        <w:rPr>
          <w:rFonts w:ascii="Tahoma" w:hAnsi="Tahoma" w:cs="Tahoma"/>
          <w:b/>
          <w:bCs/>
          <w:color w:val="548DD4" w:themeColor="text2" w:themeTint="99"/>
          <w:sz w:val="20"/>
          <w:szCs w:val="20"/>
        </w:rPr>
        <w:t>videolavori</w:t>
      </w:r>
      <w:proofErr w:type="spellEnd"/>
      <w:r w:rsidRPr="00110891">
        <w:rPr>
          <w:rFonts w:ascii="Tahoma" w:hAnsi="Tahoma" w:cs="Tahoma"/>
          <w:b/>
          <w:bCs/>
          <w:color w:val="548DD4" w:themeColor="text2" w:themeTint="99"/>
          <w:sz w:val="20"/>
          <w:szCs w:val="20"/>
        </w:rPr>
        <w:t xml:space="preserve"> di </w:t>
      </w:r>
      <w:proofErr w:type="spellStart"/>
      <w:r w:rsidRPr="00110891">
        <w:rPr>
          <w:rFonts w:ascii="Tahoma" w:hAnsi="Tahoma" w:cs="Tahoma"/>
          <w:b/>
          <w:bCs/>
          <w:color w:val="548DD4" w:themeColor="text2" w:themeTint="99"/>
          <w:sz w:val="20"/>
          <w:szCs w:val="20"/>
        </w:rPr>
        <w:t>Christoph</w:t>
      </w:r>
      <w:proofErr w:type="spellEnd"/>
      <w:r w:rsidRPr="00110891">
        <w:rPr>
          <w:rFonts w:ascii="Tahoma" w:hAnsi="Tahoma" w:cs="Tahoma"/>
          <w:b/>
          <w:bCs/>
          <w:color w:val="548DD4" w:themeColor="text2" w:themeTint="99"/>
          <w:sz w:val="20"/>
          <w:szCs w:val="20"/>
        </w:rPr>
        <w:t xml:space="preserve"> </w:t>
      </w:r>
      <w:proofErr w:type="spellStart"/>
      <w:r w:rsidRPr="00110891">
        <w:rPr>
          <w:rFonts w:ascii="Tahoma" w:hAnsi="Tahoma" w:cs="Tahoma"/>
          <w:b/>
          <w:bCs/>
          <w:color w:val="548DD4" w:themeColor="text2" w:themeTint="99"/>
          <w:sz w:val="20"/>
          <w:szCs w:val="20"/>
        </w:rPr>
        <w:t>Brech</w:t>
      </w:r>
      <w:proofErr w:type="spellEnd"/>
      <w:r w:rsidRPr="00110891">
        <w:rPr>
          <w:rFonts w:ascii="Tahoma" w:hAnsi="Tahoma" w:cs="Tahoma"/>
          <w:b/>
          <w:bCs/>
          <w:color w:val="548DD4" w:themeColor="text2" w:themeTint="99"/>
          <w:sz w:val="20"/>
          <w:szCs w:val="20"/>
        </w:rPr>
        <w:t xml:space="preserve"> </w:t>
      </w:r>
    </w:p>
    <w:p w:rsidR="002E4882" w:rsidRPr="003C20F9" w:rsidRDefault="00110891" w:rsidP="00341E02">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Le opere fanno parte de</w:t>
      </w:r>
      <w:r w:rsidR="002E4882" w:rsidRPr="003C20F9">
        <w:rPr>
          <w:rFonts w:ascii="Tahoma" w:hAnsi="Tahoma" w:cs="Tahoma"/>
          <w:bCs/>
          <w:sz w:val="20"/>
          <w:szCs w:val="20"/>
        </w:rPr>
        <w:t xml:space="preserve">lla collezione del museo come donazione di Michael e </w:t>
      </w:r>
      <w:proofErr w:type="spellStart"/>
      <w:r w:rsidR="002E4882" w:rsidRPr="003C20F9">
        <w:rPr>
          <w:rFonts w:ascii="Tahoma" w:hAnsi="Tahoma" w:cs="Tahoma"/>
          <w:bCs/>
          <w:sz w:val="20"/>
          <w:szCs w:val="20"/>
        </w:rPr>
        <w:t>Ricarda</w:t>
      </w:r>
      <w:proofErr w:type="spellEnd"/>
      <w:r w:rsidR="002E4882" w:rsidRPr="003C20F9">
        <w:rPr>
          <w:rFonts w:ascii="Tahoma" w:hAnsi="Tahoma" w:cs="Tahoma"/>
          <w:bCs/>
          <w:sz w:val="20"/>
          <w:szCs w:val="20"/>
        </w:rPr>
        <w:t xml:space="preserve"> </w:t>
      </w:r>
      <w:proofErr w:type="spellStart"/>
      <w:r w:rsidR="002E4882" w:rsidRPr="003C20F9">
        <w:rPr>
          <w:rFonts w:ascii="Tahoma" w:hAnsi="Tahoma" w:cs="Tahoma"/>
          <w:bCs/>
          <w:sz w:val="20"/>
          <w:szCs w:val="20"/>
        </w:rPr>
        <w:t>Matheus</w:t>
      </w:r>
      <w:proofErr w:type="spellEnd"/>
      <w:r w:rsidR="002E4882" w:rsidRPr="003C20F9">
        <w:rPr>
          <w:rFonts w:ascii="Tahoma" w:hAnsi="Tahoma" w:cs="Tahoma"/>
          <w:bCs/>
          <w:sz w:val="20"/>
          <w:szCs w:val="20"/>
        </w:rPr>
        <w:t>:</w:t>
      </w:r>
      <w:r>
        <w:rPr>
          <w:rFonts w:ascii="Tahoma" w:hAnsi="Tahoma" w:cs="Tahoma"/>
          <w:bCs/>
          <w:sz w:val="20"/>
          <w:szCs w:val="20"/>
        </w:rPr>
        <w:t xml:space="preserve"> </w:t>
      </w:r>
      <w:r w:rsidR="002E4882" w:rsidRPr="003C20F9">
        <w:rPr>
          <w:rFonts w:ascii="Tahoma" w:hAnsi="Tahoma" w:cs="Tahoma"/>
          <w:bCs/>
          <w:sz w:val="20"/>
          <w:szCs w:val="20"/>
        </w:rPr>
        <w:t>Ritratto Romano, 2006, 21`09 / La Civetta, 2006, 01`01 / Punto, 2006, 10`09 / Transito, 2007, 16`20</w:t>
      </w:r>
    </w:p>
    <w:p w:rsidR="002E4882" w:rsidRPr="003C20F9" w:rsidRDefault="002E4882" w:rsidP="00341E02">
      <w:pPr>
        <w:autoSpaceDE w:val="0"/>
        <w:autoSpaceDN w:val="0"/>
        <w:adjustRightInd w:val="0"/>
        <w:spacing w:after="0" w:line="240" w:lineRule="auto"/>
        <w:jc w:val="both"/>
        <w:rPr>
          <w:rFonts w:ascii="Tahoma" w:hAnsi="Tahoma" w:cs="Tahoma"/>
          <w:bCs/>
          <w:iCs/>
          <w:sz w:val="20"/>
          <w:szCs w:val="20"/>
          <w:highlight w:val="yellow"/>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B435E" w:rsidRDefault="00EB435E" w:rsidP="00341E02">
      <w:pPr>
        <w:autoSpaceDE w:val="0"/>
        <w:autoSpaceDN w:val="0"/>
        <w:adjustRightInd w:val="0"/>
        <w:spacing w:after="0" w:line="240" w:lineRule="auto"/>
        <w:jc w:val="both"/>
        <w:rPr>
          <w:rFonts w:ascii="Tahoma" w:hAnsi="Tahoma" w:cs="Tahoma"/>
          <w:b/>
          <w:bCs/>
          <w:iCs/>
          <w:sz w:val="20"/>
          <w:szCs w:val="20"/>
          <w:u w:val="single"/>
        </w:rPr>
      </w:pPr>
    </w:p>
    <w:p w:rsidR="00E1627F" w:rsidRPr="00110891" w:rsidRDefault="004E60C2"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CENTRO CULTURALE ALDO FABRIZI</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Via </w:t>
      </w:r>
      <w:proofErr w:type="spellStart"/>
      <w:r w:rsidRPr="003C20F9">
        <w:rPr>
          <w:rFonts w:ascii="Tahoma" w:hAnsi="Tahoma" w:cs="Tahoma"/>
          <w:bCs/>
          <w:sz w:val="20"/>
          <w:szCs w:val="20"/>
        </w:rPr>
        <w:t>Corinaldo</w:t>
      </w:r>
      <w:proofErr w:type="spellEnd"/>
      <w:r w:rsidRPr="003C20F9">
        <w:rPr>
          <w:rFonts w:ascii="Tahoma" w:hAnsi="Tahoma" w:cs="Tahoma"/>
          <w:bCs/>
          <w:sz w:val="20"/>
          <w:szCs w:val="20"/>
        </w:rPr>
        <w:t xml:space="preserve"> angolo Via </w:t>
      </w:r>
      <w:proofErr w:type="spellStart"/>
      <w:r w:rsidRPr="003C20F9">
        <w:rPr>
          <w:rFonts w:ascii="Tahoma" w:hAnsi="Tahoma" w:cs="Tahoma"/>
          <w:bCs/>
          <w:sz w:val="20"/>
          <w:szCs w:val="20"/>
        </w:rPr>
        <w:t>Treia</w:t>
      </w:r>
      <w:proofErr w:type="spellEnd"/>
      <w:r w:rsidR="004E60C2" w:rsidRPr="003C20F9">
        <w:rPr>
          <w:rFonts w:ascii="Tahoma" w:hAnsi="Tahoma" w:cs="Tahoma"/>
          <w:bCs/>
          <w:sz w:val="20"/>
          <w:szCs w:val="20"/>
        </w:rPr>
        <w:t xml:space="preserve"> </w:t>
      </w:r>
      <w:r w:rsidRPr="003C20F9">
        <w:rPr>
          <w:rFonts w:ascii="Tahoma" w:hAnsi="Tahoma" w:cs="Tahoma"/>
          <w:bCs/>
          <w:sz w:val="20"/>
          <w:szCs w:val="20"/>
        </w:rPr>
        <w:t>(</w:t>
      </w:r>
      <w:proofErr w:type="spellStart"/>
      <w:r w:rsidRPr="003C20F9">
        <w:rPr>
          <w:rFonts w:ascii="Tahoma" w:hAnsi="Tahoma" w:cs="Tahoma"/>
          <w:bCs/>
          <w:sz w:val="20"/>
          <w:szCs w:val="20"/>
        </w:rPr>
        <w:t>Nomentana</w:t>
      </w:r>
      <w:proofErr w:type="spellEnd"/>
      <w:r w:rsidRPr="003C20F9">
        <w:rPr>
          <w:rFonts w:ascii="Tahoma" w:hAnsi="Tahoma" w:cs="Tahoma"/>
          <w:bCs/>
          <w:sz w:val="20"/>
          <w:szCs w:val="20"/>
        </w:rPr>
        <w:t xml:space="preserve"> – San Basilio)</w:t>
      </w:r>
    </w:p>
    <w:p w:rsidR="00110891"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20.00-24.00</w:t>
      </w:r>
    </w:p>
    <w:p w:rsidR="008B0256" w:rsidRPr="003C20F9" w:rsidRDefault="00E1627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21.00 </w:t>
      </w:r>
    </w:p>
    <w:p w:rsidR="004E60C2"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proofErr w:type="spellStart"/>
      <w:r w:rsidR="004E60C2" w:rsidRPr="003C20F9">
        <w:rPr>
          <w:rFonts w:ascii="Tahoma" w:hAnsi="Tahoma" w:cs="Tahoma"/>
          <w:b/>
          <w:bCs/>
          <w:color w:val="548DD4" w:themeColor="text2" w:themeTint="99"/>
          <w:sz w:val="20"/>
          <w:szCs w:val="20"/>
        </w:rPr>
        <w:t>Tiromancino</w:t>
      </w:r>
      <w:proofErr w:type="spellEnd"/>
      <w:r w:rsidR="004E60C2" w:rsidRPr="003C20F9">
        <w:rPr>
          <w:rFonts w:ascii="Tahoma" w:hAnsi="Tahoma" w:cs="Tahoma"/>
          <w:b/>
          <w:bCs/>
          <w:color w:val="548DD4" w:themeColor="text2" w:themeTint="99"/>
          <w:sz w:val="20"/>
          <w:szCs w:val="20"/>
        </w:rPr>
        <w:t xml:space="preserve"> </w:t>
      </w:r>
      <w:r w:rsidR="005C61B5">
        <w:rPr>
          <w:rFonts w:ascii="Tahoma" w:hAnsi="Tahoma" w:cs="Tahoma"/>
          <w:b/>
          <w:bCs/>
          <w:color w:val="548DD4" w:themeColor="text2" w:themeTint="99"/>
          <w:sz w:val="20"/>
          <w:szCs w:val="20"/>
        </w:rPr>
        <w:t>(set acustico)</w:t>
      </w:r>
    </w:p>
    <w:p w:rsidR="005C61B5" w:rsidRPr="005C61B5" w:rsidRDefault="006A12D0" w:rsidP="005C61B5">
      <w:pPr>
        <w:autoSpaceDE w:val="0"/>
        <w:autoSpaceDN w:val="0"/>
        <w:adjustRightInd w:val="0"/>
        <w:spacing w:after="0" w:line="240" w:lineRule="auto"/>
        <w:jc w:val="both"/>
        <w:rPr>
          <w:rFonts w:ascii="Tahoma" w:hAnsi="Tahoma" w:cs="Tahoma"/>
          <w:bCs/>
          <w:sz w:val="20"/>
          <w:szCs w:val="20"/>
        </w:rPr>
      </w:pPr>
      <w:r w:rsidRPr="005C61B5">
        <w:rPr>
          <w:rFonts w:ascii="Tahoma" w:hAnsi="Tahoma" w:cs="Tahoma"/>
          <w:bCs/>
          <w:sz w:val="20"/>
          <w:szCs w:val="20"/>
        </w:rPr>
        <w:t xml:space="preserve">Federico Zampaglione </w:t>
      </w:r>
      <w:r w:rsidR="005C61B5" w:rsidRPr="005C61B5">
        <w:rPr>
          <w:rFonts w:ascii="Tahoma" w:hAnsi="Tahoma" w:cs="Tahoma"/>
          <w:bCs/>
          <w:sz w:val="20"/>
          <w:szCs w:val="20"/>
        </w:rPr>
        <w:t xml:space="preserve">si esibirà con una formazione speciale, ideata ad hoc per questo evento, rivisitando in chiave acustica il suo repertorio </w:t>
      </w:r>
      <w:r w:rsidR="002B068B">
        <w:rPr>
          <w:rFonts w:ascii="Tahoma" w:hAnsi="Tahoma" w:cs="Tahoma"/>
          <w:bCs/>
          <w:sz w:val="20"/>
          <w:szCs w:val="20"/>
        </w:rPr>
        <w:t xml:space="preserve">più conosciuto </w:t>
      </w:r>
      <w:r w:rsidR="005C61B5" w:rsidRPr="005C61B5">
        <w:rPr>
          <w:rFonts w:ascii="Tahoma" w:hAnsi="Tahoma" w:cs="Tahoma"/>
          <w:bCs/>
          <w:sz w:val="20"/>
          <w:szCs w:val="20"/>
        </w:rPr>
        <w:t xml:space="preserve">e </w:t>
      </w:r>
      <w:r w:rsidR="002B068B">
        <w:rPr>
          <w:rFonts w:ascii="Tahoma" w:hAnsi="Tahoma" w:cs="Tahoma"/>
          <w:bCs/>
          <w:sz w:val="20"/>
          <w:szCs w:val="20"/>
        </w:rPr>
        <w:t xml:space="preserve">proponendo </w:t>
      </w:r>
      <w:r w:rsidR="005C61B5" w:rsidRPr="005C61B5">
        <w:rPr>
          <w:rFonts w:ascii="Tahoma" w:hAnsi="Tahoma" w:cs="Tahoma"/>
          <w:bCs/>
          <w:sz w:val="20"/>
          <w:szCs w:val="20"/>
        </w:rPr>
        <w:t>alcune cover</w:t>
      </w:r>
      <w:r w:rsidR="005C61B5">
        <w:rPr>
          <w:rFonts w:ascii="Tahoma" w:hAnsi="Tahoma" w:cs="Tahoma"/>
          <w:bCs/>
          <w:sz w:val="20"/>
          <w:szCs w:val="20"/>
        </w:rPr>
        <w:t>.</w:t>
      </w:r>
    </w:p>
    <w:p w:rsidR="005C61B5" w:rsidRPr="005C61B5" w:rsidRDefault="00D74DBF" w:rsidP="005C61B5">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Formazione</w:t>
      </w:r>
      <w:r w:rsidR="005C61B5" w:rsidRPr="005C61B5">
        <w:rPr>
          <w:rFonts w:ascii="Tahoma" w:hAnsi="Tahoma" w:cs="Tahoma"/>
          <w:bCs/>
          <w:sz w:val="20"/>
          <w:szCs w:val="20"/>
        </w:rPr>
        <w:t xml:space="preserve">: Federico Zampaglione (voce e chitarra acustica) </w:t>
      </w:r>
      <w:r w:rsidR="005C61B5">
        <w:rPr>
          <w:rFonts w:ascii="Tahoma" w:hAnsi="Tahoma" w:cs="Tahoma"/>
          <w:bCs/>
          <w:sz w:val="20"/>
          <w:szCs w:val="20"/>
        </w:rPr>
        <w:t>e</w:t>
      </w:r>
      <w:r w:rsidR="005C61B5" w:rsidRPr="005C61B5">
        <w:rPr>
          <w:rFonts w:ascii="Tahoma" w:hAnsi="Tahoma" w:cs="Tahoma"/>
          <w:bCs/>
          <w:sz w:val="20"/>
          <w:szCs w:val="20"/>
        </w:rPr>
        <w:t xml:space="preserve"> Stefano Cenci (tastiere)</w:t>
      </w:r>
      <w:r w:rsidR="005C61B5">
        <w:rPr>
          <w:rFonts w:ascii="Tahoma" w:hAnsi="Tahoma" w:cs="Tahoma"/>
          <w:bCs/>
          <w:sz w:val="20"/>
          <w:szCs w:val="20"/>
        </w:rPr>
        <w:t>.</w:t>
      </w:r>
    </w:p>
    <w:p w:rsidR="0015334F" w:rsidRPr="005C61B5" w:rsidRDefault="0015334F" w:rsidP="00341E02">
      <w:pPr>
        <w:autoSpaceDE w:val="0"/>
        <w:autoSpaceDN w:val="0"/>
        <w:adjustRightInd w:val="0"/>
        <w:spacing w:after="0" w:line="240" w:lineRule="auto"/>
        <w:jc w:val="both"/>
        <w:rPr>
          <w:rFonts w:ascii="Tahoma" w:hAnsi="Tahoma" w:cs="Tahoma"/>
          <w:bCs/>
          <w:i/>
          <w:iCs/>
          <w:sz w:val="20"/>
          <w:szCs w:val="20"/>
        </w:rPr>
      </w:pPr>
      <w:r w:rsidRPr="005C61B5">
        <w:rPr>
          <w:rFonts w:ascii="Tahoma" w:hAnsi="Tahoma" w:cs="Tahoma"/>
          <w:bCs/>
          <w:i/>
          <w:sz w:val="20"/>
          <w:szCs w:val="20"/>
        </w:rPr>
        <w:t>A Cura di</w:t>
      </w:r>
      <w:r w:rsidR="00EE7F0B" w:rsidRPr="005C61B5">
        <w:rPr>
          <w:rFonts w:ascii="Tahoma" w:hAnsi="Tahoma" w:cs="Tahoma"/>
          <w:bCs/>
          <w:i/>
          <w:sz w:val="20"/>
          <w:szCs w:val="20"/>
        </w:rPr>
        <w:t xml:space="preserve"> Vie Musicali srl</w:t>
      </w:r>
    </w:p>
    <w:p w:rsidR="008B0256" w:rsidRPr="003C20F9" w:rsidRDefault="008B0256" w:rsidP="00341E02">
      <w:pPr>
        <w:autoSpaceDE w:val="0"/>
        <w:autoSpaceDN w:val="0"/>
        <w:adjustRightInd w:val="0"/>
        <w:spacing w:after="0" w:line="240" w:lineRule="auto"/>
        <w:jc w:val="both"/>
        <w:rPr>
          <w:rFonts w:ascii="Tahoma" w:hAnsi="Tahoma" w:cs="Tahoma"/>
          <w:b/>
          <w:bCs/>
          <w:iCs/>
          <w:sz w:val="20"/>
          <w:szCs w:val="20"/>
        </w:rPr>
      </w:pPr>
    </w:p>
    <w:p w:rsidR="00E1627F" w:rsidRPr="0015334F" w:rsidRDefault="004A0E19" w:rsidP="00341E02">
      <w:pPr>
        <w:autoSpaceDE w:val="0"/>
        <w:autoSpaceDN w:val="0"/>
        <w:adjustRightInd w:val="0"/>
        <w:spacing w:after="0" w:line="240" w:lineRule="auto"/>
        <w:jc w:val="both"/>
        <w:rPr>
          <w:rFonts w:ascii="Tahoma" w:hAnsi="Tahoma" w:cs="Tahoma"/>
          <w:b/>
          <w:bCs/>
          <w:iCs/>
          <w:sz w:val="20"/>
          <w:szCs w:val="20"/>
          <w:u w:val="single"/>
        </w:rPr>
      </w:pPr>
      <w:r w:rsidRPr="0015334F">
        <w:rPr>
          <w:rFonts w:ascii="Tahoma" w:hAnsi="Tahoma" w:cs="Tahoma"/>
          <w:b/>
          <w:bCs/>
          <w:iCs/>
          <w:sz w:val="20"/>
          <w:szCs w:val="20"/>
          <w:u w:val="single"/>
        </w:rPr>
        <w:t>CENTRO CULTURALE ELSA MORANTE</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Piazza Elsa Morante (</w:t>
      </w:r>
      <w:proofErr w:type="spellStart"/>
      <w:r w:rsidRPr="00110891">
        <w:rPr>
          <w:rFonts w:ascii="Tahoma" w:hAnsi="Tahoma" w:cs="Tahoma"/>
          <w:bCs/>
          <w:sz w:val="20"/>
          <w:szCs w:val="20"/>
        </w:rPr>
        <w:t>Laurentino</w:t>
      </w:r>
      <w:proofErr w:type="spellEnd"/>
      <w:r w:rsidRPr="00110891">
        <w:rPr>
          <w:rFonts w:ascii="Tahoma" w:hAnsi="Tahoma" w:cs="Tahoma"/>
          <w:bCs/>
          <w:sz w:val="20"/>
          <w:szCs w:val="20"/>
        </w:rPr>
        <w:t>)</w:t>
      </w:r>
      <w:r w:rsidR="007A2B48" w:rsidRPr="00110891">
        <w:rPr>
          <w:rFonts w:ascii="Tahoma" w:hAnsi="Tahoma" w:cs="Tahoma"/>
          <w:bCs/>
          <w:sz w:val="20"/>
          <w:szCs w:val="20"/>
        </w:rPr>
        <w:t xml:space="preserve"> </w:t>
      </w:r>
      <w:r w:rsidRPr="00110891">
        <w:rPr>
          <w:rFonts w:ascii="Tahoma" w:hAnsi="Tahoma" w:cs="Tahoma"/>
          <w:bCs/>
          <w:sz w:val="20"/>
          <w:szCs w:val="20"/>
        </w:rPr>
        <w:t>ingresso da via Guido da</w:t>
      </w:r>
      <w:r w:rsidR="007A2B48" w:rsidRPr="00110891">
        <w:rPr>
          <w:rFonts w:ascii="Tahoma" w:hAnsi="Tahoma" w:cs="Tahoma"/>
          <w:bCs/>
          <w:sz w:val="20"/>
          <w:szCs w:val="20"/>
        </w:rPr>
        <w:t xml:space="preserve"> </w:t>
      </w:r>
      <w:r w:rsidRPr="00110891">
        <w:rPr>
          <w:rFonts w:ascii="Tahoma" w:hAnsi="Tahoma" w:cs="Tahoma"/>
          <w:bCs/>
          <w:sz w:val="20"/>
          <w:szCs w:val="20"/>
        </w:rPr>
        <w:t>Verona e da Via Gadda</w:t>
      </w:r>
    </w:p>
    <w:p w:rsidR="00E1627F"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20.00-24.00</w:t>
      </w:r>
    </w:p>
    <w:p w:rsidR="00110891" w:rsidRPr="00110891" w:rsidRDefault="00110891" w:rsidP="00341E02">
      <w:pPr>
        <w:autoSpaceDE w:val="0"/>
        <w:autoSpaceDN w:val="0"/>
        <w:adjustRightInd w:val="0"/>
        <w:spacing w:after="0" w:line="240" w:lineRule="auto"/>
        <w:jc w:val="both"/>
        <w:rPr>
          <w:rFonts w:ascii="Tahoma" w:hAnsi="Tahoma" w:cs="Tahoma"/>
          <w:bCs/>
          <w:sz w:val="20"/>
          <w:szCs w:val="20"/>
        </w:rPr>
      </w:pPr>
    </w:p>
    <w:p w:rsidR="005945D1" w:rsidRDefault="005945D1" w:rsidP="005945D1">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Ore 16.00</w:t>
      </w:r>
    </w:p>
    <w:p w:rsidR="005945D1" w:rsidRPr="005945D1" w:rsidRDefault="005945D1" w:rsidP="005945D1">
      <w:pPr>
        <w:autoSpaceDE w:val="0"/>
        <w:autoSpaceDN w:val="0"/>
        <w:adjustRightInd w:val="0"/>
        <w:spacing w:after="0" w:line="240" w:lineRule="auto"/>
        <w:jc w:val="both"/>
        <w:rPr>
          <w:rFonts w:ascii="Tahoma" w:hAnsi="Tahoma" w:cs="Tahoma"/>
          <w:b/>
          <w:bCs/>
          <w:color w:val="548DD4"/>
          <w:sz w:val="20"/>
          <w:szCs w:val="20"/>
        </w:rPr>
      </w:pPr>
      <w:r w:rsidRPr="005945D1">
        <w:rPr>
          <w:rFonts w:ascii="Tahoma" w:hAnsi="Tahoma" w:cs="Tahoma"/>
          <w:b/>
          <w:bCs/>
          <w:color w:val="548DD4"/>
          <w:sz w:val="20"/>
          <w:szCs w:val="20"/>
        </w:rPr>
        <w:t xml:space="preserve">SPETTACOLO Storie di usura, storie di vita </w:t>
      </w:r>
    </w:p>
    <w:p w:rsidR="005945D1" w:rsidRPr="005945D1" w:rsidRDefault="005945D1" w:rsidP="005945D1">
      <w:pPr>
        <w:autoSpaceDE w:val="0"/>
        <w:autoSpaceDN w:val="0"/>
        <w:adjustRightInd w:val="0"/>
        <w:spacing w:after="0" w:line="240" w:lineRule="auto"/>
        <w:jc w:val="both"/>
        <w:rPr>
          <w:rFonts w:ascii="Tahoma" w:hAnsi="Tahoma" w:cs="Tahoma"/>
          <w:bCs/>
          <w:sz w:val="20"/>
          <w:szCs w:val="20"/>
        </w:rPr>
      </w:pPr>
      <w:r w:rsidRPr="005945D1">
        <w:rPr>
          <w:rFonts w:ascii="Tahoma" w:hAnsi="Tahoma" w:cs="Tahoma"/>
          <w:bCs/>
          <w:sz w:val="20"/>
          <w:szCs w:val="20"/>
        </w:rPr>
        <w:t>di Alessio di Cosimo.</w:t>
      </w:r>
    </w:p>
    <w:p w:rsidR="005945D1" w:rsidRPr="005945D1" w:rsidRDefault="005945D1" w:rsidP="005945D1">
      <w:pPr>
        <w:autoSpaceDE w:val="0"/>
        <w:autoSpaceDN w:val="0"/>
        <w:adjustRightInd w:val="0"/>
        <w:spacing w:after="0" w:line="240" w:lineRule="auto"/>
        <w:jc w:val="both"/>
        <w:rPr>
          <w:rFonts w:ascii="Tahoma" w:hAnsi="Tahoma" w:cs="Tahoma"/>
          <w:bCs/>
          <w:i/>
          <w:sz w:val="20"/>
          <w:szCs w:val="20"/>
        </w:rPr>
      </w:pPr>
      <w:r w:rsidRPr="005945D1">
        <w:rPr>
          <w:rFonts w:ascii="Tahoma" w:hAnsi="Tahoma" w:cs="Tahoma"/>
          <w:bCs/>
          <w:i/>
          <w:sz w:val="20"/>
          <w:szCs w:val="20"/>
        </w:rPr>
        <w:t xml:space="preserve">In collaborazione con </w:t>
      </w:r>
      <w:proofErr w:type="spellStart"/>
      <w:r w:rsidRPr="005945D1">
        <w:rPr>
          <w:rFonts w:ascii="Tahoma" w:hAnsi="Tahoma" w:cs="Tahoma"/>
          <w:bCs/>
          <w:i/>
          <w:sz w:val="20"/>
          <w:szCs w:val="20"/>
        </w:rPr>
        <w:t>A.I.R.P.</w:t>
      </w:r>
      <w:proofErr w:type="spellEnd"/>
      <w:r w:rsidRPr="005945D1">
        <w:rPr>
          <w:rFonts w:ascii="Tahoma" w:hAnsi="Tahoma" w:cs="Tahoma"/>
          <w:bCs/>
          <w:i/>
          <w:sz w:val="20"/>
          <w:szCs w:val="20"/>
        </w:rPr>
        <w:t xml:space="preserve"> (Associazione Italiana Riabilitazione Protestati - Prevenzione Fallimenti ed Usura)</w:t>
      </w:r>
    </w:p>
    <w:p w:rsidR="005945D1" w:rsidRDefault="005945D1" w:rsidP="005945D1">
      <w:pPr>
        <w:autoSpaceDE w:val="0"/>
        <w:autoSpaceDN w:val="0"/>
        <w:adjustRightInd w:val="0"/>
        <w:spacing w:after="0" w:line="240" w:lineRule="auto"/>
        <w:jc w:val="both"/>
        <w:rPr>
          <w:rFonts w:ascii="Tahoma" w:hAnsi="Tahoma" w:cs="Tahoma"/>
          <w:b/>
          <w:bCs/>
          <w:sz w:val="20"/>
          <w:szCs w:val="20"/>
        </w:rPr>
      </w:pPr>
    </w:p>
    <w:p w:rsidR="00110891" w:rsidRDefault="00E1627F" w:rsidP="005945D1">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21.00 </w:t>
      </w:r>
    </w:p>
    <w:p w:rsidR="00110891" w:rsidRPr="00110891" w:rsidRDefault="008B0256" w:rsidP="00110891">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 xml:space="preserve">CONCERTO </w:t>
      </w:r>
      <w:r w:rsidR="00110891" w:rsidRPr="00110891">
        <w:rPr>
          <w:rFonts w:ascii="Tahoma" w:hAnsi="Tahoma" w:cs="Tahoma"/>
          <w:b/>
          <w:bCs/>
          <w:color w:val="548DD4" w:themeColor="text2" w:themeTint="99"/>
          <w:sz w:val="20"/>
          <w:szCs w:val="20"/>
        </w:rPr>
        <w:t>Music Story Night</w:t>
      </w:r>
    </w:p>
    <w:p w:rsidR="007A2B48" w:rsidRPr="003C20F9" w:rsidRDefault="007A2B48" w:rsidP="00110891">
      <w:pPr>
        <w:autoSpaceDE w:val="0"/>
        <w:autoSpaceDN w:val="0"/>
        <w:adjustRightInd w:val="0"/>
        <w:spacing w:after="0" w:line="240" w:lineRule="auto"/>
        <w:jc w:val="both"/>
        <w:rPr>
          <w:rFonts w:ascii="Tahoma" w:hAnsi="Tahoma" w:cs="Tahoma"/>
          <w:color w:val="000000"/>
          <w:sz w:val="20"/>
          <w:szCs w:val="20"/>
        </w:rPr>
      </w:pPr>
      <w:r w:rsidRPr="003C20F9">
        <w:rPr>
          <w:rFonts w:ascii="Tahoma" w:hAnsi="Tahoma" w:cs="Tahoma"/>
          <w:color w:val="000000"/>
          <w:sz w:val="20"/>
          <w:szCs w:val="20"/>
        </w:rPr>
        <w:t>Viaggio nella più bella musica del XXI secolo</w:t>
      </w:r>
    </w:p>
    <w:p w:rsidR="008040AA" w:rsidRPr="008040AA" w:rsidRDefault="008040AA" w:rsidP="008040AA">
      <w:pPr>
        <w:autoSpaceDE w:val="0"/>
        <w:autoSpaceDN w:val="0"/>
        <w:adjustRightInd w:val="0"/>
        <w:spacing w:after="0" w:line="240" w:lineRule="auto"/>
        <w:jc w:val="both"/>
        <w:rPr>
          <w:rFonts w:ascii="Tahoma" w:hAnsi="Tahoma" w:cs="Tahoma"/>
          <w:color w:val="000000"/>
          <w:sz w:val="20"/>
          <w:szCs w:val="20"/>
        </w:rPr>
      </w:pPr>
      <w:r w:rsidRPr="008040AA">
        <w:rPr>
          <w:rFonts w:ascii="Tahoma" w:hAnsi="Tahoma" w:cs="Tahoma"/>
          <w:color w:val="000000"/>
          <w:sz w:val="20"/>
          <w:szCs w:val="20"/>
        </w:rPr>
        <w:t>Un concerto, a cura dell'arrangiatore, compositore e direttore d'orchestra Gerardo Di Lella, che vede coinvolta la tipica formazione simbolo dello swing orchestrale americano, proponendo un viaggio attraverso i vari stili musicali che hanno utilizzato questo compatto quanto potente organico.</w:t>
      </w:r>
    </w:p>
    <w:p w:rsidR="008040AA" w:rsidRDefault="008040AA" w:rsidP="008040AA">
      <w:pPr>
        <w:autoSpaceDE w:val="0"/>
        <w:autoSpaceDN w:val="0"/>
        <w:adjustRightInd w:val="0"/>
        <w:spacing w:after="0" w:line="240" w:lineRule="auto"/>
        <w:jc w:val="both"/>
        <w:rPr>
          <w:rFonts w:ascii="Tahoma" w:hAnsi="Tahoma" w:cs="Tahoma"/>
          <w:color w:val="000000"/>
          <w:sz w:val="20"/>
          <w:szCs w:val="20"/>
        </w:rPr>
      </w:pPr>
      <w:r w:rsidRPr="008040AA">
        <w:rPr>
          <w:rFonts w:ascii="Tahoma" w:hAnsi="Tahoma" w:cs="Tahoma"/>
          <w:color w:val="000000"/>
          <w:sz w:val="20"/>
          <w:szCs w:val="20"/>
        </w:rPr>
        <w:t xml:space="preserve">Saranno quindi proposti una serie di brani di contesti molto diversi, tra cui Swing ERA, </w:t>
      </w:r>
      <w:proofErr w:type="spellStart"/>
      <w:r w:rsidRPr="008040AA">
        <w:rPr>
          <w:rFonts w:ascii="Tahoma" w:hAnsi="Tahoma" w:cs="Tahoma"/>
          <w:color w:val="000000"/>
          <w:sz w:val="20"/>
          <w:szCs w:val="20"/>
        </w:rPr>
        <w:t>Sinatra's</w:t>
      </w:r>
      <w:proofErr w:type="spellEnd"/>
      <w:r w:rsidRPr="008040AA">
        <w:rPr>
          <w:rFonts w:ascii="Tahoma" w:hAnsi="Tahoma" w:cs="Tahoma"/>
          <w:color w:val="000000"/>
          <w:sz w:val="20"/>
          <w:szCs w:val="20"/>
        </w:rPr>
        <w:t xml:space="preserve"> Style, Colonne sonore del Cinema e Televisione-Funk, che hanno come unico comune denominatore l'utilizzo della grande e affascinante sonorità scaturita dalla Big Band.</w:t>
      </w:r>
    </w:p>
    <w:p w:rsidR="008040AA" w:rsidRDefault="008040AA" w:rsidP="008040AA">
      <w:pPr>
        <w:autoSpaceDE w:val="0"/>
        <w:autoSpaceDN w:val="0"/>
        <w:adjustRightInd w:val="0"/>
        <w:spacing w:after="0" w:line="240" w:lineRule="auto"/>
        <w:jc w:val="both"/>
        <w:rPr>
          <w:rFonts w:ascii="Tahoma" w:hAnsi="Tahoma" w:cs="Tahoma"/>
          <w:color w:val="000000"/>
          <w:sz w:val="20"/>
          <w:szCs w:val="20"/>
        </w:rPr>
      </w:pPr>
    </w:p>
    <w:p w:rsidR="0042636F" w:rsidRPr="00110891" w:rsidRDefault="00110891" w:rsidP="008040AA">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CENTRO CULTURALE GABRIELLA FERRI</w:t>
      </w:r>
    </w:p>
    <w:p w:rsidR="004B360B" w:rsidRDefault="00110891"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 xml:space="preserve">Largo </w:t>
      </w:r>
      <w:proofErr w:type="spellStart"/>
      <w:r w:rsidRPr="00110891">
        <w:rPr>
          <w:rFonts w:ascii="Tahoma" w:hAnsi="Tahoma" w:cs="Tahoma"/>
          <w:bCs/>
          <w:sz w:val="20"/>
          <w:szCs w:val="20"/>
        </w:rPr>
        <w:t>Beltramelli</w:t>
      </w:r>
      <w:proofErr w:type="spellEnd"/>
      <w:r w:rsidRPr="00110891">
        <w:rPr>
          <w:rFonts w:ascii="Tahoma" w:hAnsi="Tahoma" w:cs="Tahoma"/>
          <w:bCs/>
          <w:sz w:val="20"/>
          <w:szCs w:val="20"/>
        </w:rPr>
        <w:t xml:space="preserve"> - Angolo Via </w:t>
      </w:r>
      <w:proofErr w:type="spellStart"/>
      <w:r w:rsidRPr="00110891">
        <w:rPr>
          <w:rFonts w:ascii="Tahoma" w:hAnsi="Tahoma" w:cs="Tahoma"/>
          <w:bCs/>
          <w:sz w:val="20"/>
          <w:szCs w:val="20"/>
        </w:rPr>
        <w:t>Galantara</w:t>
      </w:r>
      <w:proofErr w:type="spellEnd"/>
      <w:r w:rsidRPr="00110891">
        <w:rPr>
          <w:rFonts w:ascii="Tahoma" w:hAnsi="Tahoma" w:cs="Tahoma"/>
          <w:bCs/>
          <w:sz w:val="20"/>
          <w:szCs w:val="20"/>
        </w:rPr>
        <w:t xml:space="preserve"> (</w:t>
      </w:r>
      <w:r w:rsidR="0042636F" w:rsidRPr="00110891">
        <w:rPr>
          <w:rFonts w:ascii="Tahoma" w:hAnsi="Tahoma" w:cs="Tahoma"/>
          <w:bCs/>
          <w:sz w:val="20"/>
          <w:szCs w:val="20"/>
        </w:rPr>
        <w:t>Ingresso da Via</w:t>
      </w:r>
      <w:r w:rsidR="004B360B" w:rsidRPr="00110891">
        <w:rPr>
          <w:rFonts w:ascii="Tahoma" w:hAnsi="Tahoma" w:cs="Tahoma"/>
          <w:bCs/>
          <w:sz w:val="20"/>
          <w:szCs w:val="20"/>
        </w:rPr>
        <w:t xml:space="preserve"> </w:t>
      </w:r>
      <w:r w:rsidR="0042636F" w:rsidRPr="00110891">
        <w:rPr>
          <w:rFonts w:ascii="Tahoma" w:hAnsi="Tahoma" w:cs="Tahoma"/>
          <w:bCs/>
          <w:sz w:val="20"/>
          <w:szCs w:val="20"/>
        </w:rPr>
        <w:t>Cave</w:t>
      </w:r>
      <w:r w:rsidR="004B360B" w:rsidRPr="00110891">
        <w:rPr>
          <w:rFonts w:ascii="Tahoma" w:hAnsi="Tahoma" w:cs="Tahoma"/>
          <w:bCs/>
          <w:sz w:val="20"/>
          <w:szCs w:val="20"/>
        </w:rPr>
        <w:t xml:space="preserve"> di Pietralata</w:t>
      </w:r>
      <w:r w:rsidRPr="00110891">
        <w:rPr>
          <w:rFonts w:ascii="Tahoma" w:hAnsi="Tahoma" w:cs="Tahoma"/>
          <w:bCs/>
          <w:sz w:val="20"/>
          <w:szCs w:val="20"/>
        </w:rPr>
        <w:t>)</w:t>
      </w:r>
    </w:p>
    <w:p w:rsidR="00110891" w:rsidRPr="00110891" w:rsidRDefault="00110891" w:rsidP="00341E02">
      <w:pPr>
        <w:autoSpaceDE w:val="0"/>
        <w:autoSpaceDN w:val="0"/>
        <w:adjustRightInd w:val="0"/>
        <w:spacing w:after="0" w:line="240" w:lineRule="auto"/>
        <w:jc w:val="both"/>
        <w:rPr>
          <w:rFonts w:ascii="Tahoma" w:hAnsi="Tahoma" w:cs="Tahoma"/>
          <w:bCs/>
          <w:sz w:val="20"/>
          <w:szCs w:val="20"/>
        </w:rPr>
      </w:pPr>
    </w:p>
    <w:p w:rsidR="0042636F" w:rsidRPr="003C20F9" w:rsidRDefault="0042636F"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Ore </w:t>
      </w:r>
      <w:r w:rsidR="009C5987">
        <w:rPr>
          <w:rFonts w:ascii="Tahoma" w:hAnsi="Tahoma" w:cs="Tahoma"/>
          <w:b/>
          <w:bCs/>
          <w:sz w:val="20"/>
          <w:szCs w:val="20"/>
        </w:rPr>
        <w:t>18.00</w:t>
      </w:r>
      <w:r w:rsidRPr="003C20F9">
        <w:rPr>
          <w:rFonts w:ascii="Tahoma" w:hAnsi="Tahoma" w:cs="Tahoma"/>
          <w:b/>
          <w:bCs/>
          <w:sz w:val="20"/>
          <w:szCs w:val="20"/>
        </w:rPr>
        <w:t xml:space="preserve"> </w:t>
      </w:r>
    </w:p>
    <w:p w:rsidR="00110891" w:rsidRPr="00110891"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 xml:space="preserve">SPETTACOLO </w:t>
      </w:r>
      <w:r w:rsidR="0042636F" w:rsidRPr="00110891">
        <w:rPr>
          <w:rFonts w:ascii="Tahoma" w:hAnsi="Tahoma" w:cs="Tahoma"/>
          <w:b/>
          <w:bCs/>
          <w:color w:val="548DD4" w:themeColor="text2" w:themeTint="99"/>
          <w:sz w:val="20"/>
          <w:szCs w:val="20"/>
        </w:rPr>
        <w:t>Que</w:t>
      </w:r>
      <w:r w:rsidRPr="00110891">
        <w:rPr>
          <w:rFonts w:ascii="Tahoma" w:hAnsi="Tahoma" w:cs="Tahoma"/>
          <w:b/>
          <w:bCs/>
          <w:color w:val="548DD4" w:themeColor="text2" w:themeTint="99"/>
          <w:sz w:val="20"/>
          <w:szCs w:val="20"/>
        </w:rPr>
        <w:t xml:space="preserve">llo strano affare di famiglia </w:t>
      </w:r>
    </w:p>
    <w:p w:rsidR="007A2BA0" w:rsidRPr="00500473" w:rsidRDefault="0084006B" w:rsidP="00341E02">
      <w:pPr>
        <w:autoSpaceDE w:val="0"/>
        <w:autoSpaceDN w:val="0"/>
        <w:adjustRightInd w:val="0"/>
        <w:spacing w:after="0" w:line="240" w:lineRule="auto"/>
        <w:jc w:val="both"/>
        <w:rPr>
          <w:rFonts w:ascii="Tahoma" w:hAnsi="Tahoma" w:cs="Tahoma"/>
          <w:bCs/>
          <w:sz w:val="20"/>
          <w:szCs w:val="20"/>
        </w:rPr>
      </w:pPr>
      <w:r w:rsidRPr="0084006B">
        <w:rPr>
          <w:rFonts w:ascii="Tahoma" w:hAnsi="Tahoma" w:cs="Tahoma"/>
          <w:bCs/>
          <w:sz w:val="20"/>
          <w:szCs w:val="20"/>
        </w:rPr>
        <w:t xml:space="preserve">La compagnia teatrale “Teatro 23”  presenta la commedia “Quello strano affare di famiglia”, una divertente rappresentazione teatrale, ai confini della realtà, che mette al centro il significato della famiglia, come  </w:t>
      </w:r>
      <w:r w:rsidRPr="00500473">
        <w:rPr>
          <w:rFonts w:ascii="Tahoma" w:hAnsi="Tahoma" w:cs="Tahoma"/>
          <w:bCs/>
          <w:sz w:val="20"/>
          <w:szCs w:val="20"/>
        </w:rPr>
        <w:t xml:space="preserve">obiettivo da raggiungere e percorso verso la maturità. Con Eleonora </w:t>
      </w:r>
      <w:proofErr w:type="spellStart"/>
      <w:r w:rsidRPr="00500473">
        <w:rPr>
          <w:rFonts w:ascii="Tahoma" w:hAnsi="Tahoma" w:cs="Tahoma"/>
          <w:bCs/>
          <w:sz w:val="20"/>
          <w:szCs w:val="20"/>
        </w:rPr>
        <w:t>Cecinelli</w:t>
      </w:r>
      <w:proofErr w:type="spellEnd"/>
      <w:r w:rsidRPr="00500473">
        <w:rPr>
          <w:rFonts w:ascii="Tahoma" w:hAnsi="Tahoma" w:cs="Tahoma"/>
          <w:bCs/>
          <w:sz w:val="20"/>
          <w:szCs w:val="20"/>
        </w:rPr>
        <w:t xml:space="preserve">, Rosa </w:t>
      </w:r>
      <w:proofErr w:type="spellStart"/>
      <w:r w:rsidRPr="00500473">
        <w:rPr>
          <w:rFonts w:ascii="Tahoma" w:hAnsi="Tahoma" w:cs="Tahoma"/>
          <w:bCs/>
          <w:sz w:val="20"/>
          <w:szCs w:val="20"/>
        </w:rPr>
        <w:t>Inserra</w:t>
      </w:r>
      <w:proofErr w:type="spellEnd"/>
      <w:r w:rsidRPr="00500473">
        <w:rPr>
          <w:rFonts w:ascii="Tahoma" w:hAnsi="Tahoma" w:cs="Tahoma"/>
          <w:bCs/>
          <w:sz w:val="20"/>
          <w:szCs w:val="20"/>
        </w:rPr>
        <w:t xml:space="preserve">, Antonella </w:t>
      </w:r>
      <w:proofErr w:type="spellStart"/>
      <w:r w:rsidRPr="00500473">
        <w:rPr>
          <w:rFonts w:ascii="Tahoma" w:hAnsi="Tahoma" w:cs="Tahoma"/>
          <w:bCs/>
          <w:sz w:val="20"/>
          <w:szCs w:val="20"/>
        </w:rPr>
        <w:t>Mandina</w:t>
      </w:r>
      <w:proofErr w:type="spellEnd"/>
      <w:r w:rsidRPr="00500473">
        <w:rPr>
          <w:rFonts w:ascii="Tahoma" w:hAnsi="Tahoma" w:cs="Tahoma"/>
          <w:bCs/>
          <w:sz w:val="20"/>
          <w:szCs w:val="20"/>
        </w:rPr>
        <w:t>, Sergio Marchi, Laura Monopoli. Regia Federica Festa. Aiuto regia Marco Delle Fratte. Liberamente tratto da “Vizio di Famiglia” di Edoardo Erba.</w:t>
      </w:r>
    </w:p>
    <w:p w:rsidR="0084006B" w:rsidRDefault="0084006B" w:rsidP="00341E02">
      <w:pPr>
        <w:autoSpaceDE w:val="0"/>
        <w:autoSpaceDN w:val="0"/>
        <w:adjustRightInd w:val="0"/>
        <w:spacing w:after="0" w:line="240" w:lineRule="auto"/>
        <w:jc w:val="both"/>
        <w:rPr>
          <w:rFonts w:ascii="Tahoma" w:hAnsi="Tahoma" w:cs="Tahoma"/>
          <w:bCs/>
          <w:i/>
          <w:sz w:val="20"/>
          <w:szCs w:val="20"/>
        </w:rPr>
      </w:pPr>
    </w:p>
    <w:p w:rsidR="007A2BA0" w:rsidRPr="008040AA" w:rsidRDefault="007A2BA0" w:rsidP="00341E02">
      <w:pPr>
        <w:autoSpaceDE w:val="0"/>
        <w:autoSpaceDN w:val="0"/>
        <w:adjustRightInd w:val="0"/>
        <w:spacing w:after="0" w:line="240" w:lineRule="auto"/>
        <w:jc w:val="both"/>
        <w:rPr>
          <w:rFonts w:ascii="Tahoma" w:hAnsi="Tahoma" w:cs="Tahoma"/>
          <w:b/>
          <w:bCs/>
          <w:sz w:val="20"/>
          <w:szCs w:val="20"/>
        </w:rPr>
      </w:pPr>
      <w:r w:rsidRPr="008040AA">
        <w:rPr>
          <w:rFonts w:ascii="Tahoma" w:hAnsi="Tahoma" w:cs="Tahoma"/>
          <w:b/>
          <w:bCs/>
          <w:sz w:val="20"/>
          <w:szCs w:val="20"/>
        </w:rPr>
        <w:t xml:space="preserve">Ore </w:t>
      </w:r>
      <w:r w:rsidR="008040AA" w:rsidRPr="008040AA">
        <w:rPr>
          <w:rFonts w:ascii="Tahoma" w:hAnsi="Tahoma" w:cs="Tahoma"/>
          <w:b/>
          <w:bCs/>
          <w:sz w:val="20"/>
          <w:szCs w:val="20"/>
        </w:rPr>
        <w:t>21.00</w:t>
      </w:r>
    </w:p>
    <w:p w:rsidR="007A2BA0" w:rsidRPr="007A2BA0" w:rsidRDefault="007A2BA0"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
          <w:bCs/>
          <w:color w:val="548DD4" w:themeColor="text2" w:themeTint="99"/>
          <w:sz w:val="20"/>
          <w:szCs w:val="20"/>
        </w:rPr>
        <w:t xml:space="preserve">SPETTACOLO </w:t>
      </w:r>
      <w:r w:rsidRPr="007A2BA0">
        <w:rPr>
          <w:rFonts w:ascii="Tahoma" w:hAnsi="Tahoma" w:cs="Tahoma"/>
          <w:b/>
          <w:bCs/>
          <w:color w:val="548DD4"/>
          <w:sz w:val="20"/>
          <w:szCs w:val="20"/>
        </w:rPr>
        <w:t>Musica e poesia. La frontiera dei cantautori.</w:t>
      </w:r>
    </w:p>
    <w:p w:rsidR="0042636F" w:rsidRPr="003C20F9" w:rsidRDefault="0042636F" w:rsidP="00341E02">
      <w:pPr>
        <w:autoSpaceDE w:val="0"/>
        <w:autoSpaceDN w:val="0"/>
        <w:adjustRightInd w:val="0"/>
        <w:spacing w:after="0" w:line="240" w:lineRule="auto"/>
        <w:jc w:val="both"/>
        <w:rPr>
          <w:rFonts w:ascii="Tahoma" w:hAnsi="Tahoma" w:cs="Tahoma"/>
          <w:b/>
          <w:bCs/>
          <w:color w:val="001C5A"/>
          <w:sz w:val="20"/>
          <w:szCs w:val="20"/>
          <w:highlight w:val="yellow"/>
        </w:rPr>
      </w:pPr>
    </w:p>
    <w:p w:rsidR="00E1627F" w:rsidRPr="00110891" w:rsidRDefault="00110891"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ISTITUTO CERVANTES </w:t>
      </w:r>
      <w:proofErr w:type="spellStart"/>
      <w:r w:rsidR="00A52B53">
        <w:rPr>
          <w:rFonts w:ascii="Tahoma" w:hAnsi="Tahoma" w:cs="Tahoma"/>
          <w:b/>
          <w:bCs/>
          <w:iCs/>
          <w:sz w:val="20"/>
          <w:szCs w:val="20"/>
          <w:u w:val="single"/>
        </w:rPr>
        <w:t>DI</w:t>
      </w:r>
      <w:proofErr w:type="spellEnd"/>
      <w:r w:rsidR="00A52B53">
        <w:rPr>
          <w:rFonts w:ascii="Tahoma" w:hAnsi="Tahoma" w:cs="Tahoma"/>
          <w:b/>
          <w:bCs/>
          <w:iCs/>
          <w:sz w:val="20"/>
          <w:szCs w:val="20"/>
          <w:u w:val="single"/>
        </w:rPr>
        <w:t xml:space="preserve"> </w:t>
      </w:r>
      <w:r w:rsidRPr="00110891">
        <w:rPr>
          <w:rFonts w:ascii="Tahoma" w:hAnsi="Tahoma" w:cs="Tahoma"/>
          <w:b/>
          <w:bCs/>
          <w:iCs/>
          <w:sz w:val="20"/>
          <w:szCs w:val="20"/>
          <w:u w:val="single"/>
        </w:rPr>
        <w:t>ROMA</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Piazza Navona, 91</w:t>
      </w:r>
      <w:r w:rsidR="00BD6D96" w:rsidRPr="00110891">
        <w:rPr>
          <w:rFonts w:ascii="Tahoma" w:hAnsi="Tahoma" w:cs="Tahoma"/>
          <w:bCs/>
          <w:sz w:val="20"/>
          <w:szCs w:val="20"/>
        </w:rPr>
        <w:t xml:space="preserve"> </w:t>
      </w:r>
      <w:r w:rsidRPr="00110891">
        <w:rPr>
          <w:rFonts w:ascii="Tahoma" w:hAnsi="Tahoma" w:cs="Tahoma"/>
          <w:bCs/>
          <w:sz w:val="20"/>
          <w:szCs w:val="20"/>
        </w:rPr>
        <w:t>(Centro Storico)</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w:t>
      </w:r>
      <w:r w:rsidR="00BD6D96" w:rsidRPr="00110891">
        <w:rPr>
          <w:rFonts w:ascii="Tahoma" w:hAnsi="Tahoma" w:cs="Tahoma"/>
          <w:bCs/>
          <w:sz w:val="20"/>
          <w:szCs w:val="20"/>
        </w:rPr>
        <w:t>24.00 (ultimo ingresso ore 23</w:t>
      </w:r>
      <w:r w:rsidRPr="00110891">
        <w:rPr>
          <w:rFonts w:ascii="Tahoma" w:hAnsi="Tahoma" w:cs="Tahoma"/>
          <w:bCs/>
          <w:sz w:val="20"/>
          <w:szCs w:val="20"/>
        </w:rPr>
        <w:t>.00)</w:t>
      </w:r>
    </w:p>
    <w:p w:rsidR="00726B1C" w:rsidRDefault="00726B1C" w:rsidP="00341E02">
      <w:pPr>
        <w:autoSpaceDE w:val="0"/>
        <w:autoSpaceDN w:val="0"/>
        <w:adjustRightInd w:val="0"/>
        <w:spacing w:after="0" w:line="240" w:lineRule="auto"/>
        <w:jc w:val="both"/>
        <w:rPr>
          <w:rFonts w:ascii="Tahoma" w:hAnsi="Tahoma" w:cs="Tahoma"/>
          <w:b/>
          <w:bCs/>
          <w:iCs/>
          <w:sz w:val="20"/>
          <w:szCs w:val="20"/>
          <w:u w:val="single"/>
        </w:rPr>
      </w:pPr>
    </w:p>
    <w:p w:rsidR="007B0ED4" w:rsidRPr="00110891" w:rsidRDefault="004E60C2"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ISTITUTO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CULTURA GIAPPONESE</w:t>
      </w:r>
    </w:p>
    <w:p w:rsidR="00110891" w:rsidRPr="003C20F9" w:rsidRDefault="007B0ED4"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Via Antonio Gramsci, 74  (Villa Borghese)</w:t>
      </w:r>
    </w:p>
    <w:p w:rsidR="007B0ED4" w:rsidRPr="003C20F9" w:rsidRDefault="007B0ED4" w:rsidP="00341E02">
      <w:pPr>
        <w:autoSpaceDE w:val="0"/>
        <w:autoSpaceDN w:val="0"/>
        <w:adjustRightInd w:val="0"/>
        <w:spacing w:after="0" w:line="240" w:lineRule="auto"/>
        <w:jc w:val="both"/>
        <w:rPr>
          <w:rFonts w:ascii="Tahoma" w:hAnsi="Tahoma" w:cs="Tahoma"/>
          <w:b/>
          <w:bCs/>
          <w:sz w:val="20"/>
          <w:szCs w:val="20"/>
        </w:rPr>
      </w:pPr>
      <w:r w:rsidRPr="003C20F9">
        <w:rPr>
          <w:rFonts w:ascii="Tahoma" w:hAnsi="Tahoma" w:cs="Tahoma"/>
          <w:b/>
          <w:bCs/>
          <w:sz w:val="20"/>
          <w:szCs w:val="20"/>
        </w:rPr>
        <w:t xml:space="preserve">Orario 20.30-24.00 </w:t>
      </w:r>
    </w:p>
    <w:p w:rsidR="002E131D" w:rsidRPr="00110891" w:rsidRDefault="002E131D"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Proiezione speciale di un film in costume (</w:t>
      </w:r>
      <w:proofErr w:type="spellStart"/>
      <w:r w:rsidRPr="00110891">
        <w:rPr>
          <w:rFonts w:ascii="Tahoma" w:hAnsi="Tahoma" w:cs="Tahoma"/>
          <w:b/>
          <w:bCs/>
          <w:color w:val="548DD4" w:themeColor="text2" w:themeTint="99"/>
          <w:sz w:val="20"/>
          <w:szCs w:val="20"/>
        </w:rPr>
        <w:t>jidaigeki</w:t>
      </w:r>
      <w:proofErr w:type="spellEnd"/>
      <w:r w:rsidRPr="00110891">
        <w:rPr>
          <w:rFonts w:ascii="Tahoma" w:hAnsi="Tahoma" w:cs="Tahoma"/>
          <w:b/>
          <w:bCs/>
          <w:color w:val="548DD4" w:themeColor="text2" w:themeTint="99"/>
          <w:sz w:val="20"/>
          <w:szCs w:val="20"/>
        </w:rPr>
        <w:t xml:space="preserve">) "Quando cessa la pioggia" </w:t>
      </w:r>
    </w:p>
    <w:p w:rsidR="004E60C2" w:rsidRPr="003C20F9" w:rsidRDefault="002E131D" w:rsidP="00341E02">
      <w:pPr>
        <w:autoSpaceDE w:val="0"/>
        <w:autoSpaceDN w:val="0"/>
        <w:adjustRightInd w:val="0"/>
        <w:spacing w:after="0" w:line="240" w:lineRule="auto"/>
        <w:jc w:val="both"/>
        <w:rPr>
          <w:rFonts w:ascii="Tahoma" w:hAnsi="Tahoma" w:cs="Tahoma"/>
          <w:bCs/>
          <w:sz w:val="20"/>
          <w:szCs w:val="20"/>
          <w:lang w:val="en-US"/>
        </w:rPr>
      </w:pPr>
      <w:proofErr w:type="spellStart"/>
      <w:r w:rsidRPr="003C20F9">
        <w:rPr>
          <w:rFonts w:ascii="Tahoma" w:hAnsi="Tahoma" w:cs="Tahoma"/>
          <w:bCs/>
          <w:sz w:val="20"/>
          <w:szCs w:val="20"/>
          <w:lang w:val="en-US"/>
        </w:rPr>
        <w:t>Ame</w:t>
      </w:r>
      <w:proofErr w:type="spellEnd"/>
      <w:r w:rsidRPr="003C20F9">
        <w:rPr>
          <w:rFonts w:ascii="Tahoma" w:hAnsi="Tahoma" w:cs="Tahoma"/>
          <w:bCs/>
          <w:sz w:val="20"/>
          <w:szCs w:val="20"/>
          <w:lang w:val="en-US"/>
        </w:rPr>
        <w:t xml:space="preserve"> </w:t>
      </w:r>
      <w:proofErr w:type="spellStart"/>
      <w:r w:rsidRPr="003C20F9">
        <w:rPr>
          <w:rFonts w:ascii="Tahoma" w:hAnsi="Tahoma" w:cs="Tahoma"/>
          <w:bCs/>
          <w:sz w:val="20"/>
          <w:szCs w:val="20"/>
          <w:lang w:val="en-US"/>
        </w:rPr>
        <w:t>garu</w:t>
      </w:r>
      <w:proofErr w:type="spellEnd"/>
      <w:r w:rsidRPr="003C20F9">
        <w:rPr>
          <w:rFonts w:ascii="Tahoma" w:hAnsi="Tahoma" w:cs="Tahoma"/>
          <w:bCs/>
          <w:sz w:val="20"/>
          <w:szCs w:val="20"/>
          <w:lang w:val="en-US"/>
        </w:rPr>
        <w:t xml:space="preserve">, 2000, </w:t>
      </w:r>
      <w:proofErr w:type="spellStart"/>
      <w:r w:rsidRPr="003C20F9">
        <w:rPr>
          <w:rFonts w:ascii="Tahoma" w:hAnsi="Tahoma" w:cs="Tahoma"/>
          <w:bCs/>
          <w:sz w:val="20"/>
          <w:szCs w:val="20"/>
          <w:lang w:val="en-US"/>
        </w:rPr>
        <w:t>colore</w:t>
      </w:r>
      <w:proofErr w:type="spellEnd"/>
      <w:r w:rsidRPr="003C20F9">
        <w:rPr>
          <w:rFonts w:ascii="Tahoma" w:hAnsi="Tahoma" w:cs="Tahoma"/>
          <w:bCs/>
          <w:sz w:val="20"/>
          <w:szCs w:val="20"/>
          <w:lang w:val="en-US"/>
        </w:rPr>
        <w:t>, 92' 16mm © Toho/</w:t>
      </w:r>
      <w:proofErr w:type="spellStart"/>
      <w:r w:rsidRPr="003C20F9">
        <w:rPr>
          <w:rFonts w:ascii="Tahoma" w:hAnsi="Tahoma" w:cs="Tahoma"/>
          <w:bCs/>
          <w:sz w:val="20"/>
          <w:szCs w:val="20"/>
          <w:lang w:val="en-US"/>
        </w:rPr>
        <w:t>Asmik</w:t>
      </w:r>
      <w:proofErr w:type="spellEnd"/>
      <w:r w:rsidRPr="003C20F9">
        <w:rPr>
          <w:rFonts w:ascii="Tahoma" w:hAnsi="Tahoma" w:cs="Tahoma"/>
          <w:bCs/>
          <w:sz w:val="20"/>
          <w:szCs w:val="20"/>
          <w:lang w:val="en-US"/>
        </w:rPr>
        <w:t xml:space="preserve"> Ace Entertainment – Kurosawa Production  </w:t>
      </w:r>
    </w:p>
    <w:p w:rsidR="007B0ED4" w:rsidRPr="003C20F9" w:rsidRDefault="002E131D" w:rsidP="00341E02">
      <w:pPr>
        <w:autoSpaceDE w:val="0"/>
        <w:autoSpaceDN w:val="0"/>
        <w:adjustRightInd w:val="0"/>
        <w:spacing w:after="0" w:line="240" w:lineRule="auto"/>
        <w:jc w:val="both"/>
        <w:rPr>
          <w:rFonts w:ascii="Tahoma" w:hAnsi="Tahoma" w:cs="Tahoma"/>
          <w:bCs/>
          <w:sz w:val="20"/>
          <w:szCs w:val="20"/>
        </w:rPr>
      </w:pPr>
      <w:proofErr w:type="spellStart"/>
      <w:r w:rsidRPr="003C20F9">
        <w:rPr>
          <w:rFonts w:ascii="Tahoma" w:hAnsi="Tahoma" w:cs="Tahoma"/>
          <w:bCs/>
          <w:sz w:val="20"/>
          <w:szCs w:val="20"/>
        </w:rPr>
        <w:t>V.O.</w:t>
      </w:r>
      <w:proofErr w:type="spellEnd"/>
      <w:r w:rsidRPr="003C20F9">
        <w:rPr>
          <w:rFonts w:ascii="Tahoma" w:hAnsi="Tahoma" w:cs="Tahoma"/>
          <w:bCs/>
          <w:sz w:val="20"/>
          <w:szCs w:val="20"/>
        </w:rPr>
        <w:t xml:space="preserve"> </w:t>
      </w:r>
      <w:proofErr w:type="spellStart"/>
      <w:r w:rsidRPr="003C20F9">
        <w:rPr>
          <w:rFonts w:ascii="Tahoma" w:hAnsi="Tahoma" w:cs="Tahoma"/>
          <w:bCs/>
          <w:sz w:val="20"/>
          <w:szCs w:val="20"/>
        </w:rPr>
        <w:t>sott.italiano</w:t>
      </w:r>
      <w:proofErr w:type="spellEnd"/>
      <w:r w:rsidR="00110891">
        <w:rPr>
          <w:rFonts w:ascii="Tahoma" w:hAnsi="Tahoma" w:cs="Tahoma"/>
          <w:bCs/>
          <w:sz w:val="20"/>
          <w:szCs w:val="20"/>
        </w:rPr>
        <w:t xml:space="preserve"> </w:t>
      </w:r>
      <w:r w:rsidRPr="003C20F9">
        <w:rPr>
          <w:rFonts w:ascii="Tahoma" w:hAnsi="Tahoma" w:cs="Tahoma"/>
          <w:bCs/>
          <w:sz w:val="20"/>
          <w:szCs w:val="20"/>
        </w:rPr>
        <w:t xml:space="preserve">di </w:t>
      </w:r>
      <w:proofErr w:type="spellStart"/>
      <w:r w:rsidRPr="003C20F9">
        <w:rPr>
          <w:rFonts w:ascii="Tahoma" w:hAnsi="Tahoma" w:cs="Tahoma"/>
          <w:bCs/>
          <w:sz w:val="20"/>
          <w:szCs w:val="20"/>
        </w:rPr>
        <w:t>Takashi</w:t>
      </w:r>
      <w:proofErr w:type="spellEnd"/>
      <w:r w:rsidRPr="003C20F9">
        <w:rPr>
          <w:rFonts w:ascii="Tahoma" w:hAnsi="Tahoma" w:cs="Tahoma"/>
          <w:bCs/>
          <w:sz w:val="20"/>
          <w:szCs w:val="20"/>
        </w:rPr>
        <w:t xml:space="preserve"> </w:t>
      </w:r>
      <w:proofErr w:type="spellStart"/>
      <w:r w:rsidRPr="003C20F9">
        <w:rPr>
          <w:rFonts w:ascii="Tahoma" w:hAnsi="Tahoma" w:cs="Tahoma"/>
          <w:bCs/>
          <w:sz w:val="20"/>
          <w:szCs w:val="20"/>
        </w:rPr>
        <w:t>Koizumi</w:t>
      </w:r>
      <w:proofErr w:type="spellEnd"/>
      <w:r w:rsidRPr="003C20F9">
        <w:rPr>
          <w:rFonts w:ascii="Tahoma" w:hAnsi="Tahoma" w:cs="Tahoma"/>
          <w:bCs/>
          <w:sz w:val="20"/>
          <w:szCs w:val="20"/>
        </w:rPr>
        <w:t xml:space="preserve"> </w:t>
      </w:r>
    </w:p>
    <w:p w:rsidR="007B0ED4" w:rsidRPr="003C20F9" w:rsidRDefault="007B0ED4" w:rsidP="00341E02">
      <w:pPr>
        <w:autoSpaceDE w:val="0"/>
        <w:autoSpaceDN w:val="0"/>
        <w:adjustRightInd w:val="0"/>
        <w:spacing w:after="0" w:line="240" w:lineRule="auto"/>
        <w:jc w:val="both"/>
        <w:rPr>
          <w:rFonts w:ascii="Tahoma" w:hAnsi="Tahoma" w:cs="Tahoma"/>
          <w:b/>
          <w:bCs/>
          <w:i/>
          <w:iCs/>
          <w:color w:val="15A7FE"/>
          <w:sz w:val="20"/>
          <w:szCs w:val="20"/>
        </w:rPr>
      </w:pPr>
    </w:p>
    <w:p w:rsidR="00E1627F" w:rsidRPr="00110891" w:rsidRDefault="004B360B"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REALE ACCADEMIA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SPAGNA</w:t>
      </w:r>
    </w:p>
    <w:p w:rsidR="00E1627F"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 xml:space="preserve">Piazza San Pietro in </w:t>
      </w:r>
      <w:proofErr w:type="spellStart"/>
      <w:r w:rsidRPr="003C20F9">
        <w:rPr>
          <w:rFonts w:ascii="Tahoma" w:hAnsi="Tahoma" w:cs="Tahoma"/>
          <w:bCs/>
          <w:sz w:val="20"/>
          <w:szCs w:val="20"/>
        </w:rPr>
        <w:t>Montorio</w:t>
      </w:r>
      <w:proofErr w:type="spellEnd"/>
      <w:r w:rsidRPr="003C20F9">
        <w:rPr>
          <w:rFonts w:ascii="Tahoma" w:hAnsi="Tahoma" w:cs="Tahoma"/>
          <w:bCs/>
          <w:sz w:val="20"/>
          <w:szCs w:val="20"/>
        </w:rPr>
        <w:t>, 3</w:t>
      </w:r>
      <w:r w:rsidR="004B360B" w:rsidRPr="003C20F9">
        <w:rPr>
          <w:rFonts w:ascii="Tahoma" w:hAnsi="Tahoma" w:cs="Tahoma"/>
          <w:bCs/>
          <w:sz w:val="20"/>
          <w:szCs w:val="20"/>
        </w:rPr>
        <w:t xml:space="preserve"> </w:t>
      </w:r>
      <w:r w:rsidRPr="003C20F9">
        <w:rPr>
          <w:rFonts w:ascii="Tahoma" w:hAnsi="Tahoma" w:cs="Tahoma"/>
          <w:bCs/>
          <w:sz w:val="20"/>
          <w:szCs w:val="20"/>
        </w:rPr>
        <w:t>(Centro Storico)</w:t>
      </w:r>
    </w:p>
    <w:p w:rsidR="0015334F" w:rsidRPr="0015334F" w:rsidRDefault="0015334F" w:rsidP="00341E02">
      <w:pPr>
        <w:autoSpaceDE w:val="0"/>
        <w:autoSpaceDN w:val="0"/>
        <w:adjustRightInd w:val="0"/>
        <w:spacing w:after="0" w:line="240" w:lineRule="auto"/>
        <w:jc w:val="both"/>
        <w:rPr>
          <w:rFonts w:ascii="Tahoma" w:hAnsi="Tahoma" w:cs="Tahoma"/>
          <w:b/>
          <w:bCs/>
          <w:sz w:val="20"/>
          <w:szCs w:val="20"/>
        </w:rPr>
      </w:pPr>
      <w:r w:rsidRPr="0015334F">
        <w:rPr>
          <w:rFonts w:ascii="Tahoma" w:hAnsi="Tahoma" w:cs="Tahoma"/>
          <w:b/>
          <w:bCs/>
          <w:sz w:val="20"/>
          <w:szCs w:val="20"/>
        </w:rPr>
        <w:t>Orario 20.00 – 2.00</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
          <w:bCs/>
          <w:sz w:val="20"/>
          <w:szCs w:val="20"/>
        </w:rPr>
        <w:t>Apertura straordinaria del</w:t>
      </w:r>
      <w:r w:rsidR="004B360B" w:rsidRPr="003C20F9">
        <w:rPr>
          <w:rFonts w:ascii="Tahoma" w:hAnsi="Tahoma" w:cs="Tahoma"/>
          <w:b/>
          <w:bCs/>
          <w:sz w:val="20"/>
          <w:szCs w:val="20"/>
        </w:rPr>
        <w:t xml:space="preserve"> </w:t>
      </w:r>
      <w:r w:rsidRPr="003C20F9">
        <w:rPr>
          <w:rFonts w:ascii="Tahoma" w:hAnsi="Tahoma" w:cs="Tahoma"/>
          <w:b/>
          <w:bCs/>
          <w:sz w:val="20"/>
          <w:szCs w:val="20"/>
        </w:rPr>
        <w:t>Tempietto del Bramante</w:t>
      </w:r>
      <w:r w:rsidR="001B57C4" w:rsidRPr="003C20F9">
        <w:rPr>
          <w:rFonts w:ascii="Tahoma" w:hAnsi="Tahoma" w:cs="Tahoma"/>
          <w:b/>
          <w:bCs/>
          <w:color w:val="548DD4" w:themeColor="text2" w:themeTint="99"/>
          <w:sz w:val="20"/>
          <w:szCs w:val="20"/>
        </w:rPr>
        <w:t xml:space="preserve"> </w:t>
      </w:r>
    </w:p>
    <w:p w:rsidR="00E1627F"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FOTOGRAFICA </w:t>
      </w:r>
      <w:r w:rsidR="009B1A07" w:rsidRPr="009B1A07">
        <w:rPr>
          <w:rFonts w:ascii="Tahoma" w:hAnsi="Tahoma" w:cs="Tahoma"/>
          <w:b/>
          <w:bCs/>
          <w:color w:val="548DD4" w:themeColor="text2" w:themeTint="99"/>
          <w:sz w:val="20"/>
          <w:szCs w:val="20"/>
        </w:rPr>
        <w:t xml:space="preserve">Gran </w:t>
      </w:r>
      <w:proofErr w:type="spellStart"/>
      <w:r w:rsidR="009B1A07" w:rsidRPr="009B1A07">
        <w:rPr>
          <w:rFonts w:ascii="Tahoma" w:hAnsi="Tahoma" w:cs="Tahoma"/>
          <w:b/>
          <w:bCs/>
          <w:color w:val="548DD4" w:themeColor="text2" w:themeTint="99"/>
          <w:sz w:val="20"/>
          <w:szCs w:val="20"/>
        </w:rPr>
        <w:t>Kan*</w:t>
      </w:r>
      <w:proofErr w:type="spellEnd"/>
      <w:r w:rsidR="009B1A07" w:rsidRPr="009B1A07">
        <w:rPr>
          <w:rFonts w:ascii="Tahoma" w:hAnsi="Tahoma" w:cs="Tahoma"/>
          <w:b/>
          <w:bCs/>
          <w:color w:val="548DD4" w:themeColor="text2" w:themeTint="99"/>
          <w:sz w:val="20"/>
          <w:szCs w:val="20"/>
        </w:rPr>
        <w:t xml:space="preserve"> </w:t>
      </w:r>
      <w:r w:rsidR="00BF6400">
        <w:rPr>
          <w:rFonts w:ascii="Tahoma" w:hAnsi="Tahoma" w:cs="Tahoma"/>
          <w:b/>
          <w:bCs/>
          <w:color w:val="548DD4" w:themeColor="text2" w:themeTint="99"/>
          <w:sz w:val="20"/>
          <w:szCs w:val="20"/>
        </w:rPr>
        <w:t>R</w:t>
      </w:r>
      <w:r w:rsidR="004B360B" w:rsidRPr="003C20F9">
        <w:rPr>
          <w:rFonts w:ascii="Tahoma" w:hAnsi="Tahoma" w:cs="Tahoma"/>
          <w:b/>
          <w:bCs/>
          <w:color w:val="548DD4" w:themeColor="text2" w:themeTint="99"/>
          <w:sz w:val="20"/>
          <w:szCs w:val="20"/>
        </w:rPr>
        <w:t>ac</w:t>
      </w:r>
      <w:r w:rsidR="0081520E">
        <w:rPr>
          <w:rFonts w:ascii="Tahoma" w:hAnsi="Tahoma" w:cs="Tahoma"/>
          <w:b/>
          <w:bCs/>
          <w:color w:val="548DD4" w:themeColor="text2" w:themeTint="99"/>
          <w:sz w:val="20"/>
          <w:szCs w:val="20"/>
        </w:rPr>
        <w:t>conti d'artista per viaggiatori</w:t>
      </w:r>
    </w:p>
    <w:p w:rsidR="00110891" w:rsidRPr="003C20F9" w:rsidRDefault="00110891" w:rsidP="00341E02">
      <w:pPr>
        <w:autoSpaceDE w:val="0"/>
        <w:autoSpaceDN w:val="0"/>
        <w:adjustRightInd w:val="0"/>
        <w:spacing w:after="0" w:line="240" w:lineRule="auto"/>
        <w:jc w:val="both"/>
        <w:rPr>
          <w:rFonts w:ascii="Tahoma" w:hAnsi="Tahoma" w:cs="Tahoma"/>
          <w:b/>
          <w:bCs/>
          <w:color w:val="548DD4" w:themeColor="text2" w:themeTint="99"/>
          <w:sz w:val="20"/>
          <w:szCs w:val="20"/>
        </w:rPr>
      </w:pPr>
    </w:p>
    <w:p w:rsidR="00EB435E" w:rsidRDefault="00EB435E" w:rsidP="004B360B">
      <w:pPr>
        <w:autoSpaceDE w:val="0"/>
        <w:autoSpaceDN w:val="0"/>
        <w:adjustRightInd w:val="0"/>
        <w:spacing w:after="0" w:line="240" w:lineRule="auto"/>
        <w:jc w:val="both"/>
        <w:rPr>
          <w:rFonts w:ascii="Tahoma" w:hAnsi="Tahoma" w:cs="Tahoma"/>
          <w:b/>
          <w:bCs/>
          <w:sz w:val="20"/>
          <w:szCs w:val="20"/>
        </w:rPr>
      </w:pPr>
    </w:p>
    <w:p w:rsidR="00EB435E" w:rsidRDefault="00EB435E" w:rsidP="004B360B">
      <w:pPr>
        <w:autoSpaceDE w:val="0"/>
        <w:autoSpaceDN w:val="0"/>
        <w:adjustRightInd w:val="0"/>
        <w:spacing w:after="0" w:line="240" w:lineRule="auto"/>
        <w:jc w:val="both"/>
        <w:rPr>
          <w:rFonts w:ascii="Tahoma" w:hAnsi="Tahoma" w:cs="Tahoma"/>
          <w:b/>
          <w:bCs/>
          <w:sz w:val="20"/>
          <w:szCs w:val="20"/>
        </w:rPr>
      </w:pPr>
    </w:p>
    <w:p w:rsidR="004B360B" w:rsidRPr="00110891" w:rsidRDefault="004B360B" w:rsidP="004B360B">
      <w:pPr>
        <w:autoSpaceDE w:val="0"/>
        <w:autoSpaceDN w:val="0"/>
        <w:adjustRightInd w:val="0"/>
        <w:spacing w:after="0" w:line="240" w:lineRule="auto"/>
        <w:jc w:val="both"/>
        <w:rPr>
          <w:rFonts w:ascii="Tahoma" w:hAnsi="Tahoma" w:cs="Tahoma"/>
          <w:b/>
          <w:bCs/>
          <w:sz w:val="20"/>
          <w:szCs w:val="20"/>
        </w:rPr>
      </w:pPr>
      <w:r w:rsidRPr="00110891">
        <w:rPr>
          <w:rFonts w:ascii="Tahoma" w:hAnsi="Tahoma" w:cs="Tahoma"/>
          <w:b/>
          <w:bCs/>
          <w:sz w:val="20"/>
          <w:szCs w:val="20"/>
        </w:rPr>
        <w:t xml:space="preserve">Ore </w:t>
      </w:r>
      <w:r w:rsidR="001B57C4" w:rsidRPr="00110891">
        <w:rPr>
          <w:rFonts w:ascii="Tahoma" w:hAnsi="Tahoma" w:cs="Tahoma"/>
          <w:b/>
          <w:bCs/>
          <w:sz w:val="20"/>
          <w:szCs w:val="20"/>
        </w:rPr>
        <w:t xml:space="preserve">20.00 </w:t>
      </w:r>
      <w:r w:rsidR="00110891" w:rsidRPr="00110891">
        <w:rPr>
          <w:rFonts w:ascii="Tahoma" w:hAnsi="Tahoma" w:cs="Tahoma"/>
          <w:b/>
          <w:bCs/>
          <w:sz w:val="20"/>
          <w:szCs w:val="20"/>
        </w:rPr>
        <w:t>(S</w:t>
      </w:r>
      <w:r w:rsidR="001B57C4" w:rsidRPr="00110891">
        <w:rPr>
          <w:rFonts w:ascii="Tahoma" w:hAnsi="Tahoma" w:cs="Tahoma"/>
          <w:b/>
          <w:bCs/>
          <w:sz w:val="20"/>
          <w:szCs w:val="20"/>
        </w:rPr>
        <w:t>alone dei ritratti</w:t>
      </w:r>
      <w:r w:rsidR="00110891" w:rsidRPr="00110891">
        <w:rPr>
          <w:rFonts w:ascii="Tahoma" w:hAnsi="Tahoma" w:cs="Tahoma"/>
          <w:b/>
          <w:bCs/>
          <w:sz w:val="20"/>
          <w:szCs w:val="20"/>
        </w:rPr>
        <w:t>)</w:t>
      </w:r>
    </w:p>
    <w:p w:rsidR="001B57C4" w:rsidRPr="00110891" w:rsidRDefault="00110891" w:rsidP="004B360B">
      <w:pPr>
        <w:autoSpaceDE w:val="0"/>
        <w:autoSpaceDN w:val="0"/>
        <w:adjustRightInd w:val="0"/>
        <w:spacing w:after="0" w:line="240" w:lineRule="auto"/>
        <w:jc w:val="both"/>
        <w:rPr>
          <w:rFonts w:ascii="Tahoma" w:hAnsi="Tahoma" w:cs="Tahoma"/>
          <w:b/>
          <w:bCs/>
          <w:color w:val="548DD4" w:themeColor="text2" w:themeTint="99"/>
          <w:sz w:val="20"/>
          <w:szCs w:val="20"/>
        </w:rPr>
      </w:pPr>
      <w:r w:rsidRPr="00110891">
        <w:rPr>
          <w:rFonts w:ascii="Tahoma" w:hAnsi="Tahoma" w:cs="Tahoma"/>
          <w:b/>
          <w:bCs/>
          <w:color w:val="548DD4" w:themeColor="text2" w:themeTint="99"/>
          <w:sz w:val="20"/>
          <w:szCs w:val="20"/>
        </w:rPr>
        <w:t xml:space="preserve">CONCERTO </w:t>
      </w:r>
      <w:r w:rsidR="001B57C4" w:rsidRPr="00110891">
        <w:rPr>
          <w:rFonts w:ascii="Tahoma" w:hAnsi="Tahoma" w:cs="Tahoma"/>
          <w:b/>
          <w:bCs/>
          <w:color w:val="548DD4" w:themeColor="text2" w:themeTint="99"/>
          <w:sz w:val="20"/>
          <w:szCs w:val="20"/>
        </w:rPr>
        <w:t>di Musica da camera</w:t>
      </w:r>
    </w:p>
    <w:p w:rsidR="001B57C4" w:rsidRPr="003C20F9" w:rsidRDefault="001B57C4" w:rsidP="004B360B">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I</w:t>
      </w:r>
      <w:r w:rsidR="004B360B" w:rsidRPr="003C20F9">
        <w:rPr>
          <w:rFonts w:ascii="Tahoma" w:hAnsi="Tahoma" w:cs="Tahoma"/>
          <w:bCs/>
          <w:i/>
          <w:sz w:val="20"/>
          <w:szCs w:val="20"/>
        </w:rPr>
        <w:t xml:space="preserve">n collaborazione con gli allievi  del Corso di alto perfezionamento di Musica da Camera dell’Accademia Nazionale di Santa Cecilia a cura del </w:t>
      </w:r>
      <w:proofErr w:type="spellStart"/>
      <w:r w:rsidR="004B360B" w:rsidRPr="003C20F9">
        <w:rPr>
          <w:rFonts w:ascii="Tahoma" w:hAnsi="Tahoma" w:cs="Tahoma"/>
          <w:bCs/>
          <w:i/>
          <w:sz w:val="20"/>
          <w:szCs w:val="20"/>
        </w:rPr>
        <w:t>M°</w:t>
      </w:r>
      <w:proofErr w:type="spellEnd"/>
      <w:r w:rsidR="004B360B" w:rsidRPr="003C20F9">
        <w:rPr>
          <w:rFonts w:ascii="Tahoma" w:hAnsi="Tahoma" w:cs="Tahoma"/>
          <w:bCs/>
          <w:i/>
          <w:sz w:val="20"/>
          <w:szCs w:val="20"/>
        </w:rPr>
        <w:t xml:space="preserve"> Carlo Fabiano</w:t>
      </w:r>
      <w:r w:rsidRPr="003C20F9">
        <w:rPr>
          <w:rFonts w:ascii="Tahoma" w:hAnsi="Tahoma" w:cs="Tahoma"/>
          <w:bCs/>
          <w:i/>
          <w:sz w:val="20"/>
          <w:szCs w:val="20"/>
        </w:rPr>
        <w:t>.</w:t>
      </w:r>
    </w:p>
    <w:p w:rsidR="004B360B" w:rsidRPr="003C20F9" w:rsidRDefault="004B360B" w:rsidP="004B360B">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 xml:space="preserve">Su prenotazione obbligatoria al telefono: 06 5812806 oppure arturoescudero@raer.it </w:t>
      </w:r>
    </w:p>
    <w:p w:rsidR="004B360B" w:rsidRPr="00827F43" w:rsidRDefault="004B360B" w:rsidP="004B360B">
      <w:pPr>
        <w:autoSpaceDE w:val="0"/>
        <w:autoSpaceDN w:val="0"/>
        <w:adjustRightInd w:val="0"/>
        <w:spacing w:after="0" w:line="240" w:lineRule="auto"/>
        <w:jc w:val="both"/>
        <w:rPr>
          <w:rFonts w:ascii="Tahoma" w:hAnsi="Tahoma" w:cs="Tahoma"/>
          <w:b/>
          <w:bCs/>
          <w:sz w:val="20"/>
          <w:szCs w:val="20"/>
        </w:rPr>
      </w:pPr>
    </w:p>
    <w:p w:rsidR="00827F43" w:rsidRPr="00827F43" w:rsidRDefault="00827F43" w:rsidP="00827F43">
      <w:pPr>
        <w:autoSpaceDE w:val="0"/>
        <w:autoSpaceDN w:val="0"/>
        <w:adjustRightInd w:val="0"/>
        <w:spacing w:after="0" w:line="240" w:lineRule="auto"/>
        <w:rPr>
          <w:rFonts w:ascii="Tahoma" w:hAnsi="Tahoma" w:cs="Tahoma"/>
          <w:b/>
          <w:bCs/>
          <w:sz w:val="20"/>
          <w:szCs w:val="20"/>
        </w:rPr>
      </w:pPr>
      <w:r w:rsidRPr="00827F43">
        <w:rPr>
          <w:rFonts w:ascii="Tahoma" w:hAnsi="Tahoma" w:cs="Tahoma"/>
          <w:b/>
          <w:bCs/>
          <w:sz w:val="20"/>
          <w:szCs w:val="20"/>
        </w:rPr>
        <w:t xml:space="preserve">REALE ISTITUTO NEERLANDESE </w:t>
      </w:r>
    </w:p>
    <w:p w:rsidR="00827F43" w:rsidRPr="00827F43" w:rsidRDefault="00827F43" w:rsidP="00827F43">
      <w:pPr>
        <w:autoSpaceDE w:val="0"/>
        <w:autoSpaceDN w:val="0"/>
        <w:adjustRightInd w:val="0"/>
        <w:spacing w:after="0" w:line="240" w:lineRule="auto"/>
        <w:rPr>
          <w:rFonts w:ascii="Tahoma" w:hAnsi="Tahoma" w:cs="Tahoma"/>
          <w:bCs/>
          <w:sz w:val="20"/>
          <w:szCs w:val="20"/>
        </w:rPr>
      </w:pPr>
      <w:r w:rsidRPr="00827F43">
        <w:rPr>
          <w:rFonts w:ascii="Tahoma" w:hAnsi="Tahoma" w:cs="Tahoma"/>
          <w:bCs/>
          <w:sz w:val="20"/>
          <w:szCs w:val="20"/>
        </w:rPr>
        <w:t>Via Montanara, 16 (Centro storico)</w:t>
      </w:r>
    </w:p>
    <w:p w:rsidR="00827F43" w:rsidRPr="00827F43" w:rsidRDefault="00827F43" w:rsidP="00827F43">
      <w:pPr>
        <w:autoSpaceDE w:val="0"/>
        <w:autoSpaceDN w:val="0"/>
        <w:adjustRightInd w:val="0"/>
        <w:spacing w:after="0" w:line="240" w:lineRule="auto"/>
        <w:rPr>
          <w:rFonts w:ascii="Tahoma" w:hAnsi="Tahoma" w:cs="Tahoma"/>
          <w:b/>
          <w:bCs/>
          <w:sz w:val="20"/>
          <w:szCs w:val="20"/>
        </w:rPr>
      </w:pPr>
      <w:r w:rsidRPr="00827F43">
        <w:rPr>
          <w:rFonts w:ascii="Tahoma" w:hAnsi="Tahoma" w:cs="Tahoma"/>
          <w:b/>
          <w:bCs/>
          <w:sz w:val="20"/>
          <w:szCs w:val="20"/>
        </w:rPr>
        <w:t>Ore 19.30 20.45</w:t>
      </w:r>
    </w:p>
    <w:p w:rsidR="00110891" w:rsidRPr="00110891" w:rsidRDefault="0015334F" w:rsidP="00827F43">
      <w:pPr>
        <w:autoSpaceDE w:val="0"/>
        <w:autoSpaceDN w:val="0"/>
        <w:adjustRightInd w:val="0"/>
        <w:spacing w:after="0" w:line="240" w:lineRule="auto"/>
        <w:rPr>
          <w:rFonts w:ascii="Tahoma" w:hAnsi="Tahoma" w:cs="Tahoma"/>
          <w:b/>
          <w:bCs/>
          <w:color w:val="548DD4" w:themeColor="text2" w:themeTint="99"/>
          <w:sz w:val="20"/>
          <w:szCs w:val="20"/>
        </w:rPr>
      </w:pPr>
      <w:r>
        <w:rPr>
          <w:rFonts w:ascii="Tahoma" w:hAnsi="Tahoma" w:cs="Tahoma"/>
          <w:b/>
          <w:bCs/>
          <w:color w:val="548DD4" w:themeColor="text2" w:themeTint="99"/>
          <w:sz w:val="20"/>
          <w:szCs w:val="20"/>
        </w:rPr>
        <w:t>CONCERTO Esecuzione di</w:t>
      </w:r>
      <w:r w:rsidR="00110891" w:rsidRPr="00110891">
        <w:rPr>
          <w:rFonts w:ascii="Tahoma" w:hAnsi="Tahoma" w:cs="Tahoma"/>
          <w:b/>
          <w:bCs/>
          <w:color w:val="548DD4" w:themeColor="text2" w:themeTint="99"/>
          <w:sz w:val="20"/>
          <w:szCs w:val="20"/>
        </w:rPr>
        <w:t xml:space="preserve"> </w:t>
      </w:r>
      <w:r w:rsidRPr="0015334F">
        <w:rPr>
          <w:rFonts w:ascii="Tahoma" w:hAnsi="Tahoma" w:cs="Tahoma"/>
          <w:b/>
          <w:bCs/>
          <w:color w:val="548DD4" w:themeColor="text2" w:themeTint="99"/>
          <w:sz w:val="20"/>
          <w:szCs w:val="20"/>
        </w:rPr>
        <w:t>'</w:t>
      </w:r>
      <w:proofErr w:type="spellStart"/>
      <w:r w:rsidRPr="0015334F">
        <w:rPr>
          <w:rFonts w:ascii="Tahoma" w:hAnsi="Tahoma" w:cs="Tahoma"/>
          <w:b/>
          <w:bCs/>
          <w:color w:val="548DD4" w:themeColor="text2" w:themeTint="99"/>
          <w:sz w:val="20"/>
          <w:szCs w:val="20"/>
        </w:rPr>
        <w:t>Die</w:t>
      </w:r>
      <w:proofErr w:type="spellEnd"/>
      <w:r w:rsidRPr="0015334F">
        <w:rPr>
          <w:rFonts w:ascii="Tahoma" w:hAnsi="Tahoma" w:cs="Tahoma"/>
          <w:b/>
          <w:bCs/>
          <w:color w:val="548DD4" w:themeColor="text2" w:themeTint="99"/>
          <w:sz w:val="20"/>
          <w:szCs w:val="20"/>
        </w:rPr>
        <w:t xml:space="preserve"> </w:t>
      </w:r>
      <w:proofErr w:type="spellStart"/>
      <w:r w:rsidRPr="0015334F">
        <w:rPr>
          <w:rFonts w:ascii="Tahoma" w:hAnsi="Tahoma" w:cs="Tahoma"/>
          <w:b/>
          <w:bCs/>
          <w:color w:val="548DD4" w:themeColor="text2" w:themeTint="99"/>
          <w:sz w:val="20"/>
          <w:szCs w:val="20"/>
        </w:rPr>
        <w:t>Winterreise</w:t>
      </w:r>
      <w:proofErr w:type="spellEnd"/>
      <w:r w:rsidRPr="0015334F">
        <w:rPr>
          <w:rFonts w:ascii="Tahoma" w:hAnsi="Tahoma" w:cs="Tahoma"/>
          <w:b/>
          <w:bCs/>
          <w:color w:val="548DD4" w:themeColor="text2" w:themeTint="99"/>
          <w:sz w:val="20"/>
          <w:szCs w:val="20"/>
        </w:rPr>
        <w:t>' di Franz Schubert</w:t>
      </w:r>
    </w:p>
    <w:p w:rsidR="00110891" w:rsidRDefault="0015334F" w:rsidP="00110891">
      <w:pPr>
        <w:autoSpaceDE w:val="0"/>
        <w:autoSpaceDN w:val="0"/>
        <w:adjustRightInd w:val="0"/>
        <w:spacing w:after="0" w:line="240" w:lineRule="auto"/>
        <w:rPr>
          <w:rFonts w:ascii="Tahoma" w:hAnsi="Tahoma" w:cs="Tahoma"/>
          <w:bCs/>
          <w:sz w:val="20"/>
          <w:szCs w:val="20"/>
        </w:rPr>
      </w:pPr>
      <w:r>
        <w:rPr>
          <w:rFonts w:ascii="Tahoma" w:hAnsi="Tahoma" w:cs="Tahoma"/>
          <w:bCs/>
          <w:i/>
          <w:sz w:val="20"/>
          <w:szCs w:val="20"/>
        </w:rPr>
        <w:t xml:space="preserve">Con </w:t>
      </w:r>
      <w:proofErr w:type="spellStart"/>
      <w:r w:rsidR="00110891" w:rsidRPr="00110891">
        <w:rPr>
          <w:rFonts w:ascii="Tahoma" w:hAnsi="Tahoma" w:cs="Tahoma"/>
          <w:bCs/>
          <w:i/>
          <w:sz w:val="20"/>
          <w:szCs w:val="20"/>
        </w:rPr>
        <w:t>Heine</w:t>
      </w:r>
      <w:proofErr w:type="spellEnd"/>
      <w:r w:rsidR="00110891" w:rsidRPr="00110891">
        <w:rPr>
          <w:rFonts w:ascii="Tahoma" w:hAnsi="Tahoma" w:cs="Tahoma"/>
          <w:bCs/>
          <w:i/>
          <w:sz w:val="20"/>
          <w:szCs w:val="20"/>
        </w:rPr>
        <w:t xml:space="preserve"> </w:t>
      </w:r>
      <w:proofErr w:type="spellStart"/>
      <w:r w:rsidR="00110891" w:rsidRPr="00110891">
        <w:rPr>
          <w:rFonts w:ascii="Tahoma" w:hAnsi="Tahoma" w:cs="Tahoma"/>
          <w:bCs/>
          <w:i/>
          <w:sz w:val="20"/>
          <w:szCs w:val="20"/>
        </w:rPr>
        <w:t>Prins</w:t>
      </w:r>
      <w:proofErr w:type="spellEnd"/>
      <w:r w:rsidR="00110891" w:rsidRPr="00110891">
        <w:rPr>
          <w:rFonts w:ascii="Tahoma" w:hAnsi="Tahoma" w:cs="Tahoma"/>
          <w:bCs/>
          <w:i/>
          <w:sz w:val="20"/>
          <w:szCs w:val="20"/>
        </w:rPr>
        <w:t>, tenore</w:t>
      </w:r>
      <w:r>
        <w:rPr>
          <w:rFonts w:ascii="Tahoma" w:hAnsi="Tahoma" w:cs="Tahoma"/>
          <w:bCs/>
          <w:i/>
          <w:sz w:val="20"/>
          <w:szCs w:val="20"/>
        </w:rPr>
        <w:t xml:space="preserve"> e </w:t>
      </w:r>
      <w:proofErr w:type="spellStart"/>
      <w:r w:rsidR="00110891" w:rsidRPr="00110891">
        <w:rPr>
          <w:rFonts w:ascii="Tahoma" w:hAnsi="Tahoma" w:cs="Tahoma"/>
          <w:bCs/>
          <w:i/>
          <w:sz w:val="20"/>
          <w:szCs w:val="20"/>
        </w:rPr>
        <w:t>Marjo</w:t>
      </w:r>
      <w:proofErr w:type="spellEnd"/>
      <w:r w:rsidR="00110891" w:rsidRPr="00110891">
        <w:rPr>
          <w:rFonts w:ascii="Tahoma" w:hAnsi="Tahoma" w:cs="Tahoma"/>
          <w:bCs/>
          <w:i/>
          <w:sz w:val="20"/>
          <w:szCs w:val="20"/>
        </w:rPr>
        <w:t xml:space="preserve"> </w:t>
      </w:r>
      <w:proofErr w:type="spellStart"/>
      <w:r w:rsidR="00110891" w:rsidRPr="00110891">
        <w:rPr>
          <w:rFonts w:ascii="Tahoma" w:hAnsi="Tahoma" w:cs="Tahoma"/>
          <w:bCs/>
          <w:i/>
          <w:sz w:val="20"/>
          <w:szCs w:val="20"/>
        </w:rPr>
        <w:t>van</w:t>
      </w:r>
      <w:proofErr w:type="spellEnd"/>
      <w:r w:rsidR="00110891" w:rsidRPr="00110891">
        <w:rPr>
          <w:rFonts w:ascii="Tahoma" w:hAnsi="Tahoma" w:cs="Tahoma"/>
          <w:bCs/>
          <w:i/>
          <w:sz w:val="20"/>
          <w:szCs w:val="20"/>
        </w:rPr>
        <w:t xml:space="preserve"> den </w:t>
      </w:r>
      <w:proofErr w:type="spellStart"/>
      <w:r w:rsidR="00110891" w:rsidRPr="00110891">
        <w:rPr>
          <w:rFonts w:ascii="Tahoma" w:hAnsi="Tahoma" w:cs="Tahoma"/>
          <w:bCs/>
          <w:i/>
          <w:sz w:val="20"/>
          <w:szCs w:val="20"/>
        </w:rPr>
        <w:t>Doel</w:t>
      </w:r>
      <w:proofErr w:type="spellEnd"/>
      <w:r w:rsidR="00110891" w:rsidRPr="00110891">
        <w:rPr>
          <w:rFonts w:ascii="Tahoma" w:hAnsi="Tahoma" w:cs="Tahoma"/>
          <w:bCs/>
          <w:i/>
          <w:sz w:val="20"/>
          <w:szCs w:val="20"/>
        </w:rPr>
        <w:t>, pianoforte</w:t>
      </w:r>
      <w:r w:rsidR="00110891" w:rsidRPr="00110891">
        <w:rPr>
          <w:rFonts w:ascii="Tahoma" w:hAnsi="Tahoma" w:cs="Tahoma"/>
          <w:bCs/>
          <w:sz w:val="20"/>
          <w:szCs w:val="20"/>
        </w:rPr>
        <w:t xml:space="preserve"> </w:t>
      </w:r>
    </w:p>
    <w:p w:rsidR="00D13A9D" w:rsidRDefault="00D13A9D" w:rsidP="00110891">
      <w:pPr>
        <w:autoSpaceDE w:val="0"/>
        <w:autoSpaceDN w:val="0"/>
        <w:adjustRightInd w:val="0"/>
        <w:spacing w:after="0" w:line="240" w:lineRule="auto"/>
        <w:rPr>
          <w:rFonts w:ascii="Tahoma" w:hAnsi="Tahoma" w:cs="Tahoma"/>
          <w:b/>
          <w:bCs/>
          <w:i/>
          <w:iCs/>
          <w:color w:val="FFFFFF"/>
          <w:sz w:val="20"/>
          <w:szCs w:val="20"/>
        </w:rPr>
      </w:pPr>
    </w:p>
    <w:p w:rsidR="0015334F" w:rsidRPr="003C20F9" w:rsidRDefault="0015334F" w:rsidP="00110891">
      <w:pPr>
        <w:autoSpaceDE w:val="0"/>
        <w:autoSpaceDN w:val="0"/>
        <w:adjustRightInd w:val="0"/>
        <w:spacing w:after="0" w:line="240" w:lineRule="auto"/>
        <w:rPr>
          <w:rFonts w:ascii="Tahoma" w:hAnsi="Tahoma" w:cs="Tahoma"/>
          <w:b/>
          <w:bCs/>
          <w:i/>
          <w:iCs/>
          <w:color w:val="FFFFFF"/>
          <w:sz w:val="20"/>
          <w:szCs w:val="20"/>
        </w:rPr>
      </w:pPr>
    </w:p>
    <w:p w:rsidR="00EB359C" w:rsidRPr="00FC4DD4" w:rsidRDefault="00FC4DD4" w:rsidP="000B3955">
      <w:pPr>
        <w:autoSpaceDE w:val="0"/>
        <w:autoSpaceDN w:val="0"/>
        <w:adjustRightInd w:val="0"/>
        <w:spacing w:after="0" w:line="240" w:lineRule="auto"/>
        <w:jc w:val="center"/>
        <w:rPr>
          <w:rFonts w:ascii="Tahoma" w:hAnsi="Tahoma" w:cs="Tahoma"/>
          <w:b/>
          <w:bCs/>
          <w:iCs/>
          <w:color w:val="548DD4" w:themeColor="text2" w:themeTint="99"/>
          <w:sz w:val="24"/>
          <w:szCs w:val="24"/>
          <w:u w:val="single"/>
        </w:rPr>
      </w:pPr>
      <w:r w:rsidRPr="00FC4DD4">
        <w:rPr>
          <w:rFonts w:ascii="Tahoma" w:hAnsi="Tahoma" w:cs="Tahoma"/>
          <w:b/>
          <w:bCs/>
          <w:iCs/>
          <w:color w:val="548DD4" w:themeColor="text2" w:themeTint="99"/>
          <w:sz w:val="24"/>
          <w:szCs w:val="24"/>
          <w:u w:val="single"/>
        </w:rPr>
        <w:t>SITI ARCHEOLOGICI</w:t>
      </w:r>
    </w:p>
    <w:p w:rsidR="008D6F82" w:rsidRDefault="008D6F82" w:rsidP="00341E02">
      <w:pPr>
        <w:autoSpaceDE w:val="0"/>
        <w:autoSpaceDN w:val="0"/>
        <w:adjustRightInd w:val="0"/>
        <w:spacing w:after="0" w:line="240" w:lineRule="auto"/>
        <w:jc w:val="both"/>
        <w:rPr>
          <w:rFonts w:ascii="Tahoma" w:hAnsi="Tahoma" w:cs="Tahoma"/>
          <w:color w:val="000000"/>
          <w:sz w:val="20"/>
          <w:szCs w:val="20"/>
        </w:rPr>
      </w:pPr>
    </w:p>
    <w:p w:rsidR="0015334F" w:rsidRPr="00110891" w:rsidRDefault="0015334F" w:rsidP="0015334F">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CARCERE MAMERTINO</w:t>
      </w:r>
    </w:p>
    <w:p w:rsidR="0015334F" w:rsidRPr="003E1E6E" w:rsidRDefault="0015334F" w:rsidP="0015334F">
      <w:pPr>
        <w:autoSpaceDE w:val="0"/>
        <w:autoSpaceDN w:val="0"/>
        <w:adjustRightInd w:val="0"/>
        <w:spacing w:after="0" w:line="240" w:lineRule="auto"/>
        <w:jc w:val="both"/>
        <w:rPr>
          <w:rFonts w:ascii="Tahoma" w:hAnsi="Tahoma" w:cs="Tahoma"/>
          <w:bCs/>
          <w:sz w:val="20"/>
          <w:szCs w:val="20"/>
        </w:rPr>
      </w:pPr>
      <w:r w:rsidRPr="003E1E6E">
        <w:rPr>
          <w:rFonts w:ascii="Tahoma" w:hAnsi="Tahoma" w:cs="Tahoma"/>
          <w:bCs/>
          <w:sz w:val="20"/>
          <w:szCs w:val="20"/>
        </w:rPr>
        <w:t>Clivo Argentario, 1 (Centro Storico)</w:t>
      </w:r>
    </w:p>
    <w:p w:rsidR="0015334F" w:rsidRPr="00110891" w:rsidRDefault="0015334F" w:rsidP="0015334F">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Orario 20.00-2</w:t>
      </w:r>
      <w:r w:rsidR="00EB638F">
        <w:rPr>
          <w:rFonts w:ascii="Tahoma" w:hAnsi="Tahoma" w:cs="Tahoma"/>
          <w:bCs/>
          <w:sz w:val="20"/>
          <w:szCs w:val="20"/>
        </w:rPr>
        <w:t>4</w:t>
      </w:r>
      <w:r w:rsidRPr="00110891">
        <w:rPr>
          <w:rFonts w:ascii="Tahoma" w:hAnsi="Tahoma" w:cs="Tahoma"/>
          <w:bCs/>
          <w:sz w:val="20"/>
          <w:szCs w:val="20"/>
        </w:rPr>
        <w:t>.00</w:t>
      </w:r>
    </w:p>
    <w:p w:rsidR="0015334F" w:rsidRPr="0015334F" w:rsidRDefault="0015334F" w:rsidP="0015334F">
      <w:pPr>
        <w:autoSpaceDE w:val="0"/>
        <w:autoSpaceDN w:val="0"/>
        <w:adjustRightInd w:val="0"/>
        <w:spacing w:after="0" w:line="240" w:lineRule="auto"/>
        <w:jc w:val="both"/>
        <w:rPr>
          <w:rFonts w:ascii="Tahoma" w:hAnsi="Tahoma" w:cs="Tahoma"/>
          <w:bCs/>
          <w:i/>
          <w:sz w:val="20"/>
          <w:szCs w:val="20"/>
        </w:rPr>
      </w:pPr>
      <w:r w:rsidRPr="0015334F">
        <w:rPr>
          <w:rFonts w:ascii="Tahoma" w:hAnsi="Tahoma" w:cs="Tahoma"/>
          <w:bCs/>
          <w:i/>
          <w:sz w:val="20"/>
          <w:szCs w:val="20"/>
        </w:rPr>
        <w:t>In collaborazione con Opera Roma Pellegrinaggi</w:t>
      </w:r>
    </w:p>
    <w:p w:rsidR="0015334F" w:rsidRPr="003C20F9" w:rsidRDefault="0015334F" w:rsidP="00341E02">
      <w:pPr>
        <w:autoSpaceDE w:val="0"/>
        <w:autoSpaceDN w:val="0"/>
        <w:adjustRightInd w:val="0"/>
        <w:spacing w:after="0" w:line="240" w:lineRule="auto"/>
        <w:jc w:val="both"/>
        <w:rPr>
          <w:rFonts w:ascii="Tahoma" w:hAnsi="Tahoma" w:cs="Tahoma"/>
          <w:color w:val="000000"/>
          <w:sz w:val="20"/>
          <w:szCs w:val="20"/>
        </w:rPr>
      </w:pPr>
    </w:p>
    <w:p w:rsidR="00235E6C" w:rsidRPr="000B3955" w:rsidRDefault="00235E6C" w:rsidP="00235E6C">
      <w:pPr>
        <w:autoSpaceDE w:val="0"/>
        <w:autoSpaceDN w:val="0"/>
        <w:adjustRightInd w:val="0"/>
        <w:spacing w:after="0" w:line="240" w:lineRule="auto"/>
        <w:jc w:val="both"/>
        <w:rPr>
          <w:rFonts w:ascii="Tahoma" w:hAnsi="Tahoma" w:cs="Tahoma"/>
          <w:b/>
          <w:bCs/>
          <w:iCs/>
          <w:sz w:val="20"/>
          <w:szCs w:val="20"/>
          <w:u w:val="single"/>
        </w:rPr>
      </w:pPr>
      <w:r w:rsidRPr="000B3955">
        <w:rPr>
          <w:rFonts w:ascii="Tahoma" w:hAnsi="Tahoma" w:cs="Tahoma"/>
          <w:b/>
          <w:bCs/>
          <w:iCs/>
          <w:sz w:val="20"/>
          <w:szCs w:val="20"/>
          <w:u w:val="single"/>
        </w:rPr>
        <w:t>CECILIA METELLA</w:t>
      </w:r>
      <w:r w:rsidR="000B3955" w:rsidRPr="000B3955">
        <w:rPr>
          <w:rFonts w:ascii="Tahoma" w:hAnsi="Tahoma" w:cs="Tahoma"/>
          <w:b/>
          <w:bCs/>
          <w:iCs/>
          <w:sz w:val="20"/>
          <w:szCs w:val="20"/>
          <w:u w:val="single"/>
        </w:rPr>
        <w:t xml:space="preserve"> E CHIESA </w:t>
      </w:r>
      <w:proofErr w:type="spellStart"/>
      <w:r w:rsidR="000B3955" w:rsidRPr="000B3955">
        <w:rPr>
          <w:rFonts w:ascii="Tahoma" w:hAnsi="Tahoma" w:cs="Tahoma"/>
          <w:b/>
          <w:bCs/>
          <w:iCs/>
          <w:sz w:val="20"/>
          <w:szCs w:val="20"/>
          <w:u w:val="single"/>
        </w:rPr>
        <w:t>DI</w:t>
      </w:r>
      <w:proofErr w:type="spellEnd"/>
      <w:r w:rsidR="000B3955" w:rsidRPr="000B3955">
        <w:rPr>
          <w:rFonts w:ascii="Tahoma" w:hAnsi="Tahoma" w:cs="Tahoma"/>
          <w:b/>
          <w:bCs/>
          <w:iCs/>
          <w:sz w:val="20"/>
          <w:szCs w:val="20"/>
          <w:u w:val="single"/>
        </w:rPr>
        <w:t xml:space="preserve"> SAN NICOLA</w:t>
      </w:r>
    </w:p>
    <w:p w:rsidR="00235E6C" w:rsidRPr="003E1E6E" w:rsidRDefault="00235E6C" w:rsidP="00235E6C">
      <w:pPr>
        <w:autoSpaceDE w:val="0"/>
        <w:autoSpaceDN w:val="0"/>
        <w:adjustRightInd w:val="0"/>
        <w:spacing w:after="0" w:line="240" w:lineRule="auto"/>
        <w:jc w:val="both"/>
        <w:rPr>
          <w:rFonts w:ascii="Tahoma" w:hAnsi="Tahoma" w:cs="Tahoma"/>
          <w:bCs/>
          <w:sz w:val="20"/>
          <w:szCs w:val="20"/>
        </w:rPr>
      </w:pPr>
      <w:r w:rsidRPr="003E1E6E">
        <w:rPr>
          <w:rFonts w:ascii="Tahoma" w:hAnsi="Tahoma" w:cs="Tahoma"/>
          <w:bCs/>
          <w:sz w:val="20"/>
          <w:szCs w:val="20"/>
        </w:rPr>
        <w:t>Via Appia Antica, 125</w:t>
      </w:r>
    </w:p>
    <w:p w:rsidR="00235E6C" w:rsidRPr="003E1E6E" w:rsidRDefault="00235E6C" w:rsidP="00235E6C">
      <w:pPr>
        <w:spacing w:after="0" w:line="240" w:lineRule="auto"/>
        <w:ind w:right="-36"/>
        <w:jc w:val="both"/>
        <w:rPr>
          <w:rFonts w:ascii="Tahoma" w:hAnsi="Tahoma" w:cs="Tahoma"/>
          <w:b/>
          <w:sz w:val="20"/>
          <w:szCs w:val="20"/>
        </w:rPr>
      </w:pPr>
      <w:r w:rsidRPr="003E1E6E">
        <w:rPr>
          <w:rFonts w:ascii="Tahoma" w:hAnsi="Tahoma" w:cs="Tahoma"/>
          <w:b/>
          <w:sz w:val="20"/>
          <w:szCs w:val="20"/>
        </w:rPr>
        <w:t>dalle ore 20.30 fino alle ore 2.00,  con moduli in successione di circa 60 minuti</w:t>
      </w:r>
    </w:p>
    <w:p w:rsidR="00235E6C" w:rsidRPr="003E1E6E" w:rsidRDefault="00235E6C" w:rsidP="00235E6C">
      <w:pPr>
        <w:autoSpaceDE w:val="0"/>
        <w:autoSpaceDN w:val="0"/>
        <w:adjustRightInd w:val="0"/>
        <w:spacing w:after="0" w:line="240" w:lineRule="auto"/>
        <w:jc w:val="both"/>
        <w:rPr>
          <w:rFonts w:ascii="Tahoma" w:hAnsi="Tahoma" w:cs="Tahoma"/>
          <w:b/>
          <w:color w:val="548DD4" w:themeColor="text2" w:themeTint="99"/>
          <w:sz w:val="20"/>
          <w:szCs w:val="20"/>
        </w:rPr>
      </w:pPr>
      <w:r w:rsidRPr="003E1E6E">
        <w:rPr>
          <w:rFonts w:ascii="Tahoma" w:hAnsi="Tahoma" w:cs="Tahoma"/>
          <w:b/>
          <w:color w:val="548DD4" w:themeColor="text2" w:themeTint="99"/>
          <w:sz w:val="20"/>
          <w:szCs w:val="20"/>
        </w:rPr>
        <w:t>Appia sotto le stelle</w:t>
      </w:r>
      <w:r>
        <w:rPr>
          <w:rFonts w:ascii="Tahoma" w:hAnsi="Tahoma" w:cs="Tahoma"/>
          <w:b/>
          <w:color w:val="548DD4" w:themeColor="text2" w:themeTint="99"/>
          <w:sz w:val="20"/>
          <w:szCs w:val="20"/>
        </w:rPr>
        <w:t>. Visite didattiche al</w:t>
      </w:r>
      <w:r w:rsidRPr="0015334F">
        <w:rPr>
          <w:rFonts w:ascii="Tahoma" w:hAnsi="Tahoma" w:cs="Tahoma"/>
          <w:b/>
          <w:color w:val="548DD4" w:themeColor="text2" w:themeTint="99"/>
          <w:sz w:val="20"/>
          <w:szCs w:val="20"/>
        </w:rPr>
        <w:t xml:space="preserve"> </w:t>
      </w:r>
      <w:r>
        <w:rPr>
          <w:rFonts w:ascii="Tahoma" w:hAnsi="Tahoma" w:cs="Tahoma"/>
          <w:b/>
          <w:color w:val="548DD4" w:themeColor="text2" w:themeTint="99"/>
          <w:sz w:val="20"/>
          <w:szCs w:val="20"/>
        </w:rPr>
        <w:t>Mausoleo d</w:t>
      </w:r>
      <w:r w:rsidRPr="0015334F">
        <w:rPr>
          <w:rFonts w:ascii="Tahoma" w:hAnsi="Tahoma" w:cs="Tahoma"/>
          <w:b/>
          <w:color w:val="548DD4" w:themeColor="text2" w:themeTint="99"/>
          <w:sz w:val="20"/>
          <w:szCs w:val="20"/>
        </w:rPr>
        <w:t xml:space="preserve">i Cecilia </w:t>
      </w:r>
      <w:proofErr w:type="spellStart"/>
      <w:r w:rsidRPr="0015334F">
        <w:rPr>
          <w:rFonts w:ascii="Tahoma" w:hAnsi="Tahoma" w:cs="Tahoma"/>
          <w:b/>
          <w:color w:val="548DD4" w:themeColor="text2" w:themeTint="99"/>
          <w:sz w:val="20"/>
          <w:szCs w:val="20"/>
        </w:rPr>
        <w:t>Metella</w:t>
      </w:r>
      <w:proofErr w:type="spellEnd"/>
      <w:r w:rsidRPr="0015334F">
        <w:rPr>
          <w:rFonts w:ascii="Tahoma" w:hAnsi="Tahoma" w:cs="Tahoma"/>
          <w:b/>
          <w:color w:val="548DD4" w:themeColor="text2" w:themeTint="99"/>
          <w:sz w:val="20"/>
          <w:szCs w:val="20"/>
        </w:rPr>
        <w:t xml:space="preserve"> </w:t>
      </w:r>
      <w:r>
        <w:rPr>
          <w:rFonts w:ascii="Tahoma" w:hAnsi="Tahoma" w:cs="Tahoma"/>
          <w:b/>
          <w:color w:val="548DD4" w:themeColor="text2" w:themeTint="99"/>
          <w:sz w:val="20"/>
          <w:szCs w:val="20"/>
        </w:rPr>
        <w:t>e</w:t>
      </w:r>
      <w:r w:rsidRPr="0015334F">
        <w:rPr>
          <w:rFonts w:ascii="Tahoma" w:hAnsi="Tahoma" w:cs="Tahoma"/>
          <w:b/>
          <w:color w:val="548DD4" w:themeColor="text2" w:themeTint="99"/>
          <w:sz w:val="20"/>
          <w:szCs w:val="20"/>
        </w:rPr>
        <w:t xml:space="preserve"> </w:t>
      </w:r>
      <w:r w:rsidR="000B3955">
        <w:rPr>
          <w:rFonts w:ascii="Tahoma" w:hAnsi="Tahoma" w:cs="Tahoma"/>
          <w:b/>
          <w:color w:val="548DD4" w:themeColor="text2" w:themeTint="99"/>
          <w:sz w:val="20"/>
          <w:szCs w:val="20"/>
        </w:rPr>
        <w:t>Chiesa di San Nicola</w:t>
      </w:r>
      <w:r w:rsidRPr="0015334F">
        <w:rPr>
          <w:rFonts w:ascii="Tahoma" w:hAnsi="Tahoma" w:cs="Tahoma"/>
          <w:b/>
          <w:color w:val="548DD4" w:themeColor="text2" w:themeTint="99"/>
          <w:sz w:val="20"/>
          <w:szCs w:val="20"/>
        </w:rPr>
        <w:t xml:space="preserve"> </w:t>
      </w:r>
    </w:p>
    <w:p w:rsidR="00235E6C" w:rsidRPr="003E1E6E" w:rsidRDefault="00235E6C" w:rsidP="00235E6C">
      <w:pPr>
        <w:spacing w:after="0" w:line="240" w:lineRule="auto"/>
        <w:jc w:val="both"/>
        <w:rPr>
          <w:rFonts w:ascii="Tahoma" w:hAnsi="Tahoma" w:cs="Tahoma"/>
          <w:b/>
          <w:sz w:val="20"/>
          <w:szCs w:val="20"/>
        </w:rPr>
      </w:pPr>
      <w:r w:rsidRPr="003E1E6E">
        <w:rPr>
          <w:rFonts w:ascii="Tahoma" w:hAnsi="Tahoma" w:cs="Tahoma"/>
          <w:color w:val="000000" w:themeColor="text1"/>
          <w:sz w:val="20"/>
          <w:szCs w:val="20"/>
        </w:rPr>
        <w:t xml:space="preserve">Giovani archeologi, esperti in divulgazione e anche protagonisti di campagne di scavo sull’Appia Antica, illustreranno al pubblico nella suggestiva e romantica atmosfera notturna, i monumentali resti del Mausoleo di Cecilia </w:t>
      </w:r>
      <w:proofErr w:type="spellStart"/>
      <w:r w:rsidRPr="003E1E6E">
        <w:rPr>
          <w:rFonts w:ascii="Tahoma" w:hAnsi="Tahoma" w:cs="Tahoma"/>
          <w:color w:val="000000" w:themeColor="text1"/>
          <w:sz w:val="20"/>
          <w:szCs w:val="20"/>
        </w:rPr>
        <w:t>Metella</w:t>
      </w:r>
      <w:proofErr w:type="spellEnd"/>
      <w:r w:rsidRPr="003E1E6E">
        <w:rPr>
          <w:rFonts w:ascii="Tahoma" w:hAnsi="Tahoma" w:cs="Tahoma"/>
          <w:color w:val="000000" w:themeColor="text1"/>
          <w:sz w:val="20"/>
          <w:szCs w:val="20"/>
        </w:rPr>
        <w:t xml:space="preserve"> e </w:t>
      </w:r>
      <w:r w:rsidR="00054B62">
        <w:rPr>
          <w:rFonts w:ascii="Tahoma" w:hAnsi="Tahoma" w:cs="Tahoma"/>
          <w:color w:val="000000" w:themeColor="text1"/>
          <w:sz w:val="20"/>
          <w:szCs w:val="20"/>
        </w:rPr>
        <w:t>la Chiesa di San Nicola</w:t>
      </w:r>
      <w:r w:rsidRPr="003E1E6E">
        <w:rPr>
          <w:rFonts w:ascii="Tahoma" w:hAnsi="Tahoma" w:cs="Tahoma"/>
          <w:color w:val="000000" w:themeColor="text1"/>
          <w:sz w:val="20"/>
          <w:szCs w:val="20"/>
        </w:rPr>
        <w:t xml:space="preserve">. </w:t>
      </w:r>
    </w:p>
    <w:p w:rsidR="00235E6C" w:rsidRDefault="00235E6C" w:rsidP="00235E6C">
      <w:pPr>
        <w:autoSpaceDE w:val="0"/>
        <w:autoSpaceDN w:val="0"/>
        <w:adjustRightInd w:val="0"/>
        <w:spacing w:after="0" w:line="240" w:lineRule="auto"/>
        <w:jc w:val="both"/>
        <w:rPr>
          <w:rFonts w:ascii="Tahoma" w:hAnsi="Tahoma" w:cs="Tahoma"/>
          <w:i/>
          <w:sz w:val="20"/>
          <w:szCs w:val="20"/>
        </w:rPr>
      </w:pPr>
      <w:r w:rsidRPr="003E1E6E">
        <w:rPr>
          <w:rFonts w:ascii="Tahoma" w:hAnsi="Tahoma" w:cs="Tahoma"/>
          <w:i/>
          <w:sz w:val="20"/>
          <w:szCs w:val="20"/>
        </w:rPr>
        <w:t xml:space="preserve">In collaborazione con </w:t>
      </w:r>
      <w:proofErr w:type="spellStart"/>
      <w:r w:rsidRPr="003E1E6E">
        <w:rPr>
          <w:rFonts w:ascii="Tahoma" w:hAnsi="Tahoma" w:cs="Tahoma"/>
          <w:i/>
          <w:sz w:val="20"/>
          <w:szCs w:val="20"/>
        </w:rPr>
        <w:t>CoopCulture</w:t>
      </w:r>
      <w:proofErr w:type="spellEnd"/>
    </w:p>
    <w:p w:rsidR="00235E6C" w:rsidRPr="003E1E6E" w:rsidRDefault="00235E6C" w:rsidP="00235E6C">
      <w:pPr>
        <w:autoSpaceDE w:val="0"/>
        <w:autoSpaceDN w:val="0"/>
        <w:adjustRightInd w:val="0"/>
        <w:spacing w:after="0" w:line="240" w:lineRule="auto"/>
        <w:jc w:val="both"/>
        <w:rPr>
          <w:rFonts w:ascii="Tahoma" w:hAnsi="Tahoma" w:cs="Tahoma"/>
          <w:i/>
          <w:sz w:val="20"/>
          <w:szCs w:val="20"/>
        </w:rPr>
      </w:pPr>
    </w:p>
    <w:p w:rsidR="00E1627F" w:rsidRPr="00110891" w:rsidRDefault="00110891"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DOMUS ROMANE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PALAZZO VALENTINI</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 IV Novembre, 119/a (Centro Storico)</w:t>
      </w:r>
    </w:p>
    <w:p w:rsidR="00E1627F" w:rsidRPr="00110891" w:rsidRDefault="00A42843"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 xml:space="preserve">Orario </w:t>
      </w:r>
      <w:r w:rsidR="00E1627F" w:rsidRPr="00110891">
        <w:rPr>
          <w:rFonts w:ascii="Tahoma" w:hAnsi="Tahoma" w:cs="Tahoma"/>
          <w:bCs/>
          <w:sz w:val="20"/>
          <w:szCs w:val="20"/>
        </w:rPr>
        <w:t xml:space="preserve"> 20.</w:t>
      </w:r>
      <w:r w:rsidRPr="00110891">
        <w:rPr>
          <w:rFonts w:ascii="Tahoma" w:hAnsi="Tahoma" w:cs="Tahoma"/>
          <w:bCs/>
          <w:sz w:val="20"/>
          <w:szCs w:val="20"/>
        </w:rPr>
        <w:t>00-</w:t>
      </w:r>
      <w:r w:rsidR="0015334F">
        <w:rPr>
          <w:rFonts w:ascii="Tahoma" w:hAnsi="Tahoma" w:cs="Tahoma"/>
          <w:bCs/>
          <w:sz w:val="20"/>
          <w:szCs w:val="20"/>
        </w:rPr>
        <w:t>24</w:t>
      </w:r>
      <w:r w:rsidRPr="00110891">
        <w:rPr>
          <w:rFonts w:ascii="Tahoma" w:hAnsi="Tahoma" w:cs="Tahoma"/>
          <w:bCs/>
          <w:sz w:val="20"/>
          <w:szCs w:val="20"/>
        </w:rPr>
        <w:t>.00 (ultimo ingr</w:t>
      </w:r>
      <w:r w:rsidR="0015334F">
        <w:rPr>
          <w:rFonts w:ascii="Tahoma" w:hAnsi="Tahoma" w:cs="Tahoma"/>
          <w:bCs/>
          <w:sz w:val="20"/>
          <w:szCs w:val="20"/>
        </w:rPr>
        <w:t>esso ore 23</w:t>
      </w:r>
      <w:r w:rsidR="00E1627F" w:rsidRPr="00110891">
        <w:rPr>
          <w:rFonts w:ascii="Tahoma" w:hAnsi="Tahoma" w:cs="Tahoma"/>
          <w:bCs/>
          <w:sz w:val="20"/>
          <w:szCs w:val="20"/>
        </w:rPr>
        <w:t>.00)</w:t>
      </w:r>
    </w:p>
    <w:p w:rsidR="008D6F82" w:rsidRDefault="002A425A" w:rsidP="00341E02">
      <w:pPr>
        <w:autoSpaceDE w:val="0"/>
        <w:autoSpaceDN w:val="0"/>
        <w:adjustRightInd w:val="0"/>
        <w:spacing w:after="0" w:line="240" w:lineRule="auto"/>
        <w:jc w:val="both"/>
        <w:rPr>
          <w:rFonts w:ascii="Tahoma" w:hAnsi="Tahoma" w:cs="Tahoma"/>
          <w:color w:val="000000"/>
          <w:sz w:val="20"/>
          <w:szCs w:val="20"/>
        </w:rPr>
      </w:pPr>
      <w:r w:rsidRPr="0015334F">
        <w:rPr>
          <w:rFonts w:ascii="Tahoma" w:hAnsi="Tahoma" w:cs="Tahoma"/>
          <w:color w:val="000000"/>
          <w:sz w:val="20"/>
          <w:szCs w:val="20"/>
        </w:rPr>
        <w:t xml:space="preserve">Prenotazione obbligatoria </w:t>
      </w:r>
      <w:r w:rsidR="0075071A" w:rsidRPr="0015334F">
        <w:rPr>
          <w:rFonts w:ascii="Tahoma" w:hAnsi="Tahoma" w:cs="Tahoma"/>
          <w:color w:val="000000"/>
          <w:sz w:val="20"/>
          <w:szCs w:val="20"/>
        </w:rPr>
        <w:t>0632810</w:t>
      </w:r>
    </w:p>
    <w:p w:rsidR="005167AD" w:rsidRPr="00FC4DD4" w:rsidRDefault="005167AD" w:rsidP="00341E02">
      <w:pPr>
        <w:autoSpaceDE w:val="0"/>
        <w:autoSpaceDN w:val="0"/>
        <w:adjustRightInd w:val="0"/>
        <w:spacing w:after="0" w:line="240" w:lineRule="auto"/>
        <w:jc w:val="both"/>
        <w:rPr>
          <w:rFonts w:ascii="Tahoma" w:hAnsi="Tahoma" w:cs="Tahoma"/>
          <w:i/>
          <w:color w:val="000000"/>
          <w:sz w:val="20"/>
          <w:szCs w:val="20"/>
        </w:rPr>
      </w:pPr>
      <w:r w:rsidRPr="00FC4DD4">
        <w:rPr>
          <w:rFonts w:ascii="Tahoma" w:hAnsi="Tahoma" w:cs="Tahoma"/>
          <w:i/>
          <w:color w:val="000000"/>
          <w:sz w:val="20"/>
          <w:szCs w:val="20"/>
        </w:rPr>
        <w:t>In collaborazione con la Provincia di Roma</w:t>
      </w:r>
    </w:p>
    <w:p w:rsidR="008D6F82" w:rsidRPr="003C20F9" w:rsidRDefault="008D6F82" w:rsidP="00341E02">
      <w:pPr>
        <w:autoSpaceDE w:val="0"/>
        <w:autoSpaceDN w:val="0"/>
        <w:adjustRightInd w:val="0"/>
        <w:spacing w:after="0" w:line="240" w:lineRule="auto"/>
        <w:jc w:val="both"/>
        <w:rPr>
          <w:rFonts w:ascii="Tahoma" w:hAnsi="Tahoma" w:cs="Tahoma"/>
          <w:color w:val="000000"/>
          <w:sz w:val="20"/>
          <w:szCs w:val="20"/>
        </w:rPr>
      </w:pPr>
    </w:p>
    <w:p w:rsidR="00E1627F" w:rsidRPr="00110891" w:rsidRDefault="00110891"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INSULA DELL’ARA COELI</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Piazza dell’Ara Coeli (Centro Storico)</w:t>
      </w:r>
    </w:p>
    <w:p w:rsidR="00E1627F" w:rsidRPr="00110891" w:rsidRDefault="00E1627F"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Ore 20.00-24.00 (ultima visita ore 23.30) Visite guidate</w:t>
      </w:r>
    </w:p>
    <w:p w:rsidR="00E1627F" w:rsidRPr="003C20F9" w:rsidRDefault="00E1627F"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sz w:val="20"/>
          <w:szCs w:val="20"/>
        </w:rPr>
        <w:t>Prenotazione obbligatoria allo 060608</w:t>
      </w:r>
    </w:p>
    <w:p w:rsidR="00DD4829" w:rsidRDefault="00DD4829" w:rsidP="00DD4829">
      <w:pPr>
        <w:autoSpaceDE w:val="0"/>
        <w:autoSpaceDN w:val="0"/>
        <w:adjustRightInd w:val="0"/>
        <w:spacing w:after="0" w:line="240" w:lineRule="auto"/>
        <w:jc w:val="both"/>
        <w:rPr>
          <w:rFonts w:ascii="Tahoma" w:hAnsi="Tahoma" w:cs="Tahoma"/>
          <w:b/>
          <w:bCs/>
          <w:iCs/>
          <w:sz w:val="20"/>
          <w:szCs w:val="20"/>
          <w:u w:val="single"/>
        </w:rPr>
      </w:pPr>
    </w:p>
    <w:p w:rsidR="00DD4829" w:rsidRPr="00110891" w:rsidRDefault="00DD4829" w:rsidP="00DD4829">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INSULA ROMANA SOTTO PALAZZO SPECCHI</w:t>
      </w:r>
    </w:p>
    <w:p w:rsidR="00DD4829" w:rsidRPr="00110891" w:rsidRDefault="00DD4829" w:rsidP="00DD4829">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 di San Paolo alla Regola, 16 (Centro Storico)</w:t>
      </w:r>
    </w:p>
    <w:p w:rsidR="00DD4829" w:rsidRPr="00110891" w:rsidRDefault="00DD4829" w:rsidP="00DD4829">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Ore 20.00-24.00 (ultima visita ore 23.00) Visite guidate</w:t>
      </w:r>
    </w:p>
    <w:p w:rsidR="00726B1C" w:rsidRPr="00EB435E" w:rsidRDefault="00DD4829"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sz w:val="20"/>
          <w:szCs w:val="20"/>
        </w:rPr>
        <w:t>Prenotazione obbligatoria allo 060608</w:t>
      </w:r>
    </w:p>
    <w:p w:rsidR="00726B1C" w:rsidRDefault="00726B1C" w:rsidP="00341E02">
      <w:pPr>
        <w:autoSpaceDE w:val="0"/>
        <w:autoSpaceDN w:val="0"/>
        <w:adjustRightInd w:val="0"/>
        <w:spacing w:after="0" w:line="240" w:lineRule="auto"/>
        <w:jc w:val="both"/>
        <w:rPr>
          <w:rFonts w:ascii="Tahoma" w:hAnsi="Tahoma" w:cs="Tahoma"/>
          <w:b/>
          <w:bCs/>
          <w:iCs/>
          <w:sz w:val="20"/>
          <w:szCs w:val="20"/>
          <w:u w:val="single"/>
        </w:rPr>
      </w:pPr>
    </w:p>
    <w:p w:rsidR="00D44677" w:rsidRPr="00110891" w:rsidRDefault="00110891"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 xml:space="preserve">IPOGEO </w:t>
      </w:r>
      <w:proofErr w:type="spellStart"/>
      <w:r w:rsidRPr="00110891">
        <w:rPr>
          <w:rFonts w:ascii="Tahoma" w:hAnsi="Tahoma" w:cs="Tahoma"/>
          <w:b/>
          <w:bCs/>
          <w:iCs/>
          <w:sz w:val="20"/>
          <w:szCs w:val="20"/>
          <w:u w:val="single"/>
        </w:rPr>
        <w:t>DI</w:t>
      </w:r>
      <w:proofErr w:type="spellEnd"/>
      <w:r w:rsidRPr="00110891">
        <w:rPr>
          <w:rFonts w:ascii="Tahoma" w:hAnsi="Tahoma" w:cs="Tahoma"/>
          <w:b/>
          <w:bCs/>
          <w:iCs/>
          <w:sz w:val="20"/>
          <w:szCs w:val="20"/>
          <w:u w:val="single"/>
        </w:rPr>
        <w:t xml:space="preserve"> VIA LIVENZA</w:t>
      </w:r>
    </w:p>
    <w:p w:rsidR="00630BC7" w:rsidRPr="00110891" w:rsidRDefault="00630BC7"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 xml:space="preserve">Via </w:t>
      </w:r>
      <w:proofErr w:type="spellStart"/>
      <w:r w:rsidRPr="00110891">
        <w:rPr>
          <w:rFonts w:ascii="Tahoma" w:hAnsi="Tahoma" w:cs="Tahoma"/>
          <w:bCs/>
          <w:sz w:val="20"/>
          <w:szCs w:val="20"/>
        </w:rPr>
        <w:t>Livenza</w:t>
      </w:r>
      <w:proofErr w:type="spellEnd"/>
      <w:r w:rsidRPr="00110891">
        <w:rPr>
          <w:rFonts w:ascii="Tahoma" w:hAnsi="Tahoma" w:cs="Tahoma"/>
          <w:bCs/>
          <w:sz w:val="20"/>
          <w:szCs w:val="20"/>
        </w:rPr>
        <w:t xml:space="preserve"> 4</w:t>
      </w:r>
    </w:p>
    <w:p w:rsidR="00D44677" w:rsidRPr="00110891" w:rsidRDefault="00D44677" w:rsidP="00341E02">
      <w:pPr>
        <w:autoSpaceDE w:val="0"/>
        <w:autoSpaceDN w:val="0"/>
        <w:adjustRightInd w:val="0"/>
        <w:spacing w:after="0" w:line="240" w:lineRule="auto"/>
        <w:jc w:val="both"/>
        <w:rPr>
          <w:rFonts w:ascii="Tahoma" w:hAnsi="Tahoma" w:cs="Tahoma"/>
          <w:sz w:val="20"/>
          <w:szCs w:val="20"/>
        </w:rPr>
      </w:pPr>
      <w:r w:rsidRPr="00110891">
        <w:rPr>
          <w:rFonts w:ascii="Tahoma" w:hAnsi="Tahoma" w:cs="Tahoma"/>
          <w:bCs/>
          <w:sz w:val="20"/>
          <w:szCs w:val="20"/>
        </w:rPr>
        <w:t>Ore 19.00-22.00 (ultima visita ore 21.30) Visite guidate</w:t>
      </w:r>
    </w:p>
    <w:p w:rsidR="00D44677" w:rsidRPr="003C20F9" w:rsidRDefault="00D44677" w:rsidP="00341E02">
      <w:pPr>
        <w:autoSpaceDE w:val="0"/>
        <w:autoSpaceDN w:val="0"/>
        <w:adjustRightInd w:val="0"/>
        <w:spacing w:after="0" w:line="240" w:lineRule="auto"/>
        <w:jc w:val="both"/>
        <w:rPr>
          <w:rFonts w:ascii="Tahoma" w:hAnsi="Tahoma" w:cs="Tahoma"/>
          <w:sz w:val="20"/>
          <w:szCs w:val="20"/>
        </w:rPr>
      </w:pPr>
      <w:r w:rsidRPr="003C20F9">
        <w:rPr>
          <w:rFonts w:ascii="Tahoma" w:hAnsi="Tahoma" w:cs="Tahoma"/>
          <w:sz w:val="20"/>
          <w:szCs w:val="20"/>
        </w:rPr>
        <w:t>Prenotazione obbligatoria allo 060608</w:t>
      </w:r>
    </w:p>
    <w:p w:rsidR="00D44677" w:rsidRPr="003C20F9" w:rsidRDefault="00D44677" w:rsidP="00341E02">
      <w:pPr>
        <w:autoSpaceDE w:val="0"/>
        <w:autoSpaceDN w:val="0"/>
        <w:adjustRightInd w:val="0"/>
        <w:spacing w:after="0" w:line="240" w:lineRule="auto"/>
        <w:jc w:val="both"/>
        <w:rPr>
          <w:rFonts w:ascii="Tahoma" w:hAnsi="Tahoma" w:cs="Tahoma"/>
          <w:b/>
          <w:bCs/>
          <w:iCs/>
          <w:sz w:val="20"/>
          <w:szCs w:val="20"/>
          <w:highlight w:val="yellow"/>
        </w:rPr>
      </w:pPr>
    </w:p>
    <w:p w:rsidR="00D44677" w:rsidRPr="00110891" w:rsidRDefault="008A0AF2" w:rsidP="00341E02">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LUDUS MAGNUS</w:t>
      </w:r>
    </w:p>
    <w:p w:rsidR="00B70F2A" w:rsidRDefault="00B70F2A" w:rsidP="00341E02">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 xml:space="preserve">Via </w:t>
      </w:r>
      <w:proofErr w:type="spellStart"/>
      <w:r w:rsidRPr="00110891">
        <w:rPr>
          <w:rFonts w:ascii="Tahoma" w:hAnsi="Tahoma" w:cs="Tahoma"/>
          <w:bCs/>
          <w:sz w:val="20"/>
          <w:szCs w:val="20"/>
        </w:rPr>
        <w:t>Labicana</w:t>
      </w:r>
      <w:proofErr w:type="spellEnd"/>
      <w:r w:rsidRPr="00110891">
        <w:rPr>
          <w:rFonts w:ascii="Tahoma" w:hAnsi="Tahoma" w:cs="Tahoma"/>
          <w:bCs/>
          <w:sz w:val="20"/>
          <w:szCs w:val="20"/>
        </w:rPr>
        <w:t>, angolo Piazza del Colosseo</w:t>
      </w:r>
    </w:p>
    <w:p w:rsidR="005167AD" w:rsidRPr="00110891" w:rsidRDefault="005167AD" w:rsidP="00341E02">
      <w:pPr>
        <w:autoSpaceDE w:val="0"/>
        <w:autoSpaceDN w:val="0"/>
        <w:adjustRightInd w:val="0"/>
        <w:spacing w:after="0" w:line="240" w:lineRule="auto"/>
        <w:jc w:val="both"/>
        <w:rPr>
          <w:rFonts w:ascii="Tahoma" w:hAnsi="Tahoma" w:cs="Tahoma"/>
          <w:bCs/>
          <w:sz w:val="20"/>
          <w:szCs w:val="20"/>
        </w:rPr>
      </w:pPr>
      <w:r>
        <w:rPr>
          <w:rFonts w:ascii="Tahoma" w:hAnsi="Tahoma" w:cs="Tahoma"/>
          <w:bCs/>
          <w:sz w:val="20"/>
          <w:szCs w:val="20"/>
        </w:rPr>
        <w:t>Visite guidate “interattive”.</w:t>
      </w:r>
    </w:p>
    <w:p w:rsidR="0015334F" w:rsidRPr="0015334F" w:rsidRDefault="0015334F" w:rsidP="00341E02">
      <w:pPr>
        <w:autoSpaceDE w:val="0"/>
        <w:autoSpaceDN w:val="0"/>
        <w:adjustRightInd w:val="0"/>
        <w:spacing w:after="0" w:line="240" w:lineRule="auto"/>
        <w:jc w:val="both"/>
        <w:rPr>
          <w:rFonts w:ascii="Tahoma" w:hAnsi="Tahoma" w:cs="Tahoma"/>
          <w:bCs/>
          <w:i/>
          <w:sz w:val="20"/>
          <w:szCs w:val="20"/>
        </w:rPr>
      </w:pPr>
      <w:r w:rsidRPr="0015334F">
        <w:rPr>
          <w:rFonts w:ascii="Tahoma" w:hAnsi="Tahoma" w:cs="Tahoma"/>
          <w:bCs/>
          <w:i/>
          <w:sz w:val="20"/>
          <w:szCs w:val="20"/>
        </w:rPr>
        <w:t>A cura de</w:t>
      </w:r>
      <w:r w:rsidR="00D44677" w:rsidRPr="0015334F">
        <w:rPr>
          <w:rFonts w:ascii="Tahoma" w:hAnsi="Tahoma" w:cs="Tahoma"/>
          <w:bCs/>
          <w:i/>
          <w:sz w:val="20"/>
          <w:szCs w:val="20"/>
        </w:rPr>
        <w:t>l Gruppo Storico Romano</w:t>
      </w:r>
    </w:p>
    <w:p w:rsidR="00D44677" w:rsidRPr="0015334F" w:rsidRDefault="0075071A" w:rsidP="00341E02">
      <w:pPr>
        <w:autoSpaceDE w:val="0"/>
        <w:autoSpaceDN w:val="0"/>
        <w:adjustRightInd w:val="0"/>
        <w:spacing w:after="0" w:line="240" w:lineRule="auto"/>
        <w:jc w:val="both"/>
        <w:rPr>
          <w:rFonts w:ascii="Tahoma" w:hAnsi="Tahoma" w:cs="Tahoma"/>
          <w:bCs/>
          <w:i/>
          <w:sz w:val="20"/>
          <w:szCs w:val="20"/>
        </w:rPr>
      </w:pPr>
      <w:r w:rsidRPr="0015334F">
        <w:rPr>
          <w:rFonts w:ascii="Tahoma" w:hAnsi="Tahoma" w:cs="Tahoma"/>
          <w:bCs/>
          <w:i/>
          <w:sz w:val="20"/>
          <w:szCs w:val="20"/>
        </w:rPr>
        <w:t xml:space="preserve">Prenotazione </w:t>
      </w:r>
      <w:r w:rsidR="0015334F" w:rsidRPr="0015334F">
        <w:rPr>
          <w:rFonts w:ascii="Tahoma" w:hAnsi="Tahoma" w:cs="Tahoma"/>
          <w:bCs/>
          <w:i/>
          <w:sz w:val="20"/>
          <w:szCs w:val="20"/>
        </w:rPr>
        <w:t>consigliata al numero 373 5014300 o alla mail ludusmagnus@gruppostoricoromano.it</w:t>
      </w:r>
    </w:p>
    <w:p w:rsidR="008D6F82" w:rsidRPr="003C20F9" w:rsidRDefault="008D6F82" w:rsidP="00341E02">
      <w:pPr>
        <w:autoSpaceDE w:val="0"/>
        <w:autoSpaceDN w:val="0"/>
        <w:adjustRightInd w:val="0"/>
        <w:spacing w:after="0" w:line="240" w:lineRule="auto"/>
        <w:jc w:val="both"/>
        <w:rPr>
          <w:rFonts w:ascii="Tahoma" w:hAnsi="Tahoma" w:cs="Tahoma"/>
          <w:b/>
          <w:bCs/>
          <w:i/>
          <w:iCs/>
          <w:color w:val="374DFF"/>
          <w:sz w:val="20"/>
          <w:szCs w:val="20"/>
        </w:rPr>
      </w:pPr>
    </w:p>
    <w:p w:rsidR="0015334F" w:rsidRPr="00110891" w:rsidRDefault="0015334F" w:rsidP="0015334F">
      <w:pPr>
        <w:autoSpaceDE w:val="0"/>
        <w:autoSpaceDN w:val="0"/>
        <w:adjustRightInd w:val="0"/>
        <w:spacing w:after="0" w:line="240" w:lineRule="auto"/>
        <w:jc w:val="both"/>
        <w:rPr>
          <w:rFonts w:ascii="Tahoma" w:hAnsi="Tahoma" w:cs="Tahoma"/>
          <w:b/>
          <w:bCs/>
          <w:iCs/>
          <w:sz w:val="20"/>
          <w:szCs w:val="20"/>
          <w:u w:val="single"/>
        </w:rPr>
      </w:pPr>
      <w:r w:rsidRPr="00110891">
        <w:rPr>
          <w:rFonts w:ascii="Tahoma" w:hAnsi="Tahoma" w:cs="Tahoma"/>
          <w:b/>
          <w:bCs/>
          <w:iCs/>
          <w:sz w:val="20"/>
          <w:szCs w:val="20"/>
          <w:u w:val="single"/>
        </w:rPr>
        <w:t>SEPOLCRO DEGLI SCIPIONI</w:t>
      </w:r>
    </w:p>
    <w:p w:rsidR="0015334F" w:rsidRPr="00110891" w:rsidRDefault="0015334F" w:rsidP="0015334F">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Via di Porta San Sebastiano 9</w:t>
      </w:r>
    </w:p>
    <w:p w:rsidR="0015334F" w:rsidRPr="00110891" w:rsidRDefault="0015334F" w:rsidP="0015334F">
      <w:pPr>
        <w:autoSpaceDE w:val="0"/>
        <w:autoSpaceDN w:val="0"/>
        <w:adjustRightInd w:val="0"/>
        <w:spacing w:after="0" w:line="240" w:lineRule="auto"/>
        <w:jc w:val="both"/>
        <w:rPr>
          <w:rFonts w:ascii="Tahoma" w:hAnsi="Tahoma" w:cs="Tahoma"/>
          <w:bCs/>
          <w:sz w:val="20"/>
          <w:szCs w:val="20"/>
        </w:rPr>
      </w:pPr>
      <w:r w:rsidRPr="00110891">
        <w:rPr>
          <w:rFonts w:ascii="Tahoma" w:hAnsi="Tahoma" w:cs="Tahoma"/>
          <w:bCs/>
          <w:sz w:val="20"/>
          <w:szCs w:val="20"/>
        </w:rPr>
        <w:t>Ore 20.00-24.00 (ultima visita ore 23.20) Visite guidate</w:t>
      </w:r>
    </w:p>
    <w:p w:rsidR="0015334F" w:rsidRDefault="0015334F" w:rsidP="00341E02">
      <w:pPr>
        <w:autoSpaceDE w:val="0"/>
        <w:autoSpaceDN w:val="0"/>
        <w:adjustRightInd w:val="0"/>
        <w:spacing w:after="0" w:line="240" w:lineRule="auto"/>
        <w:jc w:val="both"/>
        <w:rPr>
          <w:rFonts w:ascii="Tahoma" w:hAnsi="Tahoma" w:cs="Tahoma"/>
          <w:i/>
          <w:sz w:val="20"/>
          <w:szCs w:val="20"/>
        </w:rPr>
      </w:pPr>
      <w:r w:rsidRPr="00EB435E">
        <w:rPr>
          <w:rFonts w:ascii="Tahoma" w:hAnsi="Tahoma" w:cs="Tahoma"/>
          <w:i/>
          <w:sz w:val="20"/>
          <w:szCs w:val="20"/>
        </w:rPr>
        <w:t>in collaborazione con “Aperti per Voi” - Touring Club</w:t>
      </w:r>
    </w:p>
    <w:p w:rsidR="00E360B2" w:rsidRDefault="00E360B2" w:rsidP="00341E02">
      <w:pPr>
        <w:autoSpaceDE w:val="0"/>
        <w:autoSpaceDN w:val="0"/>
        <w:adjustRightInd w:val="0"/>
        <w:spacing w:after="0" w:line="240" w:lineRule="auto"/>
        <w:jc w:val="both"/>
        <w:rPr>
          <w:rFonts w:ascii="Tahoma" w:hAnsi="Tahoma" w:cs="Tahoma"/>
          <w:i/>
          <w:sz w:val="20"/>
          <w:szCs w:val="20"/>
        </w:rPr>
      </w:pPr>
    </w:p>
    <w:p w:rsidR="00E360B2" w:rsidRPr="00E360B2" w:rsidRDefault="00E360B2" w:rsidP="00341E02">
      <w:pPr>
        <w:autoSpaceDE w:val="0"/>
        <w:autoSpaceDN w:val="0"/>
        <w:adjustRightInd w:val="0"/>
        <w:spacing w:after="0" w:line="240" w:lineRule="auto"/>
        <w:jc w:val="both"/>
        <w:rPr>
          <w:rFonts w:ascii="Tahoma" w:hAnsi="Tahoma" w:cs="Tahoma"/>
          <w:i/>
          <w:sz w:val="20"/>
          <w:szCs w:val="20"/>
        </w:rPr>
      </w:pPr>
    </w:p>
    <w:p w:rsidR="008D6F82" w:rsidRDefault="00DD4829" w:rsidP="005167AD">
      <w:pPr>
        <w:autoSpaceDE w:val="0"/>
        <w:autoSpaceDN w:val="0"/>
        <w:adjustRightInd w:val="0"/>
        <w:spacing w:after="0" w:line="240" w:lineRule="auto"/>
        <w:jc w:val="center"/>
        <w:rPr>
          <w:rFonts w:ascii="Tahoma" w:hAnsi="Tahoma" w:cs="Tahoma"/>
          <w:b/>
          <w:bCs/>
          <w:iCs/>
          <w:color w:val="548DD4" w:themeColor="text2" w:themeTint="99"/>
          <w:sz w:val="28"/>
          <w:szCs w:val="28"/>
          <w:u w:val="single"/>
        </w:rPr>
      </w:pPr>
      <w:r w:rsidRPr="0015334F">
        <w:rPr>
          <w:rFonts w:ascii="Tahoma" w:hAnsi="Tahoma" w:cs="Tahoma"/>
          <w:b/>
          <w:bCs/>
          <w:iCs/>
          <w:color w:val="548DD4" w:themeColor="text2" w:themeTint="99"/>
          <w:sz w:val="28"/>
          <w:szCs w:val="28"/>
          <w:u w:val="single"/>
        </w:rPr>
        <w:t>ALTRI SITI</w:t>
      </w:r>
    </w:p>
    <w:p w:rsidR="00235E6C" w:rsidRDefault="00235E6C" w:rsidP="00341E02">
      <w:pPr>
        <w:autoSpaceDE w:val="0"/>
        <w:autoSpaceDN w:val="0"/>
        <w:adjustRightInd w:val="0"/>
        <w:spacing w:after="0" w:line="240" w:lineRule="auto"/>
        <w:jc w:val="both"/>
        <w:rPr>
          <w:rFonts w:ascii="Tahoma" w:hAnsi="Tahoma" w:cs="Tahoma"/>
          <w:b/>
          <w:bCs/>
          <w:iCs/>
          <w:color w:val="548DD4" w:themeColor="text2" w:themeTint="99"/>
          <w:sz w:val="28"/>
          <w:szCs w:val="28"/>
          <w:u w:val="single"/>
        </w:rPr>
      </w:pPr>
    </w:p>
    <w:p w:rsidR="00E360B2" w:rsidRPr="0015334F" w:rsidRDefault="00E360B2" w:rsidP="00341E02">
      <w:pPr>
        <w:autoSpaceDE w:val="0"/>
        <w:autoSpaceDN w:val="0"/>
        <w:adjustRightInd w:val="0"/>
        <w:spacing w:after="0" w:line="240" w:lineRule="auto"/>
        <w:jc w:val="both"/>
        <w:rPr>
          <w:rFonts w:ascii="Tahoma" w:hAnsi="Tahoma" w:cs="Tahoma"/>
          <w:b/>
          <w:bCs/>
          <w:iCs/>
          <w:color w:val="548DD4" w:themeColor="text2" w:themeTint="99"/>
          <w:sz w:val="28"/>
          <w:szCs w:val="28"/>
          <w:u w:val="single"/>
        </w:rPr>
      </w:pPr>
    </w:p>
    <w:p w:rsidR="00235E6C" w:rsidRPr="004C4827" w:rsidRDefault="00235E6C" w:rsidP="00235E6C">
      <w:pPr>
        <w:autoSpaceDE w:val="0"/>
        <w:autoSpaceDN w:val="0"/>
        <w:adjustRightInd w:val="0"/>
        <w:spacing w:after="0" w:line="240" w:lineRule="auto"/>
        <w:jc w:val="both"/>
        <w:rPr>
          <w:rFonts w:ascii="Tahoma" w:hAnsi="Tahoma" w:cs="Tahoma"/>
          <w:b/>
          <w:bCs/>
          <w:iCs/>
          <w:sz w:val="20"/>
          <w:szCs w:val="20"/>
          <w:u w:val="single"/>
        </w:rPr>
      </w:pPr>
      <w:r w:rsidRPr="004C4827">
        <w:rPr>
          <w:rFonts w:ascii="Tahoma" w:hAnsi="Tahoma" w:cs="Tahoma"/>
          <w:b/>
          <w:bCs/>
          <w:iCs/>
          <w:sz w:val="20"/>
          <w:szCs w:val="20"/>
          <w:u w:val="single"/>
        </w:rPr>
        <w:t xml:space="preserve">AMBASCIATA </w:t>
      </w:r>
      <w:proofErr w:type="spellStart"/>
      <w:r w:rsidRPr="004C4827">
        <w:rPr>
          <w:rFonts w:ascii="Tahoma" w:hAnsi="Tahoma" w:cs="Tahoma"/>
          <w:b/>
          <w:bCs/>
          <w:iCs/>
          <w:sz w:val="20"/>
          <w:szCs w:val="20"/>
          <w:u w:val="single"/>
        </w:rPr>
        <w:t>DI</w:t>
      </w:r>
      <w:proofErr w:type="spellEnd"/>
      <w:r w:rsidRPr="004C4827">
        <w:rPr>
          <w:rFonts w:ascii="Tahoma" w:hAnsi="Tahoma" w:cs="Tahoma"/>
          <w:b/>
          <w:bCs/>
          <w:iCs/>
          <w:sz w:val="20"/>
          <w:szCs w:val="20"/>
          <w:u w:val="single"/>
        </w:rPr>
        <w:t xml:space="preserve"> FRANCIA IN ITALIA</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Piazza Farnese, 67 (Centro Storico)</w:t>
      </w:r>
    </w:p>
    <w:p w:rsidR="00235E6C" w:rsidRPr="00035438" w:rsidRDefault="00235E6C" w:rsidP="00235E6C">
      <w:pPr>
        <w:autoSpaceDE w:val="0"/>
        <w:autoSpaceDN w:val="0"/>
        <w:adjustRightInd w:val="0"/>
        <w:spacing w:after="0" w:line="240" w:lineRule="auto"/>
        <w:jc w:val="both"/>
        <w:rPr>
          <w:rFonts w:ascii="Tahoma" w:hAnsi="Tahoma" w:cs="Tahoma"/>
          <w:b/>
          <w:bCs/>
          <w:sz w:val="20"/>
          <w:szCs w:val="20"/>
        </w:rPr>
      </w:pPr>
      <w:r w:rsidRPr="00035438">
        <w:rPr>
          <w:rFonts w:ascii="Tahoma" w:hAnsi="Tahoma" w:cs="Tahoma"/>
          <w:b/>
          <w:bCs/>
          <w:sz w:val="20"/>
          <w:szCs w:val="20"/>
        </w:rPr>
        <w:t>Visite didattiche dalle 20.00 alle 02.00 - ultimo ingresso ore 01</w:t>
      </w:r>
      <w:r w:rsidR="00605CF5" w:rsidRPr="00035438">
        <w:rPr>
          <w:rFonts w:ascii="Tahoma" w:hAnsi="Tahoma" w:cs="Tahoma"/>
          <w:b/>
          <w:bCs/>
          <w:sz w:val="20"/>
          <w:szCs w:val="20"/>
        </w:rPr>
        <w:t>.</w:t>
      </w:r>
      <w:r w:rsidR="005167AD" w:rsidRPr="00035438">
        <w:rPr>
          <w:rFonts w:ascii="Tahoma" w:hAnsi="Tahoma" w:cs="Tahoma"/>
          <w:b/>
          <w:bCs/>
          <w:sz w:val="20"/>
          <w:szCs w:val="20"/>
        </w:rPr>
        <w:t>00</w:t>
      </w:r>
      <w:r w:rsidRPr="00035438">
        <w:rPr>
          <w:rFonts w:ascii="Tahoma" w:hAnsi="Tahoma" w:cs="Tahoma"/>
          <w:b/>
          <w:bCs/>
          <w:sz w:val="20"/>
          <w:szCs w:val="20"/>
        </w:rPr>
        <w:t xml:space="preserve"> </w:t>
      </w:r>
    </w:p>
    <w:p w:rsidR="00235E6C" w:rsidRPr="00605CF5" w:rsidRDefault="00235E6C" w:rsidP="00235E6C">
      <w:pPr>
        <w:autoSpaceDE w:val="0"/>
        <w:autoSpaceDN w:val="0"/>
        <w:adjustRightInd w:val="0"/>
        <w:spacing w:after="0" w:line="240" w:lineRule="auto"/>
        <w:jc w:val="both"/>
        <w:rPr>
          <w:rFonts w:ascii="Tahoma" w:hAnsi="Tahoma" w:cs="Tahoma"/>
          <w:bCs/>
          <w:i/>
          <w:sz w:val="20"/>
          <w:szCs w:val="20"/>
        </w:rPr>
      </w:pPr>
      <w:r w:rsidRPr="004C4827">
        <w:rPr>
          <w:rFonts w:ascii="Tahoma" w:hAnsi="Tahoma" w:cs="Tahoma"/>
          <w:bCs/>
          <w:sz w:val="20"/>
          <w:szCs w:val="20"/>
        </w:rPr>
        <w:t xml:space="preserve">Si potrà visitare tra l’altro la Galleria dei </w:t>
      </w:r>
      <w:proofErr w:type="spellStart"/>
      <w:r w:rsidRPr="004C4827">
        <w:rPr>
          <w:rFonts w:ascii="Tahoma" w:hAnsi="Tahoma" w:cs="Tahoma"/>
          <w:bCs/>
          <w:sz w:val="20"/>
          <w:szCs w:val="20"/>
        </w:rPr>
        <w:t>Carracci</w:t>
      </w:r>
      <w:proofErr w:type="spellEnd"/>
      <w:r w:rsidRPr="004C4827">
        <w:rPr>
          <w:rFonts w:ascii="Tahoma" w:hAnsi="Tahoma" w:cs="Tahoma"/>
          <w:bCs/>
          <w:sz w:val="20"/>
          <w:szCs w:val="20"/>
        </w:rPr>
        <w:t xml:space="preserve">, la stanza dell’Ambasciatore (sala dei Fasti </w:t>
      </w:r>
      <w:proofErr w:type="spellStart"/>
      <w:r w:rsidRPr="004C4827">
        <w:rPr>
          <w:rFonts w:ascii="Tahoma" w:hAnsi="Tahoma" w:cs="Tahoma"/>
          <w:bCs/>
          <w:sz w:val="20"/>
          <w:szCs w:val="20"/>
        </w:rPr>
        <w:t>farnesiani</w:t>
      </w:r>
      <w:proofErr w:type="spellEnd"/>
      <w:r w:rsidRPr="004C4827">
        <w:rPr>
          <w:rFonts w:ascii="Tahoma" w:hAnsi="Tahoma" w:cs="Tahoma"/>
          <w:bCs/>
          <w:sz w:val="20"/>
          <w:szCs w:val="20"/>
        </w:rPr>
        <w:t xml:space="preserve">) e il Salone d’Ercole.  </w:t>
      </w:r>
      <w:r w:rsidR="00605CF5" w:rsidRPr="00605CF5">
        <w:rPr>
          <w:rFonts w:ascii="Tahoma" w:hAnsi="Tahoma" w:cs="Tahoma"/>
          <w:bCs/>
          <w:i/>
          <w:sz w:val="20"/>
          <w:szCs w:val="20"/>
        </w:rPr>
        <w:t>L’accesso al Palazzo sarà rifiutato alle persone in possesso di: bagagli, valigie o zaini, cibo e bevande.</w:t>
      </w:r>
    </w:p>
    <w:p w:rsidR="00235E6C" w:rsidRPr="004C4827" w:rsidRDefault="00235E6C" w:rsidP="00235E6C">
      <w:pPr>
        <w:autoSpaceDE w:val="0"/>
        <w:autoSpaceDN w:val="0"/>
        <w:adjustRightInd w:val="0"/>
        <w:spacing w:after="0" w:line="240" w:lineRule="auto"/>
        <w:jc w:val="both"/>
        <w:rPr>
          <w:rFonts w:ascii="Tahoma" w:hAnsi="Tahoma" w:cs="Tahoma"/>
          <w:bCs/>
          <w:color w:val="001C5A"/>
          <w:sz w:val="20"/>
          <w:szCs w:val="20"/>
        </w:rPr>
      </w:pPr>
    </w:p>
    <w:p w:rsidR="00235E6C" w:rsidRPr="0015334F" w:rsidRDefault="00235E6C" w:rsidP="00235E6C">
      <w:pPr>
        <w:autoSpaceDE w:val="0"/>
        <w:autoSpaceDN w:val="0"/>
        <w:adjustRightInd w:val="0"/>
        <w:spacing w:after="0" w:line="240" w:lineRule="auto"/>
        <w:jc w:val="both"/>
        <w:rPr>
          <w:rFonts w:ascii="Tahoma" w:hAnsi="Tahoma" w:cs="Tahoma"/>
          <w:b/>
          <w:bCs/>
          <w:iCs/>
          <w:sz w:val="20"/>
          <w:szCs w:val="20"/>
          <w:u w:val="single"/>
        </w:rPr>
      </w:pPr>
      <w:r w:rsidRPr="004C4827">
        <w:rPr>
          <w:rFonts w:ascii="Tahoma" w:hAnsi="Tahoma" w:cs="Tahoma"/>
          <w:b/>
          <w:bCs/>
          <w:iCs/>
          <w:sz w:val="20"/>
          <w:szCs w:val="20"/>
          <w:u w:val="single"/>
        </w:rPr>
        <w:t xml:space="preserve">BASILICA </w:t>
      </w:r>
      <w:proofErr w:type="spellStart"/>
      <w:r w:rsidRPr="004C4827">
        <w:rPr>
          <w:rFonts w:ascii="Tahoma" w:hAnsi="Tahoma" w:cs="Tahoma"/>
          <w:b/>
          <w:bCs/>
          <w:iCs/>
          <w:sz w:val="20"/>
          <w:szCs w:val="20"/>
          <w:u w:val="single"/>
        </w:rPr>
        <w:t>DI</w:t>
      </w:r>
      <w:proofErr w:type="spellEnd"/>
      <w:r w:rsidRPr="004C4827">
        <w:rPr>
          <w:rFonts w:ascii="Tahoma" w:hAnsi="Tahoma" w:cs="Tahoma"/>
          <w:b/>
          <w:bCs/>
          <w:iCs/>
          <w:sz w:val="20"/>
          <w:szCs w:val="20"/>
          <w:u w:val="single"/>
        </w:rPr>
        <w:t xml:space="preserve"> SAN GIOVANNI IN LATERANO E CHIOSTRO</w:t>
      </w:r>
      <w:r>
        <w:rPr>
          <w:rFonts w:ascii="Tahoma" w:hAnsi="Tahoma" w:cs="Tahoma"/>
          <w:b/>
          <w:bCs/>
          <w:iCs/>
          <w:sz w:val="20"/>
          <w:szCs w:val="20"/>
          <w:u w:val="single"/>
        </w:rPr>
        <w:t xml:space="preserve"> </w:t>
      </w:r>
      <w:r w:rsidRPr="0015334F">
        <w:rPr>
          <w:rFonts w:ascii="Tahoma" w:hAnsi="Tahoma" w:cs="Tahoma"/>
          <w:b/>
          <w:bCs/>
          <w:iCs/>
          <w:sz w:val="20"/>
          <w:szCs w:val="20"/>
          <w:u w:val="single"/>
        </w:rPr>
        <w:t>SCALA SANTA E CAPPELLA SANCTA SANCTORUM</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Piazza San Giovanni in Laterano</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Orario 20.00-21.30</w:t>
      </w:r>
    </w:p>
    <w:p w:rsidR="00235E6C" w:rsidRPr="001A2FB9" w:rsidRDefault="00235E6C" w:rsidP="00235E6C">
      <w:pPr>
        <w:autoSpaceDE w:val="0"/>
        <w:autoSpaceDN w:val="0"/>
        <w:adjustRightInd w:val="0"/>
        <w:spacing w:after="0" w:line="240" w:lineRule="auto"/>
        <w:jc w:val="both"/>
        <w:rPr>
          <w:rFonts w:ascii="Tahoma" w:hAnsi="Tahoma" w:cs="Tahoma"/>
          <w:bCs/>
          <w:i/>
          <w:sz w:val="20"/>
          <w:szCs w:val="20"/>
        </w:rPr>
      </w:pPr>
      <w:r w:rsidRPr="001A2FB9">
        <w:rPr>
          <w:rFonts w:ascii="Tahoma" w:hAnsi="Tahoma" w:cs="Tahoma"/>
          <w:bCs/>
          <w:i/>
          <w:sz w:val="20"/>
          <w:szCs w:val="20"/>
        </w:rPr>
        <w:t>in collaborazione con Opera Romana Pellegrinaggi</w:t>
      </w:r>
    </w:p>
    <w:p w:rsidR="00BB2D46" w:rsidRDefault="00BB2D46" w:rsidP="00235E6C">
      <w:pPr>
        <w:autoSpaceDE w:val="0"/>
        <w:autoSpaceDN w:val="0"/>
        <w:adjustRightInd w:val="0"/>
        <w:spacing w:after="0" w:line="240" w:lineRule="auto"/>
        <w:jc w:val="both"/>
        <w:rPr>
          <w:rFonts w:ascii="Tahoma" w:hAnsi="Tahoma" w:cs="Tahoma"/>
          <w:b/>
          <w:bCs/>
          <w:iCs/>
          <w:sz w:val="20"/>
          <w:szCs w:val="20"/>
          <w:u w:val="single"/>
        </w:rPr>
      </w:pPr>
    </w:p>
    <w:p w:rsidR="00522E45" w:rsidRPr="00522E45" w:rsidRDefault="00522E45" w:rsidP="00522E45">
      <w:pPr>
        <w:autoSpaceDE w:val="0"/>
        <w:autoSpaceDN w:val="0"/>
        <w:adjustRightInd w:val="0"/>
        <w:spacing w:after="0" w:line="240" w:lineRule="auto"/>
        <w:jc w:val="both"/>
        <w:rPr>
          <w:rFonts w:ascii="Tahoma" w:hAnsi="Tahoma" w:cs="Tahoma"/>
          <w:b/>
          <w:bCs/>
          <w:iCs/>
          <w:sz w:val="20"/>
          <w:szCs w:val="20"/>
          <w:u w:val="single"/>
        </w:rPr>
      </w:pPr>
      <w:r w:rsidRPr="00522E45">
        <w:rPr>
          <w:rFonts w:ascii="Tahoma" w:hAnsi="Tahoma" w:cs="Tahoma"/>
          <w:b/>
          <w:bCs/>
          <w:iCs/>
          <w:sz w:val="20"/>
          <w:szCs w:val="20"/>
          <w:u w:val="single"/>
        </w:rPr>
        <w:t>CAMERA DEI DEPUTATI</w:t>
      </w:r>
    </w:p>
    <w:p w:rsidR="00522E45" w:rsidRPr="00522E45" w:rsidRDefault="00522E45" w:rsidP="00522E45">
      <w:pPr>
        <w:autoSpaceDE w:val="0"/>
        <w:autoSpaceDN w:val="0"/>
        <w:adjustRightInd w:val="0"/>
        <w:spacing w:after="0" w:line="240" w:lineRule="auto"/>
        <w:jc w:val="both"/>
        <w:rPr>
          <w:rFonts w:ascii="Tahoma" w:hAnsi="Tahoma" w:cs="Tahoma"/>
          <w:bCs/>
          <w:iCs/>
          <w:sz w:val="20"/>
          <w:szCs w:val="20"/>
        </w:rPr>
      </w:pPr>
      <w:r w:rsidRPr="00522E45">
        <w:rPr>
          <w:rFonts w:ascii="Tahoma" w:hAnsi="Tahoma" w:cs="Tahoma"/>
          <w:bCs/>
          <w:iCs/>
          <w:sz w:val="20"/>
          <w:szCs w:val="20"/>
        </w:rPr>
        <w:t>Piazza Montecitorio (Centro Storico)</w:t>
      </w:r>
    </w:p>
    <w:p w:rsidR="00522E45" w:rsidRPr="00522E45" w:rsidRDefault="00522E45" w:rsidP="00522E45">
      <w:pPr>
        <w:autoSpaceDE w:val="0"/>
        <w:autoSpaceDN w:val="0"/>
        <w:adjustRightInd w:val="0"/>
        <w:spacing w:after="0" w:line="240" w:lineRule="auto"/>
        <w:jc w:val="both"/>
        <w:rPr>
          <w:rFonts w:ascii="Tahoma" w:hAnsi="Tahoma" w:cs="Tahoma"/>
          <w:bCs/>
          <w:iCs/>
          <w:sz w:val="20"/>
          <w:szCs w:val="20"/>
        </w:rPr>
      </w:pPr>
      <w:r w:rsidRPr="00522E45">
        <w:rPr>
          <w:rFonts w:ascii="Tahoma" w:hAnsi="Tahoma" w:cs="Tahoma"/>
          <w:bCs/>
          <w:iCs/>
          <w:sz w:val="20"/>
          <w:szCs w:val="20"/>
        </w:rPr>
        <w:t>Orario 20.00-02.00 (ultimo ingresso ore 01.00)</w:t>
      </w:r>
    </w:p>
    <w:p w:rsidR="00522E45" w:rsidRDefault="00522E45" w:rsidP="00522E45">
      <w:pPr>
        <w:autoSpaceDE w:val="0"/>
        <w:autoSpaceDN w:val="0"/>
        <w:adjustRightInd w:val="0"/>
        <w:spacing w:after="0" w:line="240" w:lineRule="auto"/>
        <w:jc w:val="both"/>
        <w:rPr>
          <w:rFonts w:ascii="Tahoma" w:hAnsi="Tahoma" w:cs="Tahoma"/>
          <w:b/>
          <w:bCs/>
          <w:iCs/>
          <w:sz w:val="20"/>
          <w:szCs w:val="20"/>
          <w:u w:val="single"/>
        </w:rPr>
      </w:pPr>
    </w:p>
    <w:p w:rsidR="00235E6C" w:rsidRPr="004C4827" w:rsidRDefault="00235E6C" w:rsidP="00522E45">
      <w:pPr>
        <w:autoSpaceDE w:val="0"/>
        <w:autoSpaceDN w:val="0"/>
        <w:adjustRightInd w:val="0"/>
        <w:spacing w:after="0" w:line="240" w:lineRule="auto"/>
        <w:jc w:val="both"/>
        <w:rPr>
          <w:rFonts w:ascii="Tahoma" w:hAnsi="Tahoma" w:cs="Tahoma"/>
          <w:b/>
          <w:bCs/>
          <w:iCs/>
          <w:sz w:val="20"/>
          <w:szCs w:val="20"/>
          <w:u w:val="single"/>
        </w:rPr>
      </w:pPr>
      <w:r w:rsidRPr="004C4827">
        <w:rPr>
          <w:rFonts w:ascii="Tahoma" w:hAnsi="Tahoma" w:cs="Tahoma"/>
          <w:b/>
          <w:bCs/>
          <w:iCs/>
          <w:sz w:val="20"/>
          <w:szCs w:val="20"/>
          <w:u w:val="single"/>
        </w:rPr>
        <w:t>CORTILE DELL’APOLLO SOSIANO</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Piazza Campitelli 7</w:t>
      </w:r>
    </w:p>
    <w:p w:rsidR="00DD4829" w:rsidRDefault="00DD4829" w:rsidP="00235E6C">
      <w:pPr>
        <w:autoSpaceDE w:val="0"/>
        <w:autoSpaceDN w:val="0"/>
        <w:adjustRightInd w:val="0"/>
        <w:spacing w:after="0" w:line="240" w:lineRule="auto"/>
        <w:jc w:val="both"/>
        <w:rPr>
          <w:rFonts w:ascii="Tahoma" w:hAnsi="Tahoma" w:cs="Tahoma"/>
          <w:b/>
          <w:bCs/>
          <w:sz w:val="20"/>
          <w:szCs w:val="20"/>
        </w:rPr>
      </w:pPr>
    </w:p>
    <w:p w:rsidR="001A2FB9" w:rsidRDefault="001A2FB9" w:rsidP="00235E6C">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Ore 19.00</w:t>
      </w:r>
    </w:p>
    <w:p w:rsidR="00EC0902" w:rsidRDefault="001A2FB9" w:rsidP="00235E6C">
      <w:pPr>
        <w:autoSpaceDE w:val="0"/>
        <w:autoSpaceDN w:val="0"/>
        <w:adjustRightInd w:val="0"/>
        <w:spacing w:after="0" w:line="240" w:lineRule="auto"/>
        <w:jc w:val="both"/>
        <w:rPr>
          <w:rFonts w:ascii="Tahoma" w:hAnsi="Tahoma" w:cs="Tahoma"/>
          <w:b/>
          <w:bCs/>
          <w:color w:val="548DD4"/>
          <w:sz w:val="20"/>
          <w:szCs w:val="20"/>
        </w:rPr>
      </w:pPr>
      <w:r w:rsidRPr="001A2FB9">
        <w:rPr>
          <w:rFonts w:ascii="Tahoma" w:hAnsi="Tahoma" w:cs="Tahoma"/>
          <w:b/>
          <w:bCs/>
          <w:color w:val="548DD4"/>
          <w:sz w:val="20"/>
          <w:szCs w:val="20"/>
        </w:rPr>
        <w:t xml:space="preserve">CONCERTO </w:t>
      </w:r>
      <w:proofErr w:type="spellStart"/>
      <w:r>
        <w:rPr>
          <w:rFonts w:ascii="Tahoma" w:hAnsi="Tahoma" w:cs="Tahoma"/>
          <w:b/>
          <w:bCs/>
          <w:color w:val="548DD4"/>
          <w:sz w:val="20"/>
          <w:szCs w:val="20"/>
        </w:rPr>
        <w:t>Wilma</w:t>
      </w:r>
      <w:proofErr w:type="spellEnd"/>
      <w:r>
        <w:rPr>
          <w:rFonts w:ascii="Tahoma" w:hAnsi="Tahoma" w:cs="Tahoma"/>
          <w:b/>
          <w:bCs/>
          <w:color w:val="548DD4"/>
          <w:sz w:val="20"/>
          <w:szCs w:val="20"/>
        </w:rPr>
        <w:t xml:space="preserve"> </w:t>
      </w:r>
      <w:proofErr w:type="spellStart"/>
      <w:r>
        <w:rPr>
          <w:rFonts w:ascii="Tahoma" w:hAnsi="Tahoma" w:cs="Tahoma"/>
          <w:b/>
          <w:bCs/>
          <w:color w:val="548DD4"/>
          <w:sz w:val="20"/>
          <w:szCs w:val="20"/>
        </w:rPr>
        <w:t>Goich</w:t>
      </w:r>
      <w:proofErr w:type="spellEnd"/>
      <w:r w:rsidR="00EC0902" w:rsidRPr="00EC0902">
        <w:rPr>
          <w:rFonts w:ascii="Tahoma" w:hAnsi="Tahoma" w:cs="Tahoma"/>
          <w:b/>
          <w:bCs/>
          <w:color w:val="548DD4"/>
          <w:sz w:val="20"/>
          <w:szCs w:val="20"/>
        </w:rPr>
        <w:t xml:space="preserve"> “Donne contro l’usura”</w:t>
      </w:r>
    </w:p>
    <w:p w:rsidR="00EC0902" w:rsidRDefault="00EC0902" w:rsidP="00235E6C">
      <w:pPr>
        <w:autoSpaceDE w:val="0"/>
        <w:autoSpaceDN w:val="0"/>
        <w:adjustRightInd w:val="0"/>
        <w:spacing w:after="0" w:line="240" w:lineRule="auto"/>
        <w:jc w:val="both"/>
        <w:rPr>
          <w:rFonts w:ascii="Tahoma" w:hAnsi="Tahoma" w:cs="Tahoma"/>
          <w:bCs/>
          <w:sz w:val="20"/>
          <w:szCs w:val="20"/>
        </w:rPr>
      </w:pPr>
      <w:proofErr w:type="spellStart"/>
      <w:r w:rsidRPr="00EC0902">
        <w:rPr>
          <w:rFonts w:ascii="Tahoma" w:hAnsi="Tahoma" w:cs="Tahoma"/>
          <w:bCs/>
          <w:sz w:val="20"/>
          <w:szCs w:val="20"/>
        </w:rPr>
        <w:t>Wilma</w:t>
      </w:r>
      <w:proofErr w:type="spellEnd"/>
      <w:r w:rsidRPr="00EC0902">
        <w:rPr>
          <w:rFonts w:ascii="Tahoma" w:hAnsi="Tahoma" w:cs="Tahoma"/>
          <w:bCs/>
          <w:sz w:val="20"/>
          <w:szCs w:val="20"/>
        </w:rPr>
        <w:t xml:space="preserve"> </w:t>
      </w:r>
      <w:proofErr w:type="spellStart"/>
      <w:r w:rsidRPr="00EC0902">
        <w:rPr>
          <w:rFonts w:ascii="Tahoma" w:hAnsi="Tahoma" w:cs="Tahoma"/>
          <w:bCs/>
          <w:sz w:val="20"/>
          <w:szCs w:val="20"/>
        </w:rPr>
        <w:t>Goich</w:t>
      </w:r>
      <w:proofErr w:type="spellEnd"/>
      <w:r w:rsidRPr="00EC0902">
        <w:rPr>
          <w:rFonts w:ascii="Tahoma" w:hAnsi="Tahoma" w:cs="Tahoma"/>
          <w:bCs/>
          <w:sz w:val="20"/>
          <w:szCs w:val="20"/>
        </w:rPr>
        <w:t xml:space="preserve"> terrà il concerto dal titolo “Donne contro l’usura”, ispirato alla sua esperienza di vittima dell’usura.</w:t>
      </w:r>
    </w:p>
    <w:p w:rsidR="00EC0902" w:rsidRPr="00EC0902" w:rsidRDefault="00EC0902" w:rsidP="00235E6C">
      <w:pPr>
        <w:autoSpaceDE w:val="0"/>
        <w:autoSpaceDN w:val="0"/>
        <w:adjustRightInd w:val="0"/>
        <w:spacing w:after="0" w:line="240" w:lineRule="auto"/>
        <w:jc w:val="both"/>
        <w:rPr>
          <w:rFonts w:ascii="Tahoma" w:hAnsi="Tahoma" w:cs="Tahoma"/>
          <w:bCs/>
          <w:i/>
          <w:sz w:val="20"/>
          <w:szCs w:val="20"/>
        </w:rPr>
      </w:pPr>
      <w:r w:rsidRPr="00EC0902">
        <w:rPr>
          <w:rFonts w:ascii="Tahoma" w:hAnsi="Tahoma" w:cs="Tahoma"/>
          <w:bCs/>
          <w:i/>
          <w:sz w:val="20"/>
          <w:szCs w:val="20"/>
        </w:rPr>
        <w:t xml:space="preserve">In collaborazione con </w:t>
      </w:r>
      <w:proofErr w:type="spellStart"/>
      <w:r w:rsidRPr="00EC0902">
        <w:rPr>
          <w:rFonts w:ascii="Tahoma" w:hAnsi="Tahoma" w:cs="Tahoma"/>
          <w:bCs/>
          <w:i/>
          <w:sz w:val="20"/>
          <w:szCs w:val="20"/>
        </w:rPr>
        <w:t>A.I.R.P.</w:t>
      </w:r>
      <w:proofErr w:type="spellEnd"/>
      <w:r w:rsidRPr="00EC0902">
        <w:rPr>
          <w:rFonts w:ascii="Tahoma" w:hAnsi="Tahoma" w:cs="Tahoma"/>
          <w:bCs/>
          <w:i/>
          <w:sz w:val="20"/>
          <w:szCs w:val="20"/>
        </w:rPr>
        <w:t xml:space="preserve"> (Associazione Italiana Riabilitazione Protestati - Prevenzione Fallimenti ed Usura)</w:t>
      </w:r>
    </w:p>
    <w:p w:rsidR="00DD4829" w:rsidRDefault="00DD4829" w:rsidP="00235E6C">
      <w:pPr>
        <w:autoSpaceDE w:val="0"/>
        <w:autoSpaceDN w:val="0"/>
        <w:adjustRightInd w:val="0"/>
        <w:spacing w:after="0" w:line="240" w:lineRule="auto"/>
        <w:jc w:val="both"/>
        <w:rPr>
          <w:rFonts w:ascii="Tahoma" w:hAnsi="Tahoma" w:cs="Tahoma"/>
          <w:b/>
          <w:bCs/>
          <w:sz w:val="20"/>
          <w:szCs w:val="20"/>
        </w:rPr>
      </w:pPr>
    </w:p>
    <w:p w:rsidR="00235E6C" w:rsidRPr="001A2FB9" w:rsidRDefault="00235E6C" w:rsidP="00235E6C">
      <w:pPr>
        <w:autoSpaceDE w:val="0"/>
        <w:autoSpaceDN w:val="0"/>
        <w:adjustRightInd w:val="0"/>
        <w:spacing w:after="0" w:line="240" w:lineRule="auto"/>
        <w:jc w:val="both"/>
        <w:rPr>
          <w:rFonts w:ascii="Tahoma" w:hAnsi="Tahoma" w:cs="Tahoma"/>
          <w:b/>
          <w:bCs/>
          <w:sz w:val="20"/>
          <w:szCs w:val="20"/>
        </w:rPr>
      </w:pPr>
      <w:r w:rsidRPr="001A2FB9">
        <w:rPr>
          <w:rFonts w:ascii="Tahoma" w:hAnsi="Tahoma" w:cs="Tahoma"/>
          <w:b/>
          <w:bCs/>
          <w:sz w:val="20"/>
          <w:szCs w:val="20"/>
        </w:rPr>
        <w:t>Ore 21.00</w:t>
      </w:r>
    </w:p>
    <w:p w:rsidR="00235E6C" w:rsidRPr="003C20F9" w:rsidRDefault="00235E6C" w:rsidP="00235E6C">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SPETTACOLO </w:t>
      </w:r>
      <w:r w:rsidRPr="003C20F9">
        <w:rPr>
          <w:rFonts w:ascii="Tahoma" w:hAnsi="Tahoma" w:cs="Tahoma"/>
          <w:b/>
          <w:bCs/>
          <w:color w:val="548DD4" w:themeColor="text2" w:themeTint="99"/>
          <w:sz w:val="20"/>
          <w:szCs w:val="20"/>
        </w:rPr>
        <w:t xml:space="preserve">Roncalli legge Roncalli </w:t>
      </w:r>
    </w:p>
    <w:p w:rsidR="00235E6C" w:rsidRPr="003C20F9" w:rsidRDefault="00235E6C" w:rsidP="00235E6C">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con Guido Roncalli (voce recitante) e Diego Roncalli (violoncello)</w:t>
      </w:r>
    </w:p>
    <w:p w:rsidR="008D6F82" w:rsidRPr="00E31DB4" w:rsidRDefault="00E31DB4" w:rsidP="00341E02">
      <w:pPr>
        <w:autoSpaceDE w:val="0"/>
        <w:autoSpaceDN w:val="0"/>
        <w:adjustRightInd w:val="0"/>
        <w:spacing w:after="0" w:line="240" w:lineRule="auto"/>
        <w:jc w:val="both"/>
        <w:rPr>
          <w:rFonts w:ascii="Tahoma" w:hAnsi="Tahoma" w:cs="Tahoma"/>
          <w:bCs/>
          <w:sz w:val="20"/>
          <w:szCs w:val="20"/>
        </w:rPr>
      </w:pPr>
      <w:r w:rsidRPr="00E31DB4">
        <w:rPr>
          <w:rFonts w:ascii="Tahoma" w:hAnsi="Tahoma" w:cs="Tahoma"/>
          <w:bCs/>
          <w:sz w:val="20"/>
          <w:szCs w:val="20"/>
        </w:rPr>
        <w:t xml:space="preserve">Il 28 ottobre 1958, Angelo Roncalli, patriarca di Venezia, viene eletto Papa con il nome di Giovanni XXIII e verrà ricordato per sempre come “ il Papa buono”. I fratelli Guido Roncalli, attore, e Diego, violoncellista, discendenti della famiglia Roncalli, ricordano la figura di Giovanni XXIII con uno spettacolo estremamente suggestivo: un recital per voce e violoncello. Il recital si compone della lettura, accompagnata da musiche di Bach, di alcuni </w:t>
      </w:r>
      <w:r>
        <w:rPr>
          <w:rFonts w:ascii="Tahoma" w:hAnsi="Tahoma" w:cs="Tahoma"/>
          <w:bCs/>
          <w:sz w:val="20"/>
          <w:szCs w:val="20"/>
        </w:rPr>
        <w:t>testi</w:t>
      </w:r>
      <w:r w:rsidRPr="00E31DB4">
        <w:rPr>
          <w:rFonts w:ascii="Tahoma" w:hAnsi="Tahoma" w:cs="Tahoma"/>
          <w:bCs/>
          <w:sz w:val="20"/>
          <w:szCs w:val="20"/>
        </w:rPr>
        <w:t>, ordinati cronologicamente, di Angelo Roncalli.</w:t>
      </w:r>
    </w:p>
    <w:p w:rsidR="00AF4DAB" w:rsidRPr="003C20F9" w:rsidRDefault="00AF4DAB" w:rsidP="00AF4DAB">
      <w:pPr>
        <w:autoSpaceDE w:val="0"/>
        <w:autoSpaceDN w:val="0"/>
        <w:adjustRightInd w:val="0"/>
        <w:spacing w:after="0" w:line="240" w:lineRule="auto"/>
        <w:jc w:val="both"/>
        <w:rPr>
          <w:rFonts w:ascii="Tahoma" w:hAnsi="Tahoma" w:cs="Tahoma"/>
          <w:bCs/>
          <w:i/>
          <w:sz w:val="20"/>
          <w:szCs w:val="20"/>
        </w:rPr>
      </w:pPr>
      <w:r w:rsidRPr="003C20F9">
        <w:rPr>
          <w:rFonts w:ascii="Tahoma" w:hAnsi="Tahoma" w:cs="Tahoma"/>
          <w:bCs/>
          <w:i/>
          <w:sz w:val="20"/>
          <w:szCs w:val="20"/>
        </w:rPr>
        <w:t>A cura dell’Associazione Haute Culture</w:t>
      </w:r>
    </w:p>
    <w:p w:rsidR="00E31DB4" w:rsidRPr="003C20F9" w:rsidRDefault="00E31DB4" w:rsidP="00341E02">
      <w:pPr>
        <w:autoSpaceDE w:val="0"/>
        <w:autoSpaceDN w:val="0"/>
        <w:adjustRightInd w:val="0"/>
        <w:spacing w:after="0" w:line="240" w:lineRule="auto"/>
        <w:jc w:val="both"/>
        <w:rPr>
          <w:rFonts w:ascii="Tahoma" w:hAnsi="Tahoma" w:cs="Tahoma"/>
          <w:b/>
          <w:bCs/>
          <w:i/>
          <w:iCs/>
          <w:color w:val="374DFF"/>
          <w:sz w:val="20"/>
          <w:szCs w:val="20"/>
        </w:rPr>
      </w:pPr>
    </w:p>
    <w:p w:rsidR="00235E6C" w:rsidRDefault="00235E6C" w:rsidP="00235E6C">
      <w:pPr>
        <w:autoSpaceDE w:val="0"/>
        <w:autoSpaceDN w:val="0"/>
        <w:adjustRightInd w:val="0"/>
        <w:spacing w:after="0" w:line="240" w:lineRule="auto"/>
        <w:jc w:val="both"/>
        <w:rPr>
          <w:rFonts w:ascii="Tahoma" w:hAnsi="Tahoma" w:cs="Tahoma"/>
          <w:b/>
          <w:bCs/>
          <w:iCs/>
          <w:sz w:val="20"/>
          <w:szCs w:val="20"/>
          <w:u w:val="single"/>
        </w:rPr>
      </w:pPr>
      <w:r>
        <w:rPr>
          <w:rFonts w:ascii="Tahoma" w:hAnsi="Tahoma" w:cs="Tahoma"/>
          <w:b/>
          <w:bCs/>
          <w:iCs/>
          <w:sz w:val="20"/>
          <w:szCs w:val="20"/>
          <w:u w:val="single"/>
        </w:rPr>
        <w:t xml:space="preserve">EXP’OSTIA Presso lo spazio </w:t>
      </w:r>
      <w:r w:rsidRPr="004C4827">
        <w:rPr>
          <w:rFonts w:ascii="Tahoma" w:hAnsi="Tahoma" w:cs="Tahoma"/>
          <w:b/>
          <w:bCs/>
          <w:iCs/>
          <w:sz w:val="20"/>
          <w:szCs w:val="20"/>
          <w:u w:val="single"/>
        </w:rPr>
        <w:t xml:space="preserve">EX DE </w:t>
      </w:r>
      <w:r>
        <w:rPr>
          <w:rFonts w:ascii="Tahoma" w:hAnsi="Tahoma" w:cs="Tahoma"/>
          <w:b/>
          <w:bCs/>
          <w:iCs/>
          <w:sz w:val="20"/>
          <w:szCs w:val="20"/>
          <w:u w:val="single"/>
        </w:rPr>
        <w:t>PO’</w:t>
      </w:r>
    </w:p>
    <w:p w:rsidR="00235E6C" w:rsidRDefault="00235E6C" w:rsidP="00235E6C">
      <w:pPr>
        <w:autoSpaceDE w:val="0"/>
        <w:autoSpaceDN w:val="0"/>
        <w:adjustRightInd w:val="0"/>
        <w:spacing w:after="0" w:line="240" w:lineRule="auto"/>
        <w:jc w:val="both"/>
        <w:rPr>
          <w:rFonts w:ascii="Tahoma" w:hAnsi="Tahoma" w:cs="Tahoma"/>
          <w:bCs/>
          <w:iCs/>
          <w:sz w:val="20"/>
          <w:szCs w:val="20"/>
        </w:rPr>
      </w:pPr>
      <w:r w:rsidRPr="006323E3">
        <w:rPr>
          <w:rFonts w:ascii="Tahoma" w:hAnsi="Tahoma" w:cs="Tahoma"/>
          <w:bCs/>
          <w:iCs/>
          <w:sz w:val="20"/>
          <w:szCs w:val="20"/>
        </w:rPr>
        <w:t xml:space="preserve">Corso Duca di </w:t>
      </w:r>
      <w:proofErr w:type="spellStart"/>
      <w:r w:rsidRPr="006323E3">
        <w:rPr>
          <w:rFonts w:ascii="Tahoma" w:hAnsi="Tahoma" w:cs="Tahoma"/>
          <w:bCs/>
          <w:iCs/>
          <w:sz w:val="20"/>
          <w:szCs w:val="20"/>
        </w:rPr>
        <w:t>genova</w:t>
      </w:r>
      <w:proofErr w:type="spellEnd"/>
      <w:r w:rsidRPr="006323E3">
        <w:rPr>
          <w:rFonts w:ascii="Tahoma" w:hAnsi="Tahoma" w:cs="Tahoma"/>
          <w:bCs/>
          <w:iCs/>
          <w:sz w:val="20"/>
          <w:szCs w:val="20"/>
        </w:rPr>
        <w:t>, 22 (Ostia)</w:t>
      </w:r>
    </w:p>
    <w:p w:rsidR="00B41949" w:rsidRDefault="00B41949" w:rsidP="00235E6C">
      <w:pPr>
        <w:autoSpaceDE w:val="0"/>
        <w:autoSpaceDN w:val="0"/>
        <w:adjustRightInd w:val="0"/>
        <w:spacing w:after="0" w:line="240" w:lineRule="auto"/>
        <w:jc w:val="both"/>
        <w:rPr>
          <w:rFonts w:ascii="Tahoma" w:hAnsi="Tahoma" w:cs="Tahoma"/>
          <w:bCs/>
          <w:iCs/>
          <w:sz w:val="20"/>
          <w:szCs w:val="20"/>
        </w:rPr>
      </w:pPr>
      <w:r>
        <w:rPr>
          <w:rFonts w:ascii="Tahoma" w:hAnsi="Tahoma" w:cs="Tahoma"/>
          <w:bCs/>
          <w:iCs/>
          <w:sz w:val="20"/>
          <w:szCs w:val="20"/>
        </w:rPr>
        <w:t>Ore 21.00 e 22.30</w:t>
      </w:r>
    </w:p>
    <w:p w:rsidR="00235E6C" w:rsidRPr="003C20F9" w:rsidRDefault="00235E6C" w:rsidP="00235E6C">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CONCERTO </w:t>
      </w:r>
      <w:r>
        <w:rPr>
          <w:rFonts w:ascii="Tahoma" w:hAnsi="Tahoma" w:cs="Tahoma"/>
          <w:b/>
          <w:bCs/>
          <w:color w:val="548DD4" w:themeColor="text2" w:themeTint="99"/>
          <w:sz w:val="20"/>
          <w:szCs w:val="20"/>
        </w:rPr>
        <w:t xml:space="preserve">Antonio Maggio e </w:t>
      </w:r>
      <w:proofErr w:type="spellStart"/>
      <w:r>
        <w:rPr>
          <w:rFonts w:ascii="Tahoma" w:hAnsi="Tahoma" w:cs="Tahoma"/>
          <w:b/>
          <w:bCs/>
          <w:color w:val="548DD4" w:themeColor="text2" w:themeTint="99"/>
          <w:sz w:val="20"/>
          <w:szCs w:val="20"/>
        </w:rPr>
        <w:t>Karima</w:t>
      </w:r>
      <w:proofErr w:type="spellEnd"/>
    </w:p>
    <w:p w:rsidR="00235E6C" w:rsidRDefault="00235E6C" w:rsidP="00235E6C">
      <w:pPr>
        <w:autoSpaceDE w:val="0"/>
        <w:autoSpaceDN w:val="0"/>
        <w:adjustRightInd w:val="0"/>
        <w:spacing w:after="0" w:line="240" w:lineRule="auto"/>
        <w:jc w:val="both"/>
        <w:rPr>
          <w:rFonts w:ascii="Tahoma" w:hAnsi="Tahoma" w:cs="Tahoma"/>
          <w:bCs/>
          <w:i/>
          <w:sz w:val="20"/>
          <w:szCs w:val="20"/>
        </w:rPr>
      </w:pPr>
      <w:r w:rsidRPr="006F43A2">
        <w:rPr>
          <w:rFonts w:ascii="Tahoma" w:hAnsi="Tahoma" w:cs="Tahoma"/>
          <w:bCs/>
          <w:i/>
          <w:sz w:val="20"/>
          <w:szCs w:val="20"/>
        </w:rPr>
        <w:t>A cura di</w:t>
      </w:r>
      <w:r w:rsidR="006F43A2" w:rsidRPr="006F43A2">
        <w:rPr>
          <w:rFonts w:ascii="Tahoma" w:hAnsi="Tahoma" w:cs="Tahoma"/>
          <w:bCs/>
          <w:i/>
          <w:sz w:val="20"/>
          <w:szCs w:val="20"/>
        </w:rPr>
        <w:t xml:space="preserve"> Maison </w:t>
      </w:r>
      <w:proofErr w:type="spellStart"/>
      <w:r w:rsidR="006F43A2" w:rsidRPr="006F43A2">
        <w:rPr>
          <w:rFonts w:ascii="Tahoma" w:hAnsi="Tahoma" w:cs="Tahoma"/>
          <w:bCs/>
          <w:i/>
          <w:sz w:val="20"/>
          <w:szCs w:val="20"/>
        </w:rPr>
        <w:t>Musique</w:t>
      </w:r>
      <w:proofErr w:type="spellEnd"/>
    </w:p>
    <w:p w:rsidR="00726B1C" w:rsidRDefault="00726B1C" w:rsidP="00DD4829">
      <w:pPr>
        <w:autoSpaceDE w:val="0"/>
        <w:autoSpaceDN w:val="0"/>
        <w:adjustRightInd w:val="0"/>
        <w:spacing w:after="0" w:line="240" w:lineRule="auto"/>
        <w:jc w:val="both"/>
        <w:rPr>
          <w:rFonts w:ascii="Tahoma" w:hAnsi="Tahoma" w:cs="Tahoma"/>
          <w:b/>
          <w:bCs/>
          <w:iCs/>
          <w:sz w:val="20"/>
          <w:szCs w:val="20"/>
          <w:u w:val="single"/>
        </w:rPr>
      </w:pPr>
    </w:p>
    <w:p w:rsidR="00DD4829" w:rsidRPr="00DD4829" w:rsidRDefault="00FB260F" w:rsidP="00DD4829">
      <w:pPr>
        <w:autoSpaceDE w:val="0"/>
        <w:autoSpaceDN w:val="0"/>
        <w:adjustRightInd w:val="0"/>
        <w:spacing w:after="0" w:line="240" w:lineRule="auto"/>
        <w:jc w:val="both"/>
        <w:rPr>
          <w:rFonts w:ascii="Tahoma" w:hAnsi="Tahoma" w:cs="Tahoma"/>
          <w:b/>
          <w:bCs/>
          <w:iCs/>
          <w:sz w:val="20"/>
          <w:szCs w:val="20"/>
          <w:u w:val="single"/>
        </w:rPr>
      </w:pPr>
      <w:r w:rsidRPr="00DD4829">
        <w:rPr>
          <w:rFonts w:ascii="Tahoma" w:hAnsi="Tahoma" w:cs="Tahoma"/>
          <w:b/>
          <w:bCs/>
          <w:iCs/>
          <w:sz w:val="20"/>
          <w:szCs w:val="20"/>
          <w:u w:val="single"/>
        </w:rPr>
        <w:t>FILMSTUDIO</w:t>
      </w:r>
      <w:r w:rsidR="00DD4829" w:rsidRPr="00DD4829">
        <w:rPr>
          <w:rFonts w:ascii="Tahoma" w:hAnsi="Tahoma" w:cs="Tahoma"/>
          <w:b/>
          <w:bCs/>
          <w:iCs/>
          <w:sz w:val="20"/>
          <w:szCs w:val="20"/>
          <w:u w:val="single"/>
        </w:rPr>
        <w:t xml:space="preserve"> /Sale 1 e 2</w:t>
      </w:r>
    </w:p>
    <w:p w:rsidR="00FB260F" w:rsidRPr="00DD4829" w:rsidRDefault="00DD4829" w:rsidP="00DD4829">
      <w:pPr>
        <w:autoSpaceDE w:val="0"/>
        <w:autoSpaceDN w:val="0"/>
        <w:adjustRightInd w:val="0"/>
        <w:spacing w:after="0" w:line="240" w:lineRule="auto"/>
        <w:jc w:val="both"/>
        <w:rPr>
          <w:rFonts w:ascii="Tahoma" w:hAnsi="Tahoma" w:cs="Tahoma"/>
          <w:bCs/>
          <w:iCs/>
          <w:sz w:val="20"/>
          <w:szCs w:val="20"/>
        </w:rPr>
      </w:pPr>
      <w:r w:rsidRPr="00DD4829">
        <w:rPr>
          <w:rFonts w:ascii="Tahoma" w:hAnsi="Tahoma" w:cs="Tahoma"/>
          <w:bCs/>
          <w:iCs/>
          <w:sz w:val="20"/>
          <w:szCs w:val="20"/>
        </w:rPr>
        <w:t>Via degli Orti d’</w:t>
      </w:r>
      <w:proofErr w:type="spellStart"/>
      <w:r w:rsidRPr="00DD4829">
        <w:rPr>
          <w:rFonts w:ascii="Tahoma" w:hAnsi="Tahoma" w:cs="Tahoma"/>
          <w:bCs/>
          <w:iCs/>
          <w:sz w:val="20"/>
          <w:szCs w:val="20"/>
        </w:rPr>
        <w:t>Alibert</w:t>
      </w:r>
      <w:proofErr w:type="spellEnd"/>
      <w:r w:rsidRPr="00DD4829">
        <w:rPr>
          <w:rFonts w:ascii="Tahoma" w:hAnsi="Tahoma" w:cs="Tahoma"/>
          <w:bCs/>
          <w:iCs/>
          <w:sz w:val="20"/>
          <w:szCs w:val="20"/>
        </w:rPr>
        <w:t xml:space="preserve"> 1/c (Trastevere)</w:t>
      </w:r>
      <w:r w:rsidR="00FB260F" w:rsidRPr="00DD4829">
        <w:rPr>
          <w:rFonts w:ascii="Tahoma" w:hAnsi="Tahoma" w:cs="Tahoma"/>
          <w:bCs/>
          <w:iCs/>
          <w:sz w:val="20"/>
          <w:szCs w:val="20"/>
        </w:rPr>
        <w:t xml:space="preserve"> </w:t>
      </w:r>
    </w:p>
    <w:p w:rsidR="00FB260F" w:rsidRPr="00DD4829" w:rsidRDefault="00FB260F" w:rsidP="00FB260F">
      <w:pPr>
        <w:autoSpaceDE w:val="0"/>
        <w:autoSpaceDN w:val="0"/>
        <w:adjustRightInd w:val="0"/>
        <w:spacing w:after="0" w:line="240" w:lineRule="auto"/>
        <w:jc w:val="both"/>
        <w:rPr>
          <w:rFonts w:ascii="Tahoma" w:eastAsia="Calibri" w:hAnsi="Tahoma" w:cs="Tahoma"/>
          <w:bCs/>
          <w:iCs/>
          <w:sz w:val="20"/>
          <w:szCs w:val="20"/>
        </w:rPr>
      </w:pPr>
      <w:r w:rsidRPr="00DD4829">
        <w:rPr>
          <w:rFonts w:ascii="Tahoma" w:eastAsia="Calibri" w:hAnsi="Tahoma" w:cs="Tahoma"/>
          <w:bCs/>
          <w:iCs/>
          <w:sz w:val="20"/>
          <w:szCs w:val="20"/>
        </w:rPr>
        <w:t xml:space="preserve">dalle ore 20.00 alle ore 2 di notte </w:t>
      </w:r>
    </w:p>
    <w:p w:rsidR="00FB260F" w:rsidRDefault="00FB260F" w:rsidP="00FB260F">
      <w:pPr>
        <w:autoSpaceDE w:val="0"/>
        <w:autoSpaceDN w:val="0"/>
        <w:adjustRightInd w:val="0"/>
        <w:spacing w:after="0" w:line="240" w:lineRule="auto"/>
        <w:jc w:val="both"/>
        <w:rPr>
          <w:rFonts w:ascii="Tahoma" w:eastAsia="Calibri" w:hAnsi="Tahoma" w:cs="Tahoma"/>
          <w:b/>
          <w:bCs/>
          <w:iCs/>
          <w:sz w:val="20"/>
          <w:szCs w:val="20"/>
        </w:rPr>
      </w:pPr>
    </w:p>
    <w:p w:rsidR="00FB260F" w:rsidRPr="00700803" w:rsidRDefault="00FB260F" w:rsidP="00FB260F">
      <w:pPr>
        <w:autoSpaceDE w:val="0"/>
        <w:autoSpaceDN w:val="0"/>
        <w:adjustRightInd w:val="0"/>
        <w:spacing w:after="0" w:line="240" w:lineRule="auto"/>
        <w:jc w:val="both"/>
        <w:rPr>
          <w:rFonts w:ascii="Tahoma" w:eastAsia="Calibri" w:hAnsi="Tahoma" w:cs="Tahoma"/>
          <w:b/>
          <w:bCs/>
          <w:iCs/>
          <w:sz w:val="20"/>
          <w:szCs w:val="20"/>
        </w:rPr>
      </w:pPr>
      <w:r w:rsidRPr="00700803">
        <w:rPr>
          <w:rFonts w:ascii="Tahoma" w:eastAsia="Calibri" w:hAnsi="Tahoma" w:cs="Tahoma"/>
          <w:b/>
          <w:bCs/>
          <w:iCs/>
          <w:sz w:val="20"/>
          <w:szCs w:val="20"/>
        </w:rPr>
        <w:t>Sala 1</w:t>
      </w:r>
    </w:p>
    <w:p w:rsidR="00FB260F" w:rsidRPr="00F11525" w:rsidRDefault="00FB260F" w:rsidP="00FB260F">
      <w:pPr>
        <w:autoSpaceDE w:val="0"/>
        <w:autoSpaceDN w:val="0"/>
        <w:adjustRightInd w:val="0"/>
        <w:spacing w:after="0" w:line="240" w:lineRule="auto"/>
        <w:jc w:val="both"/>
        <w:rPr>
          <w:rFonts w:ascii="Tahoma" w:eastAsia="Calibri" w:hAnsi="Tahoma" w:cs="Tahoma"/>
          <w:bCs/>
          <w:iCs/>
          <w:sz w:val="20"/>
          <w:szCs w:val="20"/>
        </w:rPr>
      </w:pPr>
      <w:r w:rsidRPr="00700803">
        <w:rPr>
          <w:rFonts w:ascii="Tahoma" w:eastAsia="Calibri" w:hAnsi="Tahoma" w:cs="Tahoma"/>
          <w:b/>
          <w:bCs/>
          <w:iCs/>
          <w:sz w:val="20"/>
          <w:szCs w:val="20"/>
        </w:rPr>
        <w:t>ore 20,00</w:t>
      </w:r>
      <w:r>
        <w:rPr>
          <w:rFonts w:ascii="Tahoma" w:eastAsia="Calibri" w:hAnsi="Tahoma" w:cs="Tahoma"/>
          <w:bCs/>
          <w:i/>
          <w:iCs/>
          <w:sz w:val="20"/>
          <w:szCs w:val="20"/>
        </w:rPr>
        <w:t xml:space="preserve"> </w:t>
      </w:r>
      <w:r w:rsidRPr="00F11525">
        <w:rPr>
          <w:rFonts w:ascii="Tahoma" w:eastAsia="Calibri" w:hAnsi="Tahoma" w:cs="Tahoma"/>
          <w:bCs/>
          <w:iCs/>
          <w:sz w:val="20"/>
          <w:szCs w:val="20"/>
        </w:rPr>
        <w:t xml:space="preserve">POETI (Vers. con sottotitoli in inglese), di Toni D’Angelo </w:t>
      </w:r>
    </w:p>
    <w:p w:rsidR="00FB260F" w:rsidRPr="00F11525" w:rsidRDefault="00FB260F" w:rsidP="00FB260F">
      <w:pPr>
        <w:autoSpaceDE w:val="0"/>
        <w:autoSpaceDN w:val="0"/>
        <w:adjustRightInd w:val="0"/>
        <w:spacing w:after="0" w:line="240" w:lineRule="auto"/>
        <w:jc w:val="both"/>
        <w:rPr>
          <w:rFonts w:ascii="Tahoma" w:eastAsia="Calibri" w:hAnsi="Tahoma" w:cs="Tahoma"/>
          <w:bCs/>
          <w:iCs/>
          <w:sz w:val="20"/>
          <w:szCs w:val="20"/>
        </w:rPr>
      </w:pPr>
      <w:r w:rsidRPr="00700803">
        <w:rPr>
          <w:rFonts w:ascii="Tahoma" w:eastAsia="Calibri" w:hAnsi="Tahoma" w:cs="Tahoma"/>
          <w:b/>
          <w:bCs/>
          <w:iCs/>
          <w:sz w:val="20"/>
          <w:szCs w:val="20"/>
        </w:rPr>
        <w:t>ore 21,20</w:t>
      </w:r>
      <w:r>
        <w:rPr>
          <w:rFonts w:ascii="Tahoma" w:eastAsia="Calibri" w:hAnsi="Tahoma" w:cs="Tahoma"/>
          <w:bCs/>
          <w:i/>
          <w:iCs/>
          <w:sz w:val="20"/>
          <w:szCs w:val="20"/>
        </w:rPr>
        <w:t xml:space="preserve"> </w:t>
      </w:r>
      <w:r w:rsidRPr="00F11525">
        <w:rPr>
          <w:rFonts w:ascii="Tahoma" w:eastAsia="Calibri" w:hAnsi="Tahoma" w:cs="Tahoma"/>
          <w:bCs/>
          <w:iCs/>
          <w:sz w:val="20"/>
          <w:szCs w:val="20"/>
        </w:rPr>
        <w:t xml:space="preserve">VICINO AL </w:t>
      </w:r>
      <w:proofErr w:type="spellStart"/>
      <w:r w:rsidRPr="00F11525">
        <w:rPr>
          <w:rFonts w:ascii="Tahoma" w:eastAsia="Calibri" w:hAnsi="Tahoma" w:cs="Tahoma"/>
          <w:bCs/>
          <w:iCs/>
          <w:sz w:val="20"/>
          <w:szCs w:val="20"/>
        </w:rPr>
        <w:t>COLOSSEO…</w:t>
      </w:r>
      <w:proofErr w:type="spellEnd"/>
      <w:r w:rsidRPr="00F11525">
        <w:rPr>
          <w:rFonts w:ascii="Tahoma" w:eastAsia="Calibri" w:hAnsi="Tahoma" w:cs="Tahoma"/>
          <w:bCs/>
          <w:iCs/>
          <w:sz w:val="20"/>
          <w:szCs w:val="20"/>
        </w:rPr>
        <w:t xml:space="preserve"> C’E’ MONTI di Mario Monicelli</w:t>
      </w:r>
      <w:r>
        <w:rPr>
          <w:rFonts w:ascii="Tahoma" w:eastAsia="Calibri" w:hAnsi="Tahoma" w:cs="Tahoma"/>
          <w:bCs/>
          <w:iCs/>
          <w:sz w:val="20"/>
          <w:szCs w:val="20"/>
        </w:rPr>
        <w:t xml:space="preserve"> </w:t>
      </w:r>
      <w:r w:rsidRPr="00F11525">
        <w:rPr>
          <w:rFonts w:ascii="Tahoma" w:eastAsia="Calibri" w:hAnsi="Tahoma" w:cs="Tahoma"/>
          <w:bCs/>
          <w:iCs/>
          <w:sz w:val="20"/>
          <w:szCs w:val="20"/>
        </w:rPr>
        <w:t>(Documentario. Italia 2008, col., 22’)</w:t>
      </w:r>
    </w:p>
    <w:p w:rsidR="00FB260F" w:rsidRPr="00F11525" w:rsidRDefault="00FB260F" w:rsidP="00FB260F">
      <w:pPr>
        <w:autoSpaceDE w:val="0"/>
        <w:autoSpaceDN w:val="0"/>
        <w:adjustRightInd w:val="0"/>
        <w:spacing w:after="0" w:line="240" w:lineRule="auto"/>
        <w:jc w:val="both"/>
        <w:rPr>
          <w:rFonts w:ascii="Tahoma" w:eastAsia="Calibri" w:hAnsi="Tahoma" w:cs="Tahoma"/>
          <w:bCs/>
          <w:iCs/>
          <w:sz w:val="20"/>
          <w:szCs w:val="20"/>
        </w:rPr>
      </w:pPr>
      <w:r w:rsidRPr="00700803">
        <w:rPr>
          <w:rFonts w:ascii="Tahoma" w:eastAsia="Calibri" w:hAnsi="Tahoma" w:cs="Tahoma"/>
          <w:b/>
          <w:bCs/>
          <w:iCs/>
          <w:sz w:val="20"/>
          <w:szCs w:val="20"/>
        </w:rPr>
        <w:t>ore 21,50</w:t>
      </w:r>
      <w:r>
        <w:rPr>
          <w:rFonts w:ascii="Tahoma" w:eastAsia="Calibri" w:hAnsi="Tahoma" w:cs="Tahoma"/>
          <w:bCs/>
          <w:i/>
          <w:iCs/>
          <w:sz w:val="20"/>
          <w:szCs w:val="20"/>
        </w:rPr>
        <w:t xml:space="preserve"> </w:t>
      </w:r>
      <w:r w:rsidRPr="00F11525">
        <w:rPr>
          <w:rFonts w:ascii="Tahoma" w:eastAsia="Calibri" w:hAnsi="Tahoma" w:cs="Tahoma"/>
          <w:bCs/>
          <w:iCs/>
          <w:sz w:val="20"/>
          <w:szCs w:val="20"/>
        </w:rPr>
        <w:t>ROMA di Federico Fellini</w:t>
      </w:r>
      <w:r>
        <w:rPr>
          <w:rFonts w:ascii="Tahoma" w:eastAsia="Calibri" w:hAnsi="Tahoma" w:cs="Tahoma"/>
          <w:bCs/>
          <w:iCs/>
          <w:sz w:val="20"/>
          <w:szCs w:val="20"/>
        </w:rPr>
        <w:t xml:space="preserve"> </w:t>
      </w:r>
      <w:r w:rsidRPr="00F11525">
        <w:rPr>
          <w:rFonts w:ascii="Tahoma" w:eastAsia="Calibri" w:hAnsi="Tahoma" w:cs="Tahoma"/>
          <w:bCs/>
          <w:iCs/>
          <w:sz w:val="20"/>
          <w:szCs w:val="20"/>
        </w:rPr>
        <w:t>(Italia/Francia 1972, col., 120’)</w:t>
      </w:r>
    </w:p>
    <w:p w:rsidR="00FB260F" w:rsidRDefault="00FB260F" w:rsidP="00FB260F">
      <w:pPr>
        <w:autoSpaceDE w:val="0"/>
        <w:autoSpaceDN w:val="0"/>
        <w:adjustRightInd w:val="0"/>
        <w:spacing w:after="0" w:line="240" w:lineRule="auto"/>
        <w:jc w:val="both"/>
        <w:rPr>
          <w:rFonts w:ascii="Tahoma" w:eastAsia="Calibri" w:hAnsi="Tahoma" w:cs="Tahoma"/>
          <w:bCs/>
          <w:iCs/>
          <w:sz w:val="20"/>
          <w:szCs w:val="20"/>
        </w:rPr>
      </w:pPr>
      <w:r w:rsidRPr="00700803">
        <w:rPr>
          <w:rFonts w:ascii="Tahoma" w:eastAsia="Calibri" w:hAnsi="Tahoma" w:cs="Tahoma"/>
          <w:b/>
          <w:bCs/>
          <w:iCs/>
          <w:sz w:val="20"/>
          <w:szCs w:val="20"/>
        </w:rPr>
        <w:t>ore 24,00</w:t>
      </w:r>
      <w:r>
        <w:rPr>
          <w:rFonts w:ascii="Tahoma" w:eastAsia="Calibri" w:hAnsi="Tahoma" w:cs="Tahoma"/>
          <w:bCs/>
          <w:i/>
          <w:iCs/>
          <w:sz w:val="20"/>
          <w:szCs w:val="20"/>
        </w:rPr>
        <w:t xml:space="preserve"> </w:t>
      </w:r>
      <w:r w:rsidRPr="00F11525">
        <w:rPr>
          <w:rFonts w:ascii="Tahoma" w:eastAsia="Calibri" w:hAnsi="Tahoma" w:cs="Tahoma"/>
          <w:bCs/>
          <w:iCs/>
          <w:sz w:val="20"/>
          <w:szCs w:val="20"/>
        </w:rPr>
        <w:t xml:space="preserve">VACANZE ROMANE (Roman </w:t>
      </w:r>
      <w:proofErr w:type="spellStart"/>
      <w:r w:rsidRPr="00F11525">
        <w:rPr>
          <w:rFonts w:ascii="Tahoma" w:eastAsia="Calibri" w:hAnsi="Tahoma" w:cs="Tahoma"/>
          <w:bCs/>
          <w:iCs/>
          <w:sz w:val="20"/>
          <w:szCs w:val="20"/>
        </w:rPr>
        <w:t>Holyday</w:t>
      </w:r>
      <w:proofErr w:type="spellEnd"/>
      <w:r w:rsidRPr="00F11525">
        <w:rPr>
          <w:rFonts w:ascii="Tahoma" w:eastAsia="Calibri" w:hAnsi="Tahoma" w:cs="Tahoma"/>
          <w:bCs/>
          <w:iCs/>
          <w:sz w:val="20"/>
          <w:szCs w:val="20"/>
        </w:rPr>
        <w:t xml:space="preserve">) di William </w:t>
      </w:r>
      <w:proofErr w:type="spellStart"/>
      <w:r w:rsidRPr="00F11525">
        <w:rPr>
          <w:rFonts w:ascii="Tahoma" w:eastAsia="Calibri" w:hAnsi="Tahoma" w:cs="Tahoma"/>
          <w:bCs/>
          <w:iCs/>
          <w:sz w:val="20"/>
          <w:szCs w:val="20"/>
        </w:rPr>
        <w:t>Wyler</w:t>
      </w:r>
      <w:proofErr w:type="spellEnd"/>
      <w:r w:rsidRPr="00F11525">
        <w:rPr>
          <w:rFonts w:ascii="Tahoma" w:eastAsia="Calibri" w:hAnsi="Tahoma" w:cs="Tahoma"/>
          <w:bCs/>
          <w:iCs/>
          <w:sz w:val="20"/>
          <w:szCs w:val="20"/>
        </w:rPr>
        <w:t xml:space="preserve"> (USA 1953, b/n, 119’)</w:t>
      </w:r>
    </w:p>
    <w:p w:rsidR="00FB260F" w:rsidRPr="00F11525" w:rsidRDefault="00FB260F" w:rsidP="00FB260F">
      <w:pPr>
        <w:autoSpaceDE w:val="0"/>
        <w:autoSpaceDN w:val="0"/>
        <w:adjustRightInd w:val="0"/>
        <w:spacing w:after="0" w:line="240" w:lineRule="auto"/>
        <w:jc w:val="both"/>
        <w:rPr>
          <w:rFonts w:ascii="Tahoma" w:eastAsia="Calibri" w:hAnsi="Tahoma" w:cs="Tahoma"/>
          <w:bCs/>
          <w:iCs/>
          <w:sz w:val="20"/>
          <w:szCs w:val="20"/>
        </w:rPr>
      </w:pPr>
    </w:p>
    <w:p w:rsidR="00FB260F" w:rsidRPr="00700803" w:rsidRDefault="00FB260F" w:rsidP="00FB260F">
      <w:pPr>
        <w:autoSpaceDE w:val="0"/>
        <w:autoSpaceDN w:val="0"/>
        <w:adjustRightInd w:val="0"/>
        <w:spacing w:after="0" w:line="240" w:lineRule="auto"/>
        <w:jc w:val="both"/>
        <w:rPr>
          <w:rFonts w:ascii="Tahoma" w:eastAsia="Calibri" w:hAnsi="Tahoma" w:cs="Tahoma"/>
          <w:b/>
          <w:bCs/>
          <w:iCs/>
          <w:sz w:val="20"/>
          <w:szCs w:val="20"/>
        </w:rPr>
      </w:pPr>
      <w:r w:rsidRPr="00700803">
        <w:rPr>
          <w:rFonts w:ascii="Tahoma" w:eastAsia="Calibri" w:hAnsi="Tahoma" w:cs="Tahoma"/>
          <w:b/>
          <w:bCs/>
          <w:iCs/>
          <w:sz w:val="20"/>
          <w:szCs w:val="20"/>
        </w:rPr>
        <w:t>Sala 2</w:t>
      </w:r>
    </w:p>
    <w:p w:rsidR="00FB260F" w:rsidRPr="00700803" w:rsidRDefault="00FB260F" w:rsidP="00FB260F">
      <w:pPr>
        <w:autoSpaceDE w:val="0"/>
        <w:autoSpaceDN w:val="0"/>
        <w:adjustRightInd w:val="0"/>
        <w:spacing w:after="0" w:line="240" w:lineRule="auto"/>
        <w:jc w:val="both"/>
        <w:rPr>
          <w:rFonts w:ascii="Tahoma" w:eastAsia="Calibri" w:hAnsi="Tahoma" w:cs="Tahoma"/>
          <w:b/>
          <w:bCs/>
          <w:iCs/>
          <w:sz w:val="20"/>
          <w:szCs w:val="20"/>
        </w:rPr>
      </w:pPr>
      <w:r w:rsidRPr="00700803">
        <w:rPr>
          <w:rFonts w:ascii="Tahoma" w:eastAsia="Calibri" w:hAnsi="Tahoma" w:cs="Tahoma"/>
          <w:b/>
          <w:bCs/>
          <w:iCs/>
          <w:sz w:val="20"/>
          <w:szCs w:val="20"/>
        </w:rPr>
        <w:t>ore 22.00</w:t>
      </w:r>
    </w:p>
    <w:p w:rsidR="00FB260F" w:rsidRPr="00700803" w:rsidRDefault="00FB260F" w:rsidP="00FB260F">
      <w:pPr>
        <w:autoSpaceDE w:val="0"/>
        <w:autoSpaceDN w:val="0"/>
        <w:adjustRightInd w:val="0"/>
        <w:spacing w:after="0" w:line="240" w:lineRule="auto"/>
        <w:jc w:val="both"/>
        <w:rPr>
          <w:rFonts w:ascii="Tahoma" w:eastAsia="Calibri" w:hAnsi="Tahoma" w:cs="Tahoma"/>
          <w:b/>
          <w:bCs/>
          <w:iCs/>
          <w:sz w:val="20"/>
          <w:szCs w:val="20"/>
        </w:rPr>
      </w:pPr>
      <w:r w:rsidRPr="00700803">
        <w:rPr>
          <w:rFonts w:ascii="Tahoma" w:eastAsia="Calibri" w:hAnsi="Tahoma" w:cs="Tahoma"/>
          <w:b/>
          <w:bCs/>
          <w:iCs/>
          <w:sz w:val="20"/>
          <w:szCs w:val="20"/>
        </w:rPr>
        <w:t>Alla fine del 2013 la pellicola cinematografica entrerà nei Musei</w:t>
      </w:r>
    </w:p>
    <w:p w:rsidR="00FB260F" w:rsidRPr="00F11525" w:rsidRDefault="00FB260F" w:rsidP="00FB260F">
      <w:pPr>
        <w:autoSpaceDE w:val="0"/>
        <w:autoSpaceDN w:val="0"/>
        <w:adjustRightInd w:val="0"/>
        <w:spacing w:after="0" w:line="240" w:lineRule="auto"/>
        <w:jc w:val="both"/>
        <w:rPr>
          <w:rFonts w:ascii="Tahoma" w:eastAsia="Calibri" w:hAnsi="Tahoma" w:cs="Tahoma"/>
          <w:bCs/>
          <w:iCs/>
          <w:sz w:val="20"/>
          <w:szCs w:val="20"/>
        </w:rPr>
      </w:pPr>
      <w:r w:rsidRPr="00700803">
        <w:rPr>
          <w:rFonts w:ascii="Tahoma" w:eastAsia="Calibri" w:hAnsi="Tahoma" w:cs="Tahoma"/>
          <w:bCs/>
          <w:iCs/>
          <w:sz w:val="20"/>
          <w:szCs w:val="20"/>
        </w:rPr>
        <w:t xml:space="preserve">Conversazione informativa con il pubblico sulle caratteristiche, la storia, i </w:t>
      </w:r>
      <w:proofErr w:type="spellStart"/>
      <w:r w:rsidRPr="00700803">
        <w:rPr>
          <w:rFonts w:ascii="Tahoma" w:eastAsia="Calibri" w:hAnsi="Tahoma" w:cs="Tahoma"/>
          <w:bCs/>
          <w:iCs/>
          <w:sz w:val="20"/>
          <w:szCs w:val="20"/>
        </w:rPr>
        <w:t>formati…</w:t>
      </w:r>
      <w:proofErr w:type="spellEnd"/>
      <w:r w:rsidRPr="00700803">
        <w:rPr>
          <w:rFonts w:ascii="Tahoma" w:eastAsia="Calibri" w:hAnsi="Tahoma" w:cs="Tahoma"/>
          <w:bCs/>
          <w:iCs/>
          <w:sz w:val="20"/>
          <w:szCs w:val="20"/>
        </w:rPr>
        <w:t xml:space="preserve"> della striscia flessibile e</w:t>
      </w:r>
      <w:r w:rsidRPr="00F11525">
        <w:rPr>
          <w:rFonts w:ascii="Tahoma" w:eastAsia="Calibri" w:hAnsi="Tahoma" w:cs="Tahoma"/>
          <w:bCs/>
          <w:iCs/>
          <w:sz w:val="20"/>
          <w:szCs w:val="20"/>
        </w:rPr>
        <w:t xml:space="preserve"> trasparente su cui sono stati impressionati, per oltre 115 anni, centinaia di capolavori. A cura di Armando Leone</w:t>
      </w:r>
    </w:p>
    <w:p w:rsidR="00FB260F" w:rsidRPr="004C4827" w:rsidRDefault="00FB260F" w:rsidP="00FB260F">
      <w:pPr>
        <w:autoSpaceDE w:val="0"/>
        <w:autoSpaceDN w:val="0"/>
        <w:adjustRightInd w:val="0"/>
        <w:spacing w:after="0" w:line="240" w:lineRule="auto"/>
        <w:jc w:val="both"/>
        <w:rPr>
          <w:rFonts w:ascii="Tahoma" w:hAnsi="Tahoma" w:cs="Tahoma"/>
          <w:b/>
          <w:bCs/>
          <w:iCs/>
          <w:sz w:val="20"/>
          <w:szCs w:val="20"/>
          <w:u w:val="single"/>
        </w:rPr>
      </w:pPr>
    </w:p>
    <w:p w:rsidR="00E360B2" w:rsidRDefault="00E360B2" w:rsidP="00341E02">
      <w:pPr>
        <w:autoSpaceDE w:val="0"/>
        <w:autoSpaceDN w:val="0"/>
        <w:adjustRightInd w:val="0"/>
        <w:spacing w:after="0" w:line="240" w:lineRule="auto"/>
        <w:jc w:val="both"/>
        <w:rPr>
          <w:rFonts w:ascii="Tahoma" w:hAnsi="Tahoma" w:cs="Tahoma"/>
          <w:b/>
          <w:bCs/>
          <w:iCs/>
          <w:sz w:val="20"/>
          <w:szCs w:val="20"/>
          <w:u w:val="single"/>
        </w:rPr>
      </w:pPr>
    </w:p>
    <w:p w:rsidR="00E360B2" w:rsidRDefault="00E360B2" w:rsidP="00341E02">
      <w:pPr>
        <w:autoSpaceDE w:val="0"/>
        <w:autoSpaceDN w:val="0"/>
        <w:adjustRightInd w:val="0"/>
        <w:spacing w:after="0" w:line="240" w:lineRule="auto"/>
        <w:jc w:val="both"/>
        <w:rPr>
          <w:rFonts w:ascii="Tahoma" w:hAnsi="Tahoma" w:cs="Tahoma"/>
          <w:b/>
          <w:bCs/>
          <w:iCs/>
          <w:sz w:val="20"/>
          <w:szCs w:val="20"/>
          <w:u w:val="single"/>
        </w:rPr>
      </w:pPr>
    </w:p>
    <w:p w:rsidR="00E360B2" w:rsidRDefault="00E360B2" w:rsidP="00341E02">
      <w:pPr>
        <w:autoSpaceDE w:val="0"/>
        <w:autoSpaceDN w:val="0"/>
        <w:adjustRightInd w:val="0"/>
        <w:spacing w:after="0" w:line="240" w:lineRule="auto"/>
        <w:jc w:val="both"/>
        <w:rPr>
          <w:rFonts w:ascii="Tahoma" w:hAnsi="Tahoma" w:cs="Tahoma"/>
          <w:b/>
          <w:bCs/>
          <w:iCs/>
          <w:sz w:val="20"/>
          <w:szCs w:val="20"/>
          <w:u w:val="single"/>
        </w:rPr>
      </w:pPr>
    </w:p>
    <w:p w:rsidR="00E360B2" w:rsidRDefault="00E360B2" w:rsidP="00341E02">
      <w:pPr>
        <w:autoSpaceDE w:val="0"/>
        <w:autoSpaceDN w:val="0"/>
        <w:adjustRightInd w:val="0"/>
        <w:spacing w:after="0" w:line="240" w:lineRule="auto"/>
        <w:jc w:val="both"/>
        <w:rPr>
          <w:rFonts w:ascii="Tahoma" w:hAnsi="Tahoma" w:cs="Tahoma"/>
          <w:b/>
          <w:bCs/>
          <w:iCs/>
          <w:sz w:val="20"/>
          <w:szCs w:val="20"/>
          <w:u w:val="single"/>
        </w:rPr>
      </w:pPr>
    </w:p>
    <w:p w:rsidR="00E360B2" w:rsidRDefault="00E360B2" w:rsidP="00341E02">
      <w:pPr>
        <w:autoSpaceDE w:val="0"/>
        <w:autoSpaceDN w:val="0"/>
        <w:adjustRightInd w:val="0"/>
        <w:spacing w:after="0" w:line="240" w:lineRule="auto"/>
        <w:jc w:val="both"/>
        <w:rPr>
          <w:rFonts w:ascii="Tahoma" w:hAnsi="Tahoma" w:cs="Tahoma"/>
          <w:b/>
          <w:bCs/>
          <w:iCs/>
          <w:sz w:val="20"/>
          <w:szCs w:val="20"/>
          <w:u w:val="single"/>
        </w:rPr>
      </w:pPr>
    </w:p>
    <w:p w:rsidR="007D4168" w:rsidRPr="00110891" w:rsidRDefault="0015334F" w:rsidP="00341E02">
      <w:pPr>
        <w:autoSpaceDE w:val="0"/>
        <w:autoSpaceDN w:val="0"/>
        <w:adjustRightInd w:val="0"/>
        <w:spacing w:after="0" w:line="240" w:lineRule="auto"/>
        <w:jc w:val="both"/>
        <w:rPr>
          <w:rFonts w:ascii="Tahoma" w:hAnsi="Tahoma" w:cs="Tahoma"/>
          <w:b/>
          <w:bCs/>
          <w:iCs/>
          <w:sz w:val="20"/>
          <w:szCs w:val="20"/>
          <w:u w:val="single"/>
        </w:rPr>
      </w:pPr>
      <w:r>
        <w:rPr>
          <w:rFonts w:ascii="Tahoma" w:hAnsi="Tahoma" w:cs="Tahoma"/>
          <w:b/>
          <w:bCs/>
          <w:iCs/>
          <w:sz w:val="20"/>
          <w:szCs w:val="20"/>
          <w:u w:val="single"/>
        </w:rPr>
        <w:t>GALLERIA ALBERTO SORDI GIÀ COLONNA</w:t>
      </w:r>
    </w:p>
    <w:p w:rsidR="00E1627F" w:rsidRPr="003C20F9" w:rsidRDefault="00E1627F"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Piazza Colonna (Centro Storico) - Ore 22.30 e 23.30</w:t>
      </w:r>
    </w:p>
    <w:p w:rsidR="00346419" w:rsidRPr="003C20F9" w:rsidRDefault="008364EE"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3C20F9">
        <w:rPr>
          <w:rFonts w:ascii="Tahoma" w:hAnsi="Tahoma" w:cs="Tahoma"/>
          <w:b/>
          <w:bCs/>
          <w:color w:val="548DD4" w:themeColor="text2" w:themeTint="99"/>
          <w:sz w:val="20"/>
          <w:szCs w:val="20"/>
        </w:rPr>
        <w:t xml:space="preserve">MOSTRA FOTOGRAFICA </w:t>
      </w:r>
      <w:r w:rsidR="00757FF3" w:rsidRPr="003C20F9">
        <w:rPr>
          <w:rFonts w:ascii="Tahoma" w:hAnsi="Tahoma" w:cs="Tahoma"/>
          <w:b/>
          <w:bCs/>
          <w:color w:val="548DD4" w:themeColor="text2" w:themeTint="99"/>
          <w:sz w:val="20"/>
          <w:szCs w:val="20"/>
        </w:rPr>
        <w:t xml:space="preserve">Athena Nike. Mostra fotografica dei marmi greci (V – IV secolo a.C.) </w:t>
      </w:r>
      <w:r w:rsidR="00E360B2">
        <w:rPr>
          <w:rFonts w:ascii="Tahoma" w:hAnsi="Tahoma" w:cs="Tahoma"/>
          <w:b/>
          <w:bCs/>
          <w:color w:val="548DD4" w:themeColor="text2" w:themeTint="99"/>
          <w:sz w:val="20"/>
          <w:szCs w:val="20"/>
        </w:rPr>
        <w:t>della Fondazione Sorgente Group</w:t>
      </w:r>
    </w:p>
    <w:p w:rsidR="008364EE" w:rsidRPr="003C20F9" w:rsidRDefault="008364EE" w:rsidP="00341E02">
      <w:pPr>
        <w:autoSpaceDE w:val="0"/>
        <w:autoSpaceDN w:val="0"/>
        <w:adjustRightInd w:val="0"/>
        <w:spacing w:after="0" w:line="240" w:lineRule="auto"/>
        <w:jc w:val="both"/>
        <w:rPr>
          <w:rFonts w:ascii="Tahoma" w:hAnsi="Tahoma" w:cs="Tahoma"/>
          <w:bCs/>
          <w:sz w:val="20"/>
          <w:szCs w:val="20"/>
        </w:rPr>
      </w:pPr>
    </w:p>
    <w:p w:rsidR="008364EE" w:rsidRPr="00F34FB5" w:rsidRDefault="00B41949" w:rsidP="00341E02">
      <w:pPr>
        <w:autoSpaceDE w:val="0"/>
        <w:autoSpaceDN w:val="0"/>
        <w:adjustRightInd w:val="0"/>
        <w:spacing w:after="0" w:line="240" w:lineRule="auto"/>
        <w:jc w:val="both"/>
        <w:rPr>
          <w:rFonts w:ascii="Tahoma" w:hAnsi="Tahoma" w:cs="Tahoma"/>
          <w:b/>
          <w:bCs/>
          <w:sz w:val="20"/>
          <w:szCs w:val="20"/>
        </w:rPr>
      </w:pPr>
      <w:r w:rsidRPr="00F34FB5">
        <w:rPr>
          <w:rFonts w:ascii="Tahoma" w:hAnsi="Tahoma" w:cs="Tahoma"/>
          <w:b/>
          <w:bCs/>
          <w:sz w:val="20"/>
          <w:szCs w:val="20"/>
        </w:rPr>
        <w:t>Ore 23.00</w:t>
      </w:r>
    </w:p>
    <w:p w:rsidR="008D6F82" w:rsidRPr="003C20F9" w:rsidRDefault="004C4827" w:rsidP="008364EE">
      <w:pPr>
        <w:autoSpaceDE w:val="0"/>
        <w:autoSpaceDN w:val="0"/>
        <w:adjustRightInd w:val="0"/>
        <w:spacing w:after="0" w:line="240" w:lineRule="auto"/>
        <w:jc w:val="both"/>
        <w:rPr>
          <w:rFonts w:ascii="Tahoma" w:hAnsi="Tahoma" w:cs="Tahoma"/>
          <w:b/>
          <w:color w:val="548DD4" w:themeColor="text2" w:themeTint="99"/>
          <w:sz w:val="20"/>
          <w:szCs w:val="20"/>
        </w:rPr>
      </w:pPr>
      <w:r w:rsidRPr="003C20F9">
        <w:rPr>
          <w:rFonts w:ascii="Tahoma" w:hAnsi="Tahoma" w:cs="Tahoma"/>
          <w:b/>
          <w:color w:val="548DD4" w:themeColor="text2" w:themeTint="99"/>
          <w:sz w:val="20"/>
          <w:szCs w:val="20"/>
        </w:rPr>
        <w:t xml:space="preserve">CONCERTO </w:t>
      </w:r>
      <w:r>
        <w:rPr>
          <w:rFonts w:ascii="Tahoma" w:hAnsi="Tahoma" w:cs="Tahoma"/>
          <w:b/>
          <w:color w:val="548DD4" w:themeColor="text2" w:themeTint="99"/>
          <w:sz w:val="20"/>
          <w:szCs w:val="20"/>
        </w:rPr>
        <w:t xml:space="preserve">Teresa De </w:t>
      </w:r>
      <w:proofErr w:type="spellStart"/>
      <w:r>
        <w:rPr>
          <w:rFonts w:ascii="Tahoma" w:hAnsi="Tahoma" w:cs="Tahoma"/>
          <w:b/>
          <w:color w:val="548DD4" w:themeColor="text2" w:themeTint="99"/>
          <w:sz w:val="20"/>
          <w:szCs w:val="20"/>
        </w:rPr>
        <w:t>Sio</w:t>
      </w:r>
      <w:proofErr w:type="spellEnd"/>
      <w:r>
        <w:rPr>
          <w:rFonts w:ascii="Tahoma" w:hAnsi="Tahoma" w:cs="Tahoma"/>
          <w:b/>
          <w:color w:val="548DD4" w:themeColor="text2" w:themeTint="99"/>
          <w:sz w:val="20"/>
          <w:szCs w:val="20"/>
        </w:rPr>
        <w:t xml:space="preserve"> </w:t>
      </w:r>
    </w:p>
    <w:p w:rsidR="008364EE" w:rsidRDefault="00747026" w:rsidP="008364EE">
      <w:pPr>
        <w:autoSpaceDE w:val="0"/>
        <w:autoSpaceDN w:val="0"/>
        <w:adjustRightInd w:val="0"/>
        <w:spacing w:after="0" w:line="240" w:lineRule="auto"/>
        <w:jc w:val="both"/>
        <w:rPr>
          <w:rFonts w:ascii="Tahoma" w:hAnsi="Tahoma" w:cs="Tahoma"/>
          <w:i/>
          <w:sz w:val="20"/>
          <w:szCs w:val="20"/>
        </w:rPr>
      </w:pPr>
      <w:r>
        <w:rPr>
          <w:rFonts w:ascii="Tahoma" w:hAnsi="Tahoma" w:cs="Tahoma"/>
          <w:i/>
          <w:sz w:val="20"/>
          <w:szCs w:val="20"/>
        </w:rPr>
        <w:t>A cura dell’Associazione New Batik</w:t>
      </w:r>
    </w:p>
    <w:p w:rsidR="00235E6C" w:rsidRDefault="00235E6C" w:rsidP="008364EE">
      <w:pPr>
        <w:autoSpaceDE w:val="0"/>
        <w:autoSpaceDN w:val="0"/>
        <w:adjustRightInd w:val="0"/>
        <w:spacing w:after="0" w:line="240" w:lineRule="auto"/>
        <w:jc w:val="both"/>
        <w:rPr>
          <w:rFonts w:ascii="Tahoma" w:hAnsi="Tahoma" w:cs="Tahoma"/>
          <w:i/>
          <w:sz w:val="20"/>
          <w:szCs w:val="20"/>
        </w:rPr>
      </w:pPr>
    </w:p>
    <w:p w:rsidR="00235E6C" w:rsidRPr="004C4827" w:rsidRDefault="00235E6C" w:rsidP="00235E6C">
      <w:pPr>
        <w:autoSpaceDE w:val="0"/>
        <w:autoSpaceDN w:val="0"/>
        <w:adjustRightInd w:val="0"/>
        <w:spacing w:after="0" w:line="240" w:lineRule="auto"/>
        <w:jc w:val="both"/>
        <w:rPr>
          <w:rFonts w:ascii="Tahoma" w:hAnsi="Tahoma" w:cs="Tahoma"/>
          <w:b/>
          <w:bCs/>
          <w:iCs/>
          <w:sz w:val="20"/>
          <w:szCs w:val="20"/>
          <w:u w:val="single"/>
        </w:rPr>
      </w:pPr>
      <w:r w:rsidRPr="004C4827">
        <w:rPr>
          <w:rFonts w:ascii="Tahoma" w:hAnsi="Tahoma" w:cs="Tahoma"/>
          <w:b/>
          <w:bCs/>
          <w:iCs/>
          <w:sz w:val="20"/>
          <w:szCs w:val="20"/>
          <w:u w:val="single"/>
        </w:rPr>
        <w:t>ISTITUTO CENTRALE PER IL RESTAURO E LA CONSERVAZIONE DEL PATRIMONIO ARCHIVISTICO E LIBRARIO</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Via Milano 76</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FB260F">
        <w:rPr>
          <w:rFonts w:ascii="Tahoma" w:hAnsi="Tahoma" w:cs="Tahoma"/>
          <w:bCs/>
          <w:sz w:val="20"/>
          <w:szCs w:val="20"/>
        </w:rPr>
        <w:t>Orario 18.30-02.00 (ultimo ingresso ore 01.00)</w:t>
      </w:r>
    </w:p>
    <w:p w:rsidR="00235E6C" w:rsidRPr="0015334F" w:rsidRDefault="00235E6C" w:rsidP="008364EE">
      <w:pPr>
        <w:autoSpaceDE w:val="0"/>
        <w:autoSpaceDN w:val="0"/>
        <w:adjustRightInd w:val="0"/>
        <w:spacing w:after="0" w:line="240" w:lineRule="auto"/>
        <w:jc w:val="both"/>
        <w:rPr>
          <w:rFonts w:ascii="Tahoma" w:hAnsi="Tahoma" w:cs="Tahoma"/>
          <w:i/>
          <w:sz w:val="20"/>
          <w:szCs w:val="20"/>
        </w:rPr>
      </w:pPr>
    </w:p>
    <w:p w:rsidR="00235E6C" w:rsidRPr="004C4827" w:rsidRDefault="00FB260F" w:rsidP="00235E6C">
      <w:pPr>
        <w:autoSpaceDE w:val="0"/>
        <w:autoSpaceDN w:val="0"/>
        <w:adjustRightInd w:val="0"/>
        <w:spacing w:after="0" w:line="240" w:lineRule="auto"/>
        <w:jc w:val="both"/>
        <w:rPr>
          <w:rFonts w:ascii="Tahoma" w:hAnsi="Tahoma" w:cs="Tahoma"/>
          <w:b/>
          <w:bCs/>
          <w:iCs/>
          <w:sz w:val="20"/>
          <w:szCs w:val="20"/>
          <w:u w:val="single"/>
        </w:rPr>
      </w:pPr>
      <w:r>
        <w:rPr>
          <w:rFonts w:ascii="Tahoma" w:hAnsi="Tahoma" w:cs="Tahoma"/>
          <w:b/>
          <w:bCs/>
          <w:iCs/>
          <w:sz w:val="20"/>
          <w:szCs w:val="20"/>
          <w:u w:val="single"/>
        </w:rPr>
        <w:t>ISTITUTO SUPERIORE ANTINCENDI</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Via del Commercio, 13</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Orario 20.00-24.00 (ultimo ingresso ore 23.30)</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 xml:space="preserve">Visite guidate per gruppi di 20 persone a partire dalle ore 20.00 </w:t>
      </w:r>
    </w:p>
    <w:p w:rsidR="0015334F" w:rsidRPr="003C20F9" w:rsidRDefault="0015334F" w:rsidP="008364EE">
      <w:pPr>
        <w:autoSpaceDE w:val="0"/>
        <w:autoSpaceDN w:val="0"/>
        <w:adjustRightInd w:val="0"/>
        <w:spacing w:after="0" w:line="240" w:lineRule="auto"/>
        <w:jc w:val="both"/>
        <w:rPr>
          <w:rFonts w:ascii="Tahoma" w:hAnsi="Tahoma" w:cs="Tahoma"/>
          <w:b/>
          <w:color w:val="548DD4" w:themeColor="text2" w:themeTint="99"/>
          <w:sz w:val="20"/>
          <w:szCs w:val="20"/>
        </w:rPr>
      </w:pPr>
    </w:p>
    <w:p w:rsidR="008D6F82" w:rsidRPr="004C4827" w:rsidRDefault="008364EE" w:rsidP="00341E02">
      <w:pPr>
        <w:autoSpaceDE w:val="0"/>
        <w:autoSpaceDN w:val="0"/>
        <w:adjustRightInd w:val="0"/>
        <w:spacing w:after="0" w:line="240" w:lineRule="auto"/>
        <w:jc w:val="both"/>
        <w:rPr>
          <w:rFonts w:ascii="Tahoma" w:hAnsi="Tahoma" w:cs="Tahoma"/>
          <w:b/>
          <w:bCs/>
          <w:i/>
          <w:iCs/>
          <w:color w:val="374DFF"/>
          <w:sz w:val="20"/>
          <w:szCs w:val="20"/>
          <w:u w:val="single"/>
        </w:rPr>
      </w:pPr>
      <w:r w:rsidRPr="004C4827">
        <w:rPr>
          <w:rFonts w:ascii="Tahoma" w:hAnsi="Tahoma" w:cs="Tahoma"/>
          <w:b/>
          <w:bCs/>
          <w:iCs/>
          <w:sz w:val="20"/>
          <w:szCs w:val="20"/>
          <w:u w:val="single"/>
        </w:rPr>
        <w:t>PALAZZO INCONTRO</w:t>
      </w:r>
    </w:p>
    <w:p w:rsidR="001C2220" w:rsidRPr="003C20F9" w:rsidRDefault="001C2220" w:rsidP="00341E02">
      <w:pPr>
        <w:autoSpaceDE w:val="0"/>
        <w:autoSpaceDN w:val="0"/>
        <w:adjustRightInd w:val="0"/>
        <w:spacing w:after="0" w:line="240" w:lineRule="auto"/>
        <w:jc w:val="both"/>
        <w:rPr>
          <w:rFonts w:ascii="Tahoma" w:hAnsi="Tahoma" w:cs="Tahoma"/>
          <w:bCs/>
          <w:sz w:val="20"/>
          <w:szCs w:val="20"/>
        </w:rPr>
      </w:pPr>
      <w:r w:rsidRPr="003C20F9">
        <w:rPr>
          <w:rFonts w:ascii="Tahoma" w:hAnsi="Tahoma" w:cs="Tahoma"/>
          <w:bCs/>
          <w:sz w:val="20"/>
          <w:szCs w:val="20"/>
        </w:rPr>
        <w:t>Via dei Prefetti, 22</w:t>
      </w:r>
    </w:p>
    <w:p w:rsidR="001C2220" w:rsidRDefault="0015334F" w:rsidP="00341E02">
      <w:pPr>
        <w:autoSpaceDE w:val="0"/>
        <w:autoSpaceDN w:val="0"/>
        <w:adjustRightInd w:val="0"/>
        <w:spacing w:after="0" w:line="240" w:lineRule="auto"/>
        <w:jc w:val="both"/>
        <w:rPr>
          <w:rFonts w:ascii="Tahoma" w:hAnsi="Tahoma" w:cs="Tahoma"/>
          <w:b/>
          <w:bCs/>
          <w:sz w:val="20"/>
          <w:szCs w:val="20"/>
        </w:rPr>
      </w:pPr>
      <w:r>
        <w:rPr>
          <w:rFonts w:ascii="Tahoma" w:hAnsi="Tahoma" w:cs="Tahoma"/>
          <w:b/>
          <w:bCs/>
          <w:sz w:val="20"/>
          <w:szCs w:val="20"/>
        </w:rPr>
        <w:t>Dalle ore 20 alle ore 2</w:t>
      </w:r>
    </w:p>
    <w:p w:rsidR="0015334F" w:rsidRPr="0015334F" w:rsidRDefault="0015334F" w:rsidP="00341E02">
      <w:pPr>
        <w:autoSpaceDE w:val="0"/>
        <w:autoSpaceDN w:val="0"/>
        <w:adjustRightInd w:val="0"/>
        <w:spacing w:after="0" w:line="240" w:lineRule="auto"/>
        <w:jc w:val="both"/>
        <w:rPr>
          <w:rFonts w:ascii="Tahoma" w:hAnsi="Tahoma" w:cs="Tahoma"/>
          <w:b/>
          <w:bCs/>
          <w:color w:val="548DD4" w:themeColor="text2" w:themeTint="99"/>
          <w:sz w:val="20"/>
          <w:szCs w:val="20"/>
        </w:rPr>
      </w:pPr>
      <w:r w:rsidRPr="0015334F">
        <w:rPr>
          <w:rFonts w:ascii="Tahoma" w:hAnsi="Tahoma" w:cs="Tahoma"/>
          <w:b/>
          <w:bCs/>
          <w:color w:val="548DD4" w:themeColor="text2" w:themeTint="99"/>
          <w:sz w:val="20"/>
          <w:szCs w:val="20"/>
        </w:rPr>
        <w:t xml:space="preserve">MOSTRA L’audace </w:t>
      </w:r>
      <w:proofErr w:type="spellStart"/>
      <w:r w:rsidRPr="0015334F">
        <w:rPr>
          <w:rFonts w:ascii="Tahoma" w:hAnsi="Tahoma" w:cs="Tahoma"/>
          <w:b/>
          <w:bCs/>
          <w:color w:val="548DD4" w:themeColor="text2" w:themeTint="99"/>
          <w:sz w:val="20"/>
          <w:szCs w:val="20"/>
        </w:rPr>
        <w:t>Bonelli</w:t>
      </w:r>
      <w:proofErr w:type="spellEnd"/>
    </w:p>
    <w:p w:rsidR="001D563F" w:rsidRPr="007319AD" w:rsidRDefault="001D563F" w:rsidP="00341E02">
      <w:pPr>
        <w:autoSpaceDE w:val="0"/>
        <w:autoSpaceDN w:val="0"/>
        <w:adjustRightInd w:val="0"/>
        <w:spacing w:after="0" w:line="240" w:lineRule="auto"/>
        <w:jc w:val="both"/>
        <w:rPr>
          <w:rFonts w:ascii="Tahoma" w:hAnsi="Tahoma" w:cs="Tahoma"/>
          <w:b/>
          <w:bCs/>
          <w:sz w:val="20"/>
          <w:szCs w:val="20"/>
        </w:rPr>
      </w:pPr>
      <w:r w:rsidRPr="007319AD">
        <w:rPr>
          <w:rFonts w:ascii="Tahoma" w:hAnsi="Tahoma" w:cs="Tahoma"/>
          <w:b/>
          <w:bCs/>
          <w:sz w:val="20"/>
          <w:szCs w:val="20"/>
        </w:rPr>
        <w:t>Ore 20.30, 21.30, 22.30</w:t>
      </w:r>
    </w:p>
    <w:p w:rsidR="001C2220" w:rsidRDefault="004C4827"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CONCERTO </w:t>
      </w:r>
      <w:r w:rsidR="0015334F">
        <w:rPr>
          <w:rFonts w:ascii="Tahoma" w:hAnsi="Tahoma" w:cs="Tahoma"/>
          <w:b/>
          <w:bCs/>
          <w:color w:val="548DD4" w:themeColor="text2" w:themeTint="99"/>
          <w:sz w:val="20"/>
          <w:szCs w:val="20"/>
        </w:rPr>
        <w:t>Incursioni Musicali</w:t>
      </w:r>
    </w:p>
    <w:p w:rsidR="0015334F" w:rsidRPr="0015334F" w:rsidRDefault="0015334F" w:rsidP="00341E02">
      <w:pPr>
        <w:autoSpaceDE w:val="0"/>
        <w:autoSpaceDN w:val="0"/>
        <w:adjustRightInd w:val="0"/>
        <w:spacing w:after="0" w:line="240" w:lineRule="auto"/>
        <w:jc w:val="both"/>
        <w:rPr>
          <w:rFonts w:ascii="Tahoma" w:hAnsi="Tahoma" w:cs="Tahoma"/>
          <w:bCs/>
          <w:sz w:val="20"/>
          <w:szCs w:val="20"/>
        </w:rPr>
      </w:pPr>
      <w:r w:rsidRPr="0015334F">
        <w:rPr>
          <w:rFonts w:ascii="Tahoma" w:hAnsi="Tahoma" w:cs="Tahoma"/>
          <w:bCs/>
          <w:sz w:val="20"/>
          <w:szCs w:val="20"/>
        </w:rPr>
        <w:t xml:space="preserve">Gruppo vincitore della Open </w:t>
      </w:r>
      <w:proofErr w:type="spellStart"/>
      <w:r w:rsidRPr="0015334F">
        <w:rPr>
          <w:rFonts w:ascii="Tahoma" w:hAnsi="Tahoma" w:cs="Tahoma"/>
          <w:bCs/>
          <w:sz w:val="20"/>
          <w:szCs w:val="20"/>
        </w:rPr>
        <w:t>Session</w:t>
      </w:r>
      <w:proofErr w:type="spellEnd"/>
      <w:r w:rsidRPr="0015334F">
        <w:rPr>
          <w:rFonts w:ascii="Tahoma" w:hAnsi="Tahoma" w:cs="Tahoma"/>
          <w:bCs/>
          <w:sz w:val="20"/>
          <w:szCs w:val="20"/>
        </w:rPr>
        <w:t xml:space="preserve"> 2012 dell’Accademia Filarmonica Romana</w:t>
      </w:r>
    </w:p>
    <w:p w:rsidR="001C2220" w:rsidRPr="004C4827" w:rsidRDefault="0015334F" w:rsidP="00341E02">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Silvano </w:t>
      </w:r>
      <w:proofErr w:type="spellStart"/>
      <w:r>
        <w:rPr>
          <w:rFonts w:ascii="Tahoma" w:hAnsi="Tahoma" w:cs="Tahoma"/>
          <w:bCs/>
          <w:i/>
          <w:sz w:val="20"/>
          <w:szCs w:val="20"/>
        </w:rPr>
        <w:t>Boschin</w:t>
      </w:r>
      <w:proofErr w:type="spellEnd"/>
      <w:r>
        <w:rPr>
          <w:rFonts w:ascii="Tahoma" w:hAnsi="Tahoma" w:cs="Tahoma"/>
          <w:bCs/>
          <w:i/>
          <w:sz w:val="20"/>
          <w:szCs w:val="20"/>
        </w:rPr>
        <w:t xml:space="preserve"> </w:t>
      </w:r>
      <w:r w:rsidR="001C2220" w:rsidRPr="004C4827">
        <w:rPr>
          <w:rFonts w:ascii="Tahoma" w:hAnsi="Tahoma" w:cs="Tahoma"/>
          <w:bCs/>
          <w:i/>
          <w:sz w:val="20"/>
          <w:szCs w:val="20"/>
        </w:rPr>
        <w:t>voce,</w:t>
      </w:r>
      <w:r w:rsidR="00FB260F">
        <w:rPr>
          <w:rFonts w:ascii="Tahoma" w:hAnsi="Tahoma" w:cs="Tahoma"/>
          <w:bCs/>
          <w:i/>
          <w:sz w:val="20"/>
          <w:szCs w:val="20"/>
        </w:rPr>
        <w:t xml:space="preserve"> </w:t>
      </w:r>
      <w:r w:rsidR="001C2220" w:rsidRPr="004C4827">
        <w:rPr>
          <w:rFonts w:ascii="Tahoma" w:hAnsi="Tahoma" w:cs="Tahoma"/>
          <w:bCs/>
          <w:i/>
          <w:sz w:val="20"/>
          <w:szCs w:val="20"/>
        </w:rPr>
        <w:t>chitarra,</w:t>
      </w:r>
      <w:r w:rsidR="00FB260F">
        <w:rPr>
          <w:rFonts w:ascii="Tahoma" w:hAnsi="Tahoma" w:cs="Tahoma"/>
          <w:bCs/>
          <w:i/>
          <w:sz w:val="20"/>
          <w:szCs w:val="20"/>
        </w:rPr>
        <w:t xml:space="preserve"> </w:t>
      </w:r>
      <w:r w:rsidR="001C2220" w:rsidRPr="004C4827">
        <w:rPr>
          <w:rFonts w:ascii="Tahoma" w:hAnsi="Tahoma" w:cs="Tahoma"/>
          <w:bCs/>
          <w:i/>
          <w:sz w:val="20"/>
          <w:szCs w:val="20"/>
        </w:rPr>
        <w:t>ciaramella,</w:t>
      </w:r>
      <w:r w:rsidR="00FB260F">
        <w:rPr>
          <w:rFonts w:ascii="Tahoma" w:hAnsi="Tahoma" w:cs="Tahoma"/>
          <w:bCs/>
          <w:i/>
          <w:sz w:val="20"/>
          <w:szCs w:val="20"/>
        </w:rPr>
        <w:t xml:space="preserve"> </w:t>
      </w:r>
      <w:r w:rsidR="001C2220" w:rsidRPr="004C4827">
        <w:rPr>
          <w:rFonts w:ascii="Tahoma" w:hAnsi="Tahoma" w:cs="Tahoma"/>
          <w:bCs/>
          <w:i/>
          <w:sz w:val="20"/>
          <w:szCs w:val="20"/>
        </w:rPr>
        <w:t>doppio flauto,</w:t>
      </w:r>
      <w:r>
        <w:rPr>
          <w:rFonts w:ascii="Tahoma" w:hAnsi="Tahoma" w:cs="Tahoma"/>
          <w:bCs/>
          <w:i/>
          <w:sz w:val="20"/>
          <w:szCs w:val="20"/>
        </w:rPr>
        <w:t xml:space="preserve"> </w:t>
      </w:r>
      <w:r w:rsidR="001C2220" w:rsidRPr="004C4827">
        <w:rPr>
          <w:rFonts w:ascii="Tahoma" w:hAnsi="Tahoma" w:cs="Tahoma"/>
          <w:bCs/>
          <w:i/>
          <w:sz w:val="20"/>
          <w:szCs w:val="20"/>
        </w:rPr>
        <w:t>violino</w:t>
      </w:r>
    </w:p>
    <w:p w:rsidR="001C2220" w:rsidRPr="004C4827" w:rsidRDefault="0015334F" w:rsidP="00341E02">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Gianni </w:t>
      </w:r>
      <w:proofErr w:type="spellStart"/>
      <w:r>
        <w:rPr>
          <w:rFonts w:ascii="Tahoma" w:hAnsi="Tahoma" w:cs="Tahoma"/>
          <w:bCs/>
          <w:i/>
          <w:sz w:val="20"/>
          <w:szCs w:val="20"/>
        </w:rPr>
        <w:t>Berardi</w:t>
      </w:r>
      <w:proofErr w:type="spellEnd"/>
      <w:r>
        <w:rPr>
          <w:rFonts w:ascii="Tahoma" w:hAnsi="Tahoma" w:cs="Tahoma"/>
          <w:bCs/>
          <w:i/>
          <w:sz w:val="20"/>
          <w:szCs w:val="20"/>
        </w:rPr>
        <w:t xml:space="preserve"> </w:t>
      </w:r>
      <w:r w:rsidR="001C2220" w:rsidRPr="004C4827">
        <w:rPr>
          <w:rFonts w:ascii="Tahoma" w:hAnsi="Tahoma" w:cs="Tahoma"/>
          <w:bCs/>
          <w:i/>
          <w:sz w:val="20"/>
          <w:szCs w:val="20"/>
        </w:rPr>
        <w:t>percussioni,</w:t>
      </w:r>
      <w:r w:rsidR="00FB260F">
        <w:rPr>
          <w:rFonts w:ascii="Tahoma" w:hAnsi="Tahoma" w:cs="Tahoma"/>
          <w:bCs/>
          <w:i/>
          <w:sz w:val="20"/>
          <w:szCs w:val="20"/>
        </w:rPr>
        <w:t xml:space="preserve"> </w:t>
      </w:r>
      <w:r w:rsidR="001C2220" w:rsidRPr="004C4827">
        <w:rPr>
          <w:rFonts w:ascii="Tahoma" w:hAnsi="Tahoma" w:cs="Tahoma"/>
          <w:bCs/>
          <w:i/>
          <w:sz w:val="20"/>
          <w:szCs w:val="20"/>
        </w:rPr>
        <w:t>tamburi a cornice</w:t>
      </w:r>
    </w:p>
    <w:p w:rsidR="001C2220" w:rsidRPr="004C4827" w:rsidRDefault="0015334F" w:rsidP="00341E02">
      <w:pPr>
        <w:autoSpaceDE w:val="0"/>
        <w:autoSpaceDN w:val="0"/>
        <w:adjustRightInd w:val="0"/>
        <w:spacing w:after="0" w:line="240" w:lineRule="auto"/>
        <w:jc w:val="both"/>
        <w:rPr>
          <w:rFonts w:ascii="Tahoma" w:hAnsi="Tahoma" w:cs="Tahoma"/>
          <w:bCs/>
          <w:i/>
          <w:sz w:val="20"/>
          <w:szCs w:val="20"/>
        </w:rPr>
      </w:pPr>
      <w:r>
        <w:rPr>
          <w:rFonts w:ascii="Tahoma" w:hAnsi="Tahoma" w:cs="Tahoma"/>
          <w:bCs/>
          <w:i/>
          <w:sz w:val="20"/>
          <w:szCs w:val="20"/>
        </w:rPr>
        <w:t xml:space="preserve">Mauro Bassano </w:t>
      </w:r>
      <w:r w:rsidR="001C2220" w:rsidRPr="004C4827">
        <w:rPr>
          <w:rFonts w:ascii="Tahoma" w:hAnsi="Tahoma" w:cs="Tahoma"/>
          <w:bCs/>
          <w:i/>
          <w:sz w:val="20"/>
          <w:szCs w:val="20"/>
        </w:rPr>
        <w:t>voce,</w:t>
      </w:r>
      <w:r w:rsidR="00FB260F">
        <w:rPr>
          <w:rFonts w:ascii="Tahoma" w:hAnsi="Tahoma" w:cs="Tahoma"/>
          <w:bCs/>
          <w:i/>
          <w:sz w:val="20"/>
          <w:szCs w:val="20"/>
        </w:rPr>
        <w:t xml:space="preserve"> </w:t>
      </w:r>
      <w:r w:rsidR="001C2220" w:rsidRPr="004C4827">
        <w:rPr>
          <w:rFonts w:ascii="Tahoma" w:hAnsi="Tahoma" w:cs="Tahoma"/>
          <w:bCs/>
          <w:i/>
          <w:sz w:val="20"/>
          <w:szCs w:val="20"/>
        </w:rPr>
        <w:t>chitarra battente,</w:t>
      </w:r>
      <w:r>
        <w:rPr>
          <w:rFonts w:ascii="Tahoma" w:hAnsi="Tahoma" w:cs="Tahoma"/>
          <w:bCs/>
          <w:i/>
          <w:sz w:val="20"/>
          <w:szCs w:val="20"/>
        </w:rPr>
        <w:t xml:space="preserve"> </w:t>
      </w:r>
      <w:r w:rsidR="001C2220" w:rsidRPr="004C4827">
        <w:rPr>
          <w:rFonts w:ascii="Tahoma" w:hAnsi="Tahoma" w:cs="Tahoma"/>
          <w:bCs/>
          <w:i/>
          <w:sz w:val="20"/>
          <w:szCs w:val="20"/>
        </w:rPr>
        <w:t>organetto</w:t>
      </w:r>
      <w:r>
        <w:rPr>
          <w:rFonts w:ascii="Tahoma" w:hAnsi="Tahoma" w:cs="Tahoma"/>
          <w:bCs/>
          <w:i/>
          <w:sz w:val="20"/>
          <w:szCs w:val="20"/>
        </w:rPr>
        <w:t xml:space="preserve"> </w:t>
      </w:r>
      <w:r w:rsidR="001C2220" w:rsidRPr="004C4827">
        <w:rPr>
          <w:rFonts w:ascii="Tahoma" w:hAnsi="Tahoma" w:cs="Tahoma"/>
          <w:bCs/>
          <w:i/>
          <w:sz w:val="20"/>
          <w:szCs w:val="20"/>
        </w:rPr>
        <w:t>diatonico,</w:t>
      </w:r>
      <w:r>
        <w:rPr>
          <w:rFonts w:ascii="Tahoma" w:hAnsi="Tahoma" w:cs="Tahoma"/>
          <w:bCs/>
          <w:i/>
          <w:sz w:val="20"/>
          <w:szCs w:val="20"/>
        </w:rPr>
        <w:t xml:space="preserve"> </w:t>
      </w:r>
      <w:r w:rsidR="001C2220" w:rsidRPr="004C4827">
        <w:rPr>
          <w:rFonts w:ascii="Tahoma" w:hAnsi="Tahoma" w:cs="Tahoma"/>
          <w:bCs/>
          <w:i/>
          <w:sz w:val="20"/>
          <w:szCs w:val="20"/>
        </w:rPr>
        <w:t>zampogna,</w:t>
      </w:r>
      <w:r>
        <w:rPr>
          <w:rFonts w:ascii="Tahoma" w:hAnsi="Tahoma" w:cs="Tahoma"/>
          <w:bCs/>
          <w:i/>
          <w:sz w:val="20"/>
          <w:szCs w:val="20"/>
        </w:rPr>
        <w:t xml:space="preserve"> </w:t>
      </w:r>
      <w:r w:rsidR="001C2220" w:rsidRPr="004C4827">
        <w:rPr>
          <w:rFonts w:ascii="Tahoma" w:hAnsi="Tahoma" w:cs="Tahoma"/>
          <w:bCs/>
          <w:i/>
          <w:sz w:val="20"/>
          <w:szCs w:val="20"/>
        </w:rPr>
        <w:t>lira calabrese</w:t>
      </w:r>
    </w:p>
    <w:p w:rsidR="0075071A" w:rsidRPr="004C4827" w:rsidRDefault="0015334F" w:rsidP="00341E02">
      <w:pPr>
        <w:autoSpaceDE w:val="0"/>
        <w:autoSpaceDN w:val="0"/>
        <w:adjustRightInd w:val="0"/>
        <w:spacing w:after="0" w:line="240" w:lineRule="auto"/>
        <w:jc w:val="both"/>
        <w:rPr>
          <w:rFonts w:ascii="Tahoma" w:hAnsi="Tahoma" w:cs="Tahoma"/>
          <w:bCs/>
          <w:i/>
          <w:sz w:val="20"/>
          <w:szCs w:val="20"/>
        </w:rPr>
      </w:pPr>
      <w:r w:rsidRPr="001C0D00">
        <w:rPr>
          <w:rFonts w:ascii="Tahoma" w:hAnsi="Tahoma" w:cs="Tahoma"/>
          <w:bCs/>
          <w:i/>
          <w:sz w:val="20"/>
          <w:szCs w:val="20"/>
        </w:rPr>
        <w:t>A cura del</w:t>
      </w:r>
      <w:r w:rsidR="0075071A" w:rsidRPr="001C0D00">
        <w:rPr>
          <w:rFonts w:ascii="Tahoma" w:hAnsi="Tahoma" w:cs="Tahoma"/>
          <w:bCs/>
          <w:i/>
          <w:sz w:val="20"/>
          <w:szCs w:val="20"/>
        </w:rPr>
        <w:t>l’Accademia Filarmonica</w:t>
      </w:r>
      <w:r w:rsidRPr="001C0D00">
        <w:rPr>
          <w:rFonts w:ascii="Tahoma" w:hAnsi="Tahoma" w:cs="Tahoma"/>
          <w:bCs/>
          <w:i/>
          <w:sz w:val="20"/>
          <w:szCs w:val="20"/>
        </w:rPr>
        <w:t xml:space="preserve"> Romana</w:t>
      </w:r>
      <w:r w:rsidR="0075071A" w:rsidRPr="001C0D00">
        <w:rPr>
          <w:rFonts w:ascii="Tahoma" w:hAnsi="Tahoma" w:cs="Tahoma"/>
          <w:bCs/>
          <w:i/>
          <w:sz w:val="20"/>
          <w:szCs w:val="20"/>
        </w:rPr>
        <w:t xml:space="preserve"> </w:t>
      </w:r>
      <w:r w:rsidR="001C0D00" w:rsidRPr="001C0D00">
        <w:rPr>
          <w:rFonts w:ascii="Tahoma" w:hAnsi="Tahoma" w:cs="Tahoma"/>
          <w:bCs/>
          <w:i/>
          <w:sz w:val="20"/>
          <w:szCs w:val="20"/>
        </w:rPr>
        <w:t xml:space="preserve">in collaborazione con la </w:t>
      </w:r>
      <w:r w:rsidR="0075071A" w:rsidRPr="001C0D00">
        <w:rPr>
          <w:rFonts w:ascii="Tahoma" w:hAnsi="Tahoma" w:cs="Tahoma"/>
          <w:bCs/>
          <w:i/>
          <w:sz w:val="20"/>
          <w:szCs w:val="20"/>
        </w:rPr>
        <w:t>Provincia di Roma</w:t>
      </w:r>
    </w:p>
    <w:p w:rsidR="00406C3B" w:rsidRPr="00406C3B" w:rsidRDefault="00406C3B" w:rsidP="00406C3B">
      <w:pPr>
        <w:autoSpaceDE w:val="0"/>
        <w:autoSpaceDN w:val="0"/>
        <w:adjustRightInd w:val="0"/>
        <w:spacing w:after="0" w:line="240" w:lineRule="auto"/>
        <w:jc w:val="both"/>
        <w:rPr>
          <w:rFonts w:ascii="Tahoma" w:hAnsi="Tahoma" w:cs="Tahoma"/>
          <w:b/>
          <w:bCs/>
          <w:iCs/>
          <w:sz w:val="20"/>
          <w:szCs w:val="20"/>
        </w:rPr>
      </w:pPr>
    </w:p>
    <w:p w:rsidR="00406C3B" w:rsidRPr="00406C3B" w:rsidRDefault="00406C3B" w:rsidP="00406C3B">
      <w:pPr>
        <w:autoSpaceDE w:val="0"/>
        <w:autoSpaceDN w:val="0"/>
        <w:adjustRightInd w:val="0"/>
        <w:spacing w:after="0" w:line="240" w:lineRule="auto"/>
        <w:jc w:val="both"/>
        <w:rPr>
          <w:rFonts w:ascii="Tahoma" w:hAnsi="Tahoma" w:cs="Tahoma"/>
          <w:b/>
          <w:bCs/>
          <w:iCs/>
          <w:sz w:val="20"/>
          <w:szCs w:val="20"/>
          <w:u w:val="single"/>
        </w:rPr>
      </w:pPr>
      <w:r w:rsidRPr="00406C3B">
        <w:rPr>
          <w:rFonts w:ascii="Tahoma" w:hAnsi="Tahoma" w:cs="Tahoma"/>
          <w:b/>
          <w:bCs/>
          <w:iCs/>
          <w:sz w:val="20"/>
          <w:szCs w:val="20"/>
          <w:u w:val="single"/>
        </w:rPr>
        <w:t>SALA SANTA RITA</w:t>
      </w:r>
    </w:p>
    <w:p w:rsidR="00406C3B" w:rsidRPr="00406C3B" w:rsidRDefault="00406C3B" w:rsidP="00406C3B">
      <w:pPr>
        <w:autoSpaceDE w:val="0"/>
        <w:autoSpaceDN w:val="0"/>
        <w:adjustRightInd w:val="0"/>
        <w:spacing w:after="0" w:line="240" w:lineRule="auto"/>
        <w:jc w:val="both"/>
        <w:rPr>
          <w:rFonts w:ascii="Tahoma" w:hAnsi="Tahoma" w:cs="Tahoma"/>
          <w:bCs/>
          <w:iCs/>
          <w:sz w:val="20"/>
          <w:szCs w:val="20"/>
        </w:rPr>
      </w:pPr>
      <w:r w:rsidRPr="00406C3B">
        <w:rPr>
          <w:rFonts w:ascii="Tahoma" w:hAnsi="Tahoma" w:cs="Tahoma"/>
          <w:bCs/>
          <w:iCs/>
          <w:sz w:val="20"/>
          <w:szCs w:val="20"/>
        </w:rPr>
        <w:t>Via Montanara</w:t>
      </w:r>
      <w:r>
        <w:rPr>
          <w:rFonts w:ascii="Tahoma" w:hAnsi="Tahoma" w:cs="Tahoma"/>
          <w:bCs/>
          <w:iCs/>
          <w:sz w:val="20"/>
          <w:szCs w:val="20"/>
        </w:rPr>
        <w:t xml:space="preserve"> 8</w:t>
      </w:r>
    </w:p>
    <w:p w:rsidR="00406C3B" w:rsidRPr="004C4827" w:rsidRDefault="00406C3B" w:rsidP="00406C3B">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 xml:space="preserve">Orario </w:t>
      </w:r>
      <w:r>
        <w:rPr>
          <w:rFonts w:ascii="Tahoma" w:hAnsi="Tahoma" w:cs="Tahoma"/>
          <w:bCs/>
          <w:sz w:val="20"/>
          <w:szCs w:val="20"/>
        </w:rPr>
        <w:t>20</w:t>
      </w:r>
      <w:r w:rsidRPr="004C4827">
        <w:rPr>
          <w:rFonts w:ascii="Tahoma" w:hAnsi="Tahoma" w:cs="Tahoma"/>
          <w:bCs/>
          <w:sz w:val="20"/>
          <w:szCs w:val="20"/>
        </w:rPr>
        <w:t>.00-02.00 (ultimo ingresso ore 01.00)</w:t>
      </w:r>
    </w:p>
    <w:p w:rsidR="00406C3B" w:rsidRPr="00406C3B" w:rsidRDefault="00406C3B" w:rsidP="00406C3B">
      <w:pPr>
        <w:autoSpaceDE w:val="0"/>
        <w:autoSpaceDN w:val="0"/>
        <w:adjustRightInd w:val="0"/>
        <w:spacing w:after="0" w:line="240" w:lineRule="auto"/>
        <w:jc w:val="both"/>
        <w:rPr>
          <w:rFonts w:ascii="Tahoma" w:hAnsi="Tahoma" w:cs="Tahoma"/>
          <w:b/>
          <w:bCs/>
          <w:iCs/>
          <w:sz w:val="20"/>
          <w:szCs w:val="20"/>
        </w:rPr>
      </w:pPr>
      <w:r w:rsidRPr="00406C3B">
        <w:rPr>
          <w:rFonts w:ascii="Tahoma" w:hAnsi="Tahoma" w:cs="Tahoma"/>
          <w:b/>
          <w:bCs/>
          <w:iCs/>
          <w:color w:val="548DD4"/>
          <w:sz w:val="20"/>
          <w:szCs w:val="20"/>
        </w:rPr>
        <w:t>MOSTRA</w:t>
      </w:r>
      <w:r w:rsidRPr="00406C3B">
        <w:rPr>
          <w:rFonts w:ascii="Tahoma" w:hAnsi="Tahoma" w:cs="Tahoma"/>
          <w:b/>
          <w:bCs/>
          <w:iCs/>
          <w:sz w:val="20"/>
          <w:szCs w:val="20"/>
        </w:rPr>
        <w:t xml:space="preserve"> </w:t>
      </w:r>
      <w:r w:rsidRPr="00406C3B">
        <w:rPr>
          <w:rFonts w:ascii="Tahoma" w:hAnsi="Tahoma" w:cs="Tahoma"/>
          <w:b/>
          <w:bCs/>
          <w:iCs/>
          <w:color w:val="548DD4"/>
          <w:sz w:val="20"/>
          <w:szCs w:val="20"/>
        </w:rPr>
        <w:t xml:space="preserve">La foresta dei racconti </w:t>
      </w:r>
      <w:proofErr w:type="spellStart"/>
      <w:r w:rsidRPr="00406C3B">
        <w:rPr>
          <w:rFonts w:ascii="Tahoma" w:hAnsi="Tahoma" w:cs="Tahoma"/>
          <w:b/>
          <w:bCs/>
          <w:iCs/>
          <w:color w:val="548DD4"/>
          <w:sz w:val="20"/>
          <w:szCs w:val="20"/>
        </w:rPr>
        <w:t>abit</w:t>
      </w:r>
      <w:proofErr w:type="spellEnd"/>
      <w:r w:rsidRPr="00406C3B">
        <w:rPr>
          <w:rFonts w:ascii="Tahoma" w:hAnsi="Tahoma" w:cs="Tahoma"/>
          <w:b/>
          <w:bCs/>
          <w:iCs/>
          <w:color w:val="548DD4"/>
          <w:sz w:val="20"/>
          <w:szCs w:val="20"/>
        </w:rPr>
        <w:t>(at)i - Vesti d’artista</w:t>
      </w:r>
    </w:p>
    <w:p w:rsidR="00406C3B" w:rsidRPr="00406C3B" w:rsidRDefault="00406C3B" w:rsidP="00406C3B">
      <w:pPr>
        <w:autoSpaceDE w:val="0"/>
        <w:autoSpaceDN w:val="0"/>
        <w:adjustRightInd w:val="0"/>
        <w:spacing w:after="0" w:line="240" w:lineRule="auto"/>
        <w:jc w:val="both"/>
        <w:rPr>
          <w:rFonts w:ascii="Tahoma" w:hAnsi="Tahoma" w:cs="Tahoma"/>
          <w:bCs/>
          <w:iCs/>
          <w:sz w:val="20"/>
          <w:szCs w:val="20"/>
        </w:rPr>
      </w:pPr>
      <w:r w:rsidRPr="00406C3B">
        <w:rPr>
          <w:rFonts w:ascii="Tahoma" w:hAnsi="Tahoma" w:cs="Tahoma"/>
          <w:bCs/>
          <w:iCs/>
          <w:sz w:val="20"/>
          <w:szCs w:val="20"/>
        </w:rPr>
        <w:t>Uno spettacolo in forma di mostra. Una mostra in forma di spettacolo. Una foresta d’abiti pazientemente cucita da abili mani di donne.</w:t>
      </w:r>
    </w:p>
    <w:p w:rsidR="007319AD" w:rsidRPr="00406C3B" w:rsidRDefault="00406C3B" w:rsidP="00406C3B">
      <w:pPr>
        <w:autoSpaceDE w:val="0"/>
        <w:autoSpaceDN w:val="0"/>
        <w:adjustRightInd w:val="0"/>
        <w:spacing w:after="0" w:line="240" w:lineRule="auto"/>
        <w:jc w:val="both"/>
        <w:rPr>
          <w:rFonts w:ascii="Tahoma" w:hAnsi="Tahoma" w:cs="Tahoma"/>
          <w:bCs/>
          <w:iCs/>
          <w:sz w:val="20"/>
          <w:szCs w:val="20"/>
        </w:rPr>
      </w:pPr>
      <w:r w:rsidRPr="00406C3B">
        <w:rPr>
          <w:rFonts w:ascii="Tahoma" w:hAnsi="Tahoma" w:cs="Tahoma"/>
          <w:bCs/>
          <w:iCs/>
          <w:sz w:val="20"/>
          <w:szCs w:val="20"/>
        </w:rPr>
        <w:t xml:space="preserve">Il progetto </w:t>
      </w:r>
      <w:proofErr w:type="spellStart"/>
      <w:r w:rsidRPr="00406C3B">
        <w:rPr>
          <w:rFonts w:ascii="Tahoma" w:hAnsi="Tahoma" w:cs="Tahoma"/>
          <w:bCs/>
          <w:iCs/>
          <w:sz w:val="20"/>
          <w:szCs w:val="20"/>
        </w:rPr>
        <w:t>installativo</w:t>
      </w:r>
      <w:proofErr w:type="spellEnd"/>
      <w:r w:rsidRPr="00406C3B">
        <w:rPr>
          <w:rFonts w:ascii="Tahoma" w:hAnsi="Tahoma" w:cs="Tahoma"/>
          <w:bCs/>
          <w:iCs/>
          <w:sz w:val="20"/>
          <w:szCs w:val="20"/>
        </w:rPr>
        <w:t xml:space="preserve">, ideato da Barbara della Polla e Rossella </w:t>
      </w:r>
      <w:proofErr w:type="spellStart"/>
      <w:r w:rsidRPr="00406C3B">
        <w:rPr>
          <w:rFonts w:ascii="Tahoma" w:hAnsi="Tahoma" w:cs="Tahoma"/>
          <w:bCs/>
          <w:iCs/>
          <w:sz w:val="20"/>
          <w:szCs w:val="20"/>
        </w:rPr>
        <w:t>Truccolo</w:t>
      </w:r>
      <w:proofErr w:type="spellEnd"/>
      <w:r w:rsidRPr="00406C3B">
        <w:rPr>
          <w:rFonts w:ascii="Tahoma" w:hAnsi="Tahoma" w:cs="Tahoma"/>
          <w:bCs/>
          <w:iCs/>
          <w:sz w:val="20"/>
          <w:szCs w:val="20"/>
        </w:rPr>
        <w:t xml:space="preserve">, ha preso il via alcuni anni fa da un laboratorio di “sartoria migrante” che ha coinvolto decine di donne di varie nazionalità ed è una particolare commistione di più generi espressivi. “Abitando” l’originale architettura della Sala Santa Rita, gli abiti luminosi e parlanti offrono un’esperienza interdisciplinare e </w:t>
      </w:r>
      <w:proofErr w:type="spellStart"/>
      <w:r w:rsidRPr="00406C3B">
        <w:rPr>
          <w:rFonts w:ascii="Tahoma" w:hAnsi="Tahoma" w:cs="Tahoma"/>
          <w:bCs/>
          <w:iCs/>
          <w:sz w:val="20"/>
          <w:szCs w:val="20"/>
        </w:rPr>
        <w:t>plurisensoriale</w:t>
      </w:r>
      <w:proofErr w:type="spellEnd"/>
      <w:r w:rsidRPr="00406C3B">
        <w:rPr>
          <w:rFonts w:ascii="Tahoma" w:hAnsi="Tahoma" w:cs="Tahoma"/>
          <w:bCs/>
          <w:iCs/>
          <w:sz w:val="20"/>
          <w:szCs w:val="20"/>
        </w:rPr>
        <w:t xml:space="preserve"> in bilico tra artigianato, teatro, arte e narrazione.</w:t>
      </w:r>
    </w:p>
    <w:p w:rsidR="00406C3B" w:rsidRDefault="00406C3B" w:rsidP="00406C3B">
      <w:pPr>
        <w:autoSpaceDE w:val="0"/>
        <w:autoSpaceDN w:val="0"/>
        <w:adjustRightInd w:val="0"/>
        <w:spacing w:after="0" w:line="240" w:lineRule="auto"/>
        <w:jc w:val="both"/>
        <w:rPr>
          <w:rFonts w:ascii="Tahoma" w:hAnsi="Tahoma" w:cs="Tahoma"/>
          <w:b/>
          <w:bCs/>
          <w:iCs/>
          <w:sz w:val="20"/>
          <w:szCs w:val="20"/>
        </w:rPr>
      </w:pPr>
    </w:p>
    <w:p w:rsidR="00235E6C" w:rsidRPr="004B4420" w:rsidRDefault="00235E6C" w:rsidP="00235E6C">
      <w:pPr>
        <w:autoSpaceDE w:val="0"/>
        <w:autoSpaceDN w:val="0"/>
        <w:adjustRightInd w:val="0"/>
        <w:spacing w:after="0" w:line="240" w:lineRule="auto"/>
        <w:jc w:val="both"/>
        <w:rPr>
          <w:rFonts w:ascii="Tahoma" w:hAnsi="Tahoma" w:cs="Tahoma"/>
          <w:b/>
          <w:bCs/>
          <w:iCs/>
          <w:sz w:val="20"/>
          <w:szCs w:val="20"/>
          <w:u w:val="single"/>
        </w:rPr>
      </w:pPr>
      <w:r w:rsidRPr="004B4420">
        <w:rPr>
          <w:rFonts w:ascii="Tahoma" w:hAnsi="Tahoma" w:cs="Tahoma"/>
          <w:b/>
          <w:bCs/>
          <w:iCs/>
          <w:sz w:val="20"/>
          <w:szCs w:val="20"/>
          <w:u w:val="single"/>
        </w:rPr>
        <w:t>SENATO DELLA REPUBBLICA</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Piazza Madama (Centro Storico)</w:t>
      </w:r>
    </w:p>
    <w:p w:rsidR="00235E6C" w:rsidRPr="004C4827" w:rsidRDefault="00235E6C" w:rsidP="00235E6C">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 xml:space="preserve">Orario </w:t>
      </w:r>
      <w:r w:rsidR="004B4420">
        <w:rPr>
          <w:rFonts w:ascii="Tahoma" w:hAnsi="Tahoma" w:cs="Tahoma"/>
          <w:bCs/>
          <w:sz w:val="20"/>
          <w:szCs w:val="20"/>
        </w:rPr>
        <w:t>20</w:t>
      </w:r>
      <w:r w:rsidRPr="004C4827">
        <w:rPr>
          <w:rFonts w:ascii="Tahoma" w:hAnsi="Tahoma" w:cs="Tahoma"/>
          <w:bCs/>
          <w:sz w:val="20"/>
          <w:szCs w:val="20"/>
        </w:rPr>
        <w:t>.00-02.00 (ultimo ingresso ore 01.00)</w:t>
      </w:r>
    </w:p>
    <w:p w:rsidR="00A42843" w:rsidRPr="003C20F9" w:rsidRDefault="00A42843" w:rsidP="00341E02">
      <w:pPr>
        <w:autoSpaceDE w:val="0"/>
        <w:autoSpaceDN w:val="0"/>
        <w:adjustRightInd w:val="0"/>
        <w:spacing w:after="0" w:line="240" w:lineRule="auto"/>
        <w:jc w:val="both"/>
        <w:rPr>
          <w:rFonts w:ascii="Tahoma" w:hAnsi="Tahoma" w:cs="Tahoma"/>
          <w:b/>
          <w:bCs/>
          <w:color w:val="001C5A"/>
          <w:sz w:val="20"/>
          <w:szCs w:val="20"/>
          <w:highlight w:val="yellow"/>
        </w:rPr>
      </w:pPr>
    </w:p>
    <w:p w:rsidR="00F738C9" w:rsidRPr="004C4827" w:rsidRDefault="00A54D19" w:rsidP="00341E02">
      <w:pPr>
        <w:autoSpaceDE w:val="0"/>
        <w:autoSpaceDN w:val="0"/>
        <w:adjustRightInd w:val="0"/>
        <w:spacing w:after="0" w:line="240" w:lineRule="auto"/>
        <w:jc w:val="both"/>
        <w:rPr>
          <w:rFonts w:ascii="Tahoma" w:hAnsi="Tahoma" w:cs="Tahoma"/>
          <w:b/>
          <w:bCs/>
          <w:iCs/>
          <w:sz w:val="20"/>
          <w:szCs w:val="20"/>
          <w:u w:val="single"/>
        </w:rPr>
      </w:pPr>
      <w:r w:rsidRPr="004C4827">
        <w:rPr>
          <w:rFonts w:ascii="Tahoma" w:hAnsi="Tahoma" w:cs="Tahoma"/>
          <w:b/>
          <w:bCs/>
          <w:iCs/>
          <w:sz w:val="20"/>
          <w:szCs w:val="20"/>
          <w:u w:val="single"/>
        </w:rPr>
        <w:t>VIGAMUS - MUSEO DEL VIDEOGIOCO</w:t>
      </w:r>
    </w:p>
    <w:p w:rsidR="00F738C9" w:rsidRPr="004C4827" w:rsidRDefault="00F738C9" w:rsidP="00341E02">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Via Sabotino, 4</w:t>
      </w:r>
    </w:p>
    <w:p w:rsidR="00F738C9" w:rsidRPr="004C4827" w:rsidRDefault="00F738C9" w:rsidP="00341E02">
      <w:pPr>
        <w:autoSpaceDE w:val="0"/>
        <w:autoSpaceDN w:val="0"/>
        <w:adjustRightInd w:val="0"/>
        <w:spacing w:after="0" w:line="240" w:lineRule="auto"/>
        <w:jc w:val="both"/>
        <w:rPr>
          <w:rFonts w:ascii="Tahoma" w:hAnsi="Tahoma" w:cs="Tahoma"/>
          <w:bCs/>
          <w:sz w:val="20"/>
          <w:szCs w:val="20"/>
        </w:rPr>
      </w:pPr>
      <w:r w:rsidRPr="004C4827">
        <w:rPr>
          <w:rFonts w:ascii="Tahoma" w:hAnsi="Tahoma" w:cs="Tahoma"/>
          <w:bCs/>
          <w:sz w:val="20"/>
          <w:szCs w:val="20"/>
        </w:rPr>
        <w:t>Orario 20.00-02.00</w:t>
      </w:r>
    </w:p>
    <w:p w:rsidR="00F738C9" w:rsidRPr="004C4827" w:rsidRDefault="004C4827" w:rsidP="00341E02">
      <w:pPr>
        <w:autoSpaceDE w:val="0"/>
        <w:autoSpaceDN w:val="0"/>
        <w:adjustRightInd w:val="0"/>
        <w:spacing w:after="0" w:line="240" w:lineRule="auto"/>
        <w:jc w:val="both"/>
        <w:rPr>
          <w:rFonts w:ascii="Tahoma" w:hAnsi="Tahoma" w:cs="Tahoma"/>
          <w:b/>
          <w:bCs/>
          <w:color w:val="548DD4" w:themeColor="text2" w:themeTint="99"/>
          <w:sz w:val="20"/>
          <w:szCs w:val="20"/>
        </w:rPr>
      </w:pPr>
      <w:r>
        <w:rPr>
          <w:rFonts w:ascii="Tahoma" w:hAnsi="Tahoma" w:cs="Tahoma"/>
          <w:b/>
          <w:bCs/>
          <w:color w:val="548DD4" w:themeColor="text2" w:themeTint="99"/>
          <w:sz w:val="20"/>
          <w:szCs w:val="20"/>
        </w:rPr>
        <w:t xml:space="preserve">EVENTO </w:t>
      </w:r>
      <w:r w:rsidR="00F738C9" w:rsidRPr="004C4827">
        <w:rPr>
          <w:rFonts w:ascii="Tahoma" w:hAnsi="Tahoma" w:cs="Tahoma"/>
          <w:b/>
          <w:bCs/>
          <w:color w:val="548DD4" w:themeColor="text2" w:themeTint="99"/>
          <w:sz w:val="20"/>
          <w:szCs w:val="20"/>
        </w:rPr>
        <w:t>La</w:t>
      </w:r>
      <w:r w:rsidR="00F738C9" w:rsidRPr="004C4827">
        <w:rPr>
          <w:rFonts w:ascii="Tahoma" w:hAnsi="Tahoma" w:cs="Tahoma"/>
          <w:b/>
          <w:bCs/>
          <w:iCs/>
          <w:color w:val="548DD4" w:themeColor="text2" w:themeTint="99"/>
          <w:sz w:val="20"/>
          <w:szCs w:val="20"/>
        </w:rPr>
        <w:t xml:space="preserve"> </w:t>
      </w:r>
      <w:r w:rsidR="00F738C9" w:rsidRPr="004C4827">
        <w:rPr>
          <w:rFonts w:ascii="Tahoma" w:hAnsi="Tahoma" w:cs="Tahoma"/>
          <w:b/>
          <w:bCs/>
          <w:color w:val="548DD4" w:themeColor="text2" w:themeTint="99"/>
          <w:sz w:val="20"/>
          <w:szCs w:val="20"/>
        </w:rPr>
        <w:t>notte dei videogiochi</w:t>
      </w:r>
    </w:p>
    <w:p w:rsidR="00235E6C" w:rsidRDefault="006323E3" w:rsidP="00341E02">
      <w:pPr>
        <w:autoSpaceDE w:val="0"/>
        <w:autoSpaceDN w:val="0"/>
        <w:adjustRightInd w:val="0"/>
        <w:spacing w:after="0" w:line="240" w:lineRule="auto"/>
        <w:jc w:val="both"/>
        <w:rPr>
          <w:rFonts w:ascii="Tahoma" w:hAnsi="Tahoma" w:cs="Tahoma"/>
          <w:bCs/>
          <w:sz w:val="20"/>
          <w:szCs w:val="20"/>
        </w:rPr>
      </w:pPr>
      <w:r w:rsidRPr="006323E3">
        <w:rPr>
          <w:rFonts w:ascii="Tahoma" w:hAnsi="Tahoma" w:cs="Tahoma"/>
          <w:bCs/>
          <w:sz w:val="20"/>
          <w:szCs w:val="20"/>
        </w:rPr>
        <w:t>In una sola notte: animazione, musica, proiezioni, interattività per bambini, ragazzi e famiglie, ma soprattutto divertimento</w:t>
      </w:r>
      <w:r w:rsidR="007C71F6">
        <w:rPr>
          <w:rFonts w:ascii="Tahoma" w:hAnsi="Tahoma" w:cs="Tahoma"/>
          <w:bCs/>
          <w:sz w:val="20"/>
          <w:szCs w:val="20"/>
        </w:rPr>
        <w:t>.</w:t>
      </w:r>
    </w:p>
    <w:p w:rsidR="00BA3827" w:rsidRPr="004C4827" w:rsidRDefault="00BA3827" w:rsidP="00BA3827">
      <w:pPr>
        <w:autoSpaceDE w:val="0"/>
        <w:autoSpaceDN w:val="0"/>
        <w:adjustRightInd w:val="0"/>
        <w:spacing w:after="0" w:line="240" w:lineRule="auto"/>
        <w:jc w:val="both"/>
        <w:rPr>
          <w:rFonts w:ascii="Tahoma" w:hAnsi="Tahoma" w:cs="Tahoma"/>
          <w:bCs/>
          <w:sz w:val="20"/>
          <w:szCs w:val="20"/>
        </w:rPr>
      </w:pPr>
    </w:p>
    <w:sectPr w:rsidR="00BA3827" w:rsidRPr="004C4827" w:rsidSect="00726B1C">
      <w:footerReference w:type="default" r:id="rId17"/>
      <w:pgSz w:w="11906" w:h="16838"/>
      <w:pgMar w:top="567" w:right="964" w:bottom="851" w:left="96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6B48" w:rsidRDefault="000D6B48" w:rsidP="00DC3C4C">
      <w:pPr>
        <w:spacing w:after="0" w:line="240" w:lineRule="auto"/>
      </w:pPr>
      <w:r>
        <w:separator/>
      </w:r>
    </w:p>
  </w:endnote>
  <w:endnote w:type="continuationSeparator" w:id="0">
    <w:p w:rsidR="000D6B48" w:rsidRDefault="000D6B48" w:rsidP="00DC3C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13288"/>
      <w:docPartObj>
        <w:docPartGallery w:val="Page Numbers (Bottom of Page)"/>
        <w:docPartUnique/>
      </w:docPartObj>
    </w:sdtPr>
    <w:sdtContent>
      <w:p w:rsidR="000D6B48" w:rsidRDefault="00581F09">
        <w:pPr>
          <w:pStyle w:val="Pidipagina"/>
          <w:jc w:val="right"/>
        </w:pPr>
        <w:fldSimple w:instr=" PAGE   \* MERGEFORMAT ">
          <w:r w:rsidR="00522E45">
            <w:rPr>
              <w:noProof/>
            </w:rPr>
            <w:t>15</w:t>
          </w:r>
        </w:fldSimple>
      </w:p>
    </w:sdtContent>
  </w:sdt>
  <w:p w:rsidR="000D6B48" w:rsidRDefault="000D6B48">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6B48" w:rsidRDefault="000D6B48" w:rsidP="00DC3C4C">
      <w:pPr>
        <w:spacing w:after="0" w:line="240" w:lineRule="auto"/>
      </w:pPr>
      <w:r>
        <w:separator/>
      </w:r>
    </w:p>
  </w:footnote>
  <w:footnote w:type="continuationSeparator" w:id="0">
    <w:p w:rsidR="000D6B48" w:rsidRDefault="000D6B48" w:rsidP="00DC3C4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90BF1"/>
    <w:multiLevelType w:val="hybridMultilevel"/>
    <w:tmpl w:val="78E8EA9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2EBD3D98"/>
    <w:multiLevelType w:val="multilevel"/>
    <w:tmpl w:val="720A6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283"/>
  <w:characterSpacingControl w:val="doNotCompress"/>
  <w:footnotePr>
    <w:footnote w:id="-1"/>
    <w:footnote w:id="0"/>
  </w:footnotePr>
  <w:endnotePr>
    <w:endnote w:id="-1"/>
    <w:endnote w:id="0"/>
  </w:endnotePr>
  <w:compat/>
  <w:rsids>
    <w:rsidRoot w:val="00E1627F"/>
    <w:rsid w:val="0000430F"/>
    <w:rsid w:val="00005D4F"/>
    <w:rsid w:val="00007215"/>
    <w:rsid w:val="00015344"/>
    <w:rsid w:val="00035438"/>
    <w:rsid w:val="00037CE6"/>
    <w:rsid w:val="00046F30"/>
    <w:rsid w:val="00052DB8"/>
    <w:rsid w:val="00054B62"/>
    <w:rsid w:val="00064CD8"/>
    <w:rsid w:val="00071BD8"/>
    <w:rsid w:val="000732D0"/>
    <w:rsid w:val="0008316A"/>
    <w:rsid w:val="0008656D"/>
    <w:rsid w:val="00092486"/>
    <w:rsid w:val="000951B5"/>
    <w:rsid w:val="000B26B4"/>
    <w:rsid w:val="000B37E5"/>
    <w:rsid w:val="000B3955"/>
    <w:rsid w:val="000C0005"/>
    <w:rsid w:val="000C2C22"/>
    <w:rsid w:val="000D44BF"/>
    <w:rsid w:val="000D6B48"/>
    <w:rsid w:val="000F6849"/>
    <w:rsid w:val="00110891"/>
    <w:rsid w:val="00113F97"/>
    <w:rsid w:val="001331A2"/>
    <w:rsid w:val="001342A6"/>
    <w:rsid w:val="0013739D"/>
    <w:rsid w:val="0015334F"/>
    <w:rsid w:val="001544AF"/>
    <w:rsid w:val="00160D41"/>
    <w:rsid w:val="00163C6F"/>
    <w:rsid w:val="00164C2B"/>
    <w:rsid w:val="00171B9F"/>
    <w:rsid w:val="001814BF"/>
    <w:rsid w:val="0018287F"/>
    <w:rsid w:val="001849B0"/>
    <w:rsid w:val="00191852"/>
    <w:rsid w:val="001A1306"/>
    <w:rsid w:val="001A229C"/>
    <w:rsid w:val="001A2FB9"/>
    <w:rsid w:val="001B27E6"/>
    <w:rsid w:val="001B3160"/>
    <w:rsid w:val="001B57C4"/>
    <w:rsid w:val="001C0D00"/>
    <w:rsid w:val="001C2220"/>
    <w:rsid w:val="001C5C30"/>
    <w:rsid w:val="001D563F"/>
    <w:rsid w:val="001D721A"/>
    <w:rsid w:val="0021319F"/>
    <w:rsid w:val="002150F5"/>
    <w:rsid w:val="00227509"/>
    <w:rsid w:val="00227C45"/>
    <w:rsid w:val="002353BE"/>
    <w:rsid w:val="00235E6C"/>
    <w:rsid w:val="00247549"/>
    <w:rsid w:val="002536A5"/>
    <w:rsid w:val="00253B25"/>
    <w:rsid w:val="00272368"/>
    <w:rsid w:val="00272E67"/>
    <w:rsid w:val="002839B6"/>
    <w:rsid w:val="00285362"/>
    <w:rsid w:val="0028756C"/>
    <w:rsid w:val="00293502"/>
    <w:rsid w:val="002957C8"/>
    <w:rsid w:val="00297098"/>
    <w:rsid w:val="002A0E29"/>
    <w:rsid w:val="002A125B"/>
    <w:rsid w:val="002A2B9C"/>
    <w:rsid w:val="002A3588"/>
    <w:rsid w:val="002A425A"/>
    <w:rsid w:val="002A4D34"/>
    <w:rsid w:val="002A4F72"/>
    <w:rsid w:val="002B068B"/>
    <w:rsid w:val="002B6653"/>
    <w:rsid w:val="002C037B"/>
    <w:rsid w:val="002C773D"/>
    <w:rsid w:val="002D73E4"/>
    <w:rsid w:val="002D75C4"/>
    <w:rsid w:val="002E131D"/>
    <w:rsid w:val="002E3141"/>
    <w:rsid w:val="002E4882"/>
    <w:rsid w:val="002F44B0"/>
    <w:rsid w:val="002F7202"/>
    <w:rsid w:val="002F7250"/>
    <w:rsid w:val="00303C54"/>
    <w:rsid w:val="00305E54"/>
    <w:rsid w:val="00311AA8"/>
    <w:rsid w:val="00313AE2"/>
    <w:rsid w:val="00341E02"/>
    <w:rsid w:val="00346419"/>
    <w:rsid w:val="00352717"/>
    <w:rsid w:val="00361148"/>
    <w:rsid w:val="00372A38"/>
    <w:rsid w:val="0038176F"/>
    <w:rsid w:val="00381CBE"/>
    <w:rsid w:val="00383C29"/>
    <w:rsid w:val="00384CB2"/>
    <w:rsid w:val="003B7C16"/>
    <w:rsid w:val="003C12D8"/>
    <w:rsid w:val="003C20F9"/>
    <w:rsid w:val="003E1E6E"/>
    <w:rsid w:val="003E2DDF"/>
    <w:rsid w:val="003E3597"/>
    <w:rsid w:val="003F1958"/>
    <w:rsid w:val="003F4DFC"/>
    <w:rsid w:val="003F6014"/>
    <w:rsid w:val="00401E7B"/>
    <w:rsid w:val="004034F3"/>
    <w:rsid w:val="00406C3B"/>
    <w:rsid w:val="00414AC0"/>
    <w:rsid w:val="00417C19"/>
    <w:rsid w:val="0042636F"/>
    <w:rsid w:val="00426C2E"/>
    <w:rsid w:val="004345B4"/>
    <w:rsid w:val="0043552A"/>
    <w:rsid w:val="00446E4D"/>
    <w:rsid w:val="0045224A"/>
    <w:rsid w:val="00465C98"/>
    <w:rsid w:val="00484E8C"/>
    <w:rsid w:val="0048710E"/>
    <w:rsid w:val="004927A2"/>
    <w:rsid w:val="00497C8B"/>
    <w:rsid w:val="004A0E19"/>
    <w:rsid w:val="004B360B"/>
    <w:rsid w:val="004B4420"/>
    <w:rsid w:val="004C4827"/>
    <w:rsid w:val="004D1D67"/>
    <w:rsid w:val="004D4AC4"/>
    <w:rsid w:val="004E29A7"/>
    <w:rsid w:val="004E60C2"/>
    <w:rsid w:val="004F3E34"/>
    <w:rsid w:val="00500473"/>
    <w:rsid w:val="00501CEC"/>
    <w:rsid w:val="00502EBE"/>
    <w:rsid w:val="0050550C"/>
    <w:rsid w:val="00511B24"/>
    <w:rsid w:val="005148B0"/>
    <w:rsid w:val="005151A5"/>
    <w:rsid w:val="005167AD"/>
    <w:rsid w:val="00517824"/>
    <w:rsid w:val="00522E45"/>
    <w:rsid w:val="00525C56"/>
    <w:rsid w:val="00533754"/>
    <w:rsid w:val="00545B69"/>
    <w:rsid w:val="005612AD"/>
    <w:rsid w:val="00562C63"/>
    <w:rsid w:val="0056535B"/>
    <w:rsid w:val="005763F3"/>
    <w:rsid w:val="00581F09"/>
    <w:rsid w:val="005945D1"/>
    <w:rsid w:val="00596265"/>
    <w:rsid w:val="005A1A47"/>
    <w:rsid w:val="005A5EDA"/>
    <w:rsid w:val="005B3E52"/>
    <w:rsid w:val="005C61B5"/>
    <w:rsid w:val="005E0468"/>
    <w:rsid w:val="005E0E22"/>
    <w:rsid w:val="005F7206"/>
    <w:rsid w:val="00605199"/>
    <w:rsid w:val="00605CF5"/>
    <w:rsid w:val="006111C5"/>
    <w:rsid w:val="00622C87"/>
    <w:rsid w:val="00630BAD"/>
    <w:rsid w:val="00630BC7"/>
    <w:rsid w:val="006311F8"/>
    <w:rsid w:val="006323E3"/>
    <w:rsid w:val="0063576E"/>
    <w:rsid w:val="00647BC1"/>
    <w:rsid w:val="00647F70"/>
    <w:rsid w:val="0065331E"/>
    <w:rsid w:val="00653FD4"/>
    <w:rsid w:val="00654F3B"/>
    <w:rsid w:val="006578DA"/>
    <w:rsid w:val="00661AFB"/>
    <w:rsid w:val="006667BB"/>
    <w:rsid w:val="00670A36"/>
    <w:rsid w:val="00677B31"/>
    <w:rsid w:val="0069244A"/>
    <w:rsid w:val="00694A74"/>
    <w:rsid w:val="006A12D0"/>
    <w:rsid w:val="006A5A3C"/>
    <w:rsid w:val="006A622B"/>
    <w:rsid w:val="006B09F6"/>
    <w:rsid w:val="006B5D6D"/>
    <w:rsid w:val="006C00A6"/>
    <w:rsid w:val="006C19C8"/>
    <w:rsid w:val="006C7323"/>
    <w:rsid w:val="006D6525"/>
    <w:rsid w:val="006F43A2"/>
    <w:rsid w:val="00700803"/>
    <w:rsid w:val="00701DC3"/>
    <w:rsid w:val="007045E2"/>
    <w:rsid w:val="00706D57"/>
    <w:rsid w:val="00715AF7"/>
    <w:rsid w:val="00726B1C"/>
    <w:rsid w:val="007319AD"/>
    <w:rsid w:val="00734ED1"/>
    <w:rsid w:val="00736EA2"/>
    <w:rsid w:val="00746EFF"/>
    <w:rsid w:val="00747026"/>
    <w:rsid w:val="00747C11"/>
    <w:rsid w:val="0075071A"/>
    <w:rsid w:val="007518B4"/>
    <w:rsid w:val="00752985"/>
    <w:rsid w:val="00753CD1"/>
    <w:rsid w:val="00757FF3"/>
    <w:rsid w:val="007822F5"/>
    <w:rsid w:val="007A2B48"/>
    <w:rsid w:val="007A2BA0"/>
    <w:rsid w:val="007A5137"/>
    <w:rsid w:val="007B0ED4"/>
    <w:rsid w:val="007B341A"/>
    <w:rsid w:val="007B43E6"/>
    <w:rsid w:val="007C71F6"/>
    <w:rsid w:val="007D3D4B"/>
    <w:rsid w:val="007D4168"/>
    <w:rsid w:val="007D675A"/>
    <w:rsid w:val="007E1639"/>
    <w:rsid w:val="007F4004"/>
    <w:rsid w:val="008031FA"/>
    <w:rsid w:val="008040AA"/>
    <w:rsid w:val="0081520E"/>
    <w:rsid w:val="00822FBB"/>
    <w:rsid w:val="00825FB4"/>
    <w:rsid w:val="00826B44"/>
    <w:rsid w:val="00827F43"/>
    <w:rsid w:val="0083397F"/>
    <w:rsid w:val="008358A7"/>
    <w:rsid w:val="008364EE"/>
    <w:rsid w:val="0084006B"/>
    <w:rsid w:val="00867157"/>
    <w:rsid w:val="008738F3"/>
    <w:rsid w:val="008944F7"/>
    <w:rsid w:val="008A0AF2"/>
    <w:rsid w:val="008A3AEA"/>
    <w:rsid w:val="008B0256"/>
    <w:rsid w:val="008B14B3"/>
    <w:rsid w:val="008C781C"/>
    <w:rsid w:val="008D2F71"/>
    <w:rsid w:val="008D6F82"/>
    <w:rsid w:val="008E4429"/>
    <w:rsid w:val="008F23CE"/>
    <w:rsid w:val="009029DB"/>
    <w:rsid w:val="00906886"/>
    <w:rsid w:val="00907893"/>
    <w:rsid w:val="009162CC"/>
    <w:rsid w:val="009177D3"/>
    <w:rsid w:val="0093599B"/>
    <w:rsid w:val="00941D86"/>
    <w:rsid w:val="00946F74"/>
    <w:rsid w:val="00950F3C"/>
    <w:rsid w:val="00960033"/>
    <w:rsid w:val="00970115"/>
    <w:rsid w:val="00977F35"/>
    <w:rsid w:val="00983E0E"/>
    <w:rsid w:val="0099274B"/>
    <w:rsid w:val="009A703C"/>
    <w:rsid w:val="009B1A07"/>
    <w:rsid w:val="009C5987"/>
    <w:rsid w:val="009D5EDC"/>
    <w:rsid w:val="009E058C"/>
    <w:rsid w:val="009E7893"/>
    <w:rsid w:val="009F058F"/>
    <w:rsid w:val="009F1BEF"/>
    <w:rsid w:val="009F4CC9"/>
    <w:rsid w:val="00A229B9"/>
    <w:rsid w:val="00A24825"/>
    <w:rsid w:val="00A253DF"/>
    <w:rsid w:val="00A27A50"/>
    <w:rsid w:val="00A40B6A"/>
    <w:rsid w:val="00A42843"/>
    <w:rsid w:val="00A5206F"/>
    <w:rsid w:val="00A52B53"/>
    <w:rsid w:val="00A536B7"/>
    <w:rsid w:val="00A54D19"/>
    <w:rsid w:val="00A5719E"/>
    <w:rsid w:val="00A66090"/>
    <w:rsid w:val="00A66861"/>
    <w:rsid w:val="00A70039"/>
    <w:rsid w:val="00A77BB6"/>
    <w:rsid w:val="00A8025D"/>
    <w:rsid w:val="00A829A6"/>
    <w:rsid w:val="00A920C3"/>
    <w:rsid w:val="00A96AEA"/>
    <w:rsid w:val="00AA4C81"/>
    <w:rsid w:val="00AB1A0F"/>
    <w:rsid w:val="00AB4765"/>
    <w:rsid w:val="00AB553C"/>
    <w:rsid w:val="00AC188B"/>
    <w:rsid w:val="00AC4D41"/>
    <w:rsid w:val="00AD5625"/>
    <w:rsid w:val="00AE2391"/>
    <w:rsid w:val="00AE5022"/>
    <w:rsid w:val="00AF41DD"/>
    <w:rsid w:val="00AF4DAB"/>
    <w:rsid w:val="00AF7A9F"/>
    <w:rsid w:val="00B10291"/>
    <w:rsid w:val="00B1637B"/>
    <w:rsid w:val="00B1670D"/>
    <w:rsid w:val="00B26913"/>
    <w:rsid w:val="00B41949"/>
    <w:rsid w:val="00B51B02"/>
    <w:rsid w:val="00B70F2A"/>
    <w:rsid w:val="00B72D71"/>
    <w:rsid w:val="00B939A5"/>
    <w:rsid w:val="00B93D10"/>
    <w:rsid w:val="00BA24C3"/>
    <w:rsid w:val="00BA2577"/>
    <w:rsid w:val="00BA3827"/>
    <w:rsid w:val="00BA3DCD"/>
    <w:rsid w:val="00BA49F3"/>
    <w:rsid w:val="00BA561C"/>
    <w:rsid w:val="00BB2D46"/>
    <w:rsid w:val="00BD6D96"/>
    <w:rsid w:val="00BF6400"/>
    <w:rsid w:val="00C00BAA"/>
    <w:rsid w:val="00C11509"/>
    <w:rsid w:val="00C22949"/>
    <w:rsid w:val="00C2667E"/>
    <w:rsid w:val="00C33026"/>
    <w:rsid w:val="00C41337"/>
    <w:rsid w:val="00C429A7"/>
    <w:rsid w:val="00C4558A"/>
    <w:rsid w:val="00C61E87"/>
    <w:rsid w:val="00C73743"/>
    <w:rsid w:val="00C818BF"/>
    <w:rsid w:val="00C9619B"/>
    <w:rsid w:val="00CA3381"/>
    <w:rsid w:val="00CA37A0"/>
    <w:rsid w:val="00CB0871"/>
    <w:rsid w:val="00CB3589"/>
    <w:rsid w:val="00CC6CEA"/>
    <w:rsid w:val="00CD3155"/>
    <w:rsid w:val="00CD3DFD"/>
    <w:rsid w:val="00CE28ED"/>
    <w:rsid w:val="00CF3A61"/>
    <w:rsid w:val="00D042F2"/>
    <w:rsid w:val="00D11905"/>
    <w:rsid w:val="00D13A9D"/>
    <w:rsid w:val="00D17973"/>
    <w:rsid w:val="00D20A41"/>
    <w:rsid w:val="00D25BD2"/>
    <w:rsid w:val="00D368FD"/>
    <w:rsid w:val="00D37ED8"/>
    <w:rsid w:val="00D433AC"/>
    <w:rsid w:val="00D44677"/>
    <w:rsid w:val="00D46DDD"/>
    <w:rsid w:val="00D5412D"/>
    <w:rsid w:val="00D5694E"/>
    <w:rsid w:val="00D57A5B"/>
    <w:rsid w:val="00D62B63"/>
    <w:rsid w:val="00D74DBF"/>
    <w:rsid w:val="00D761D1"/>
    <w:rsid w:val="00D80DC2"/>
    <w:rsid w:val="00D82CB3"/>
    <w:rsid w:val="00D85EB4"/>
    <w:rsid w:val="00D948DC"/>
    <w:rsid w:val="00DA36FA"/>
    <w:rsid w:val="00DA7683"/>
    <w:rsid w:val="00DB646B"/>
    <w:rsid w:val="00DC1357"/>
    <w:rsid w:val="00DC3C4C"/>
    <w:rsid w:val="00DC4C56"/>
    <w:rsid w:val="00DD4829"/>
    <w:rsid w:val="00DD7E93"/>
    <w:rsid w:val="00E10087"/>
    <w:rsid w:val="00E1627F"/>
    <w:rsid w:val="00E1656C"/>
    <w:rsid w:val="00E31DB4"/>
    <w:rsid w:val="00E360B2"/>
    <w:rsid w:val="00E4532D"/>
    <w:rsid w:val="00E50DEB"/>
    <w:rsid w:val="00E660D1"/>
    <w:rsid w:val="00E7136A"/>
    <w:rsid w:val="00E8022E"/>
    <w:rsid w:val="00EA403D"/>
    <w:rsid w:val="00EA4EA4"/>
    <w:rsid w:val="00EB359C"/>
    <w:rsid w:val="00EB435E"/>
    <w:rsid w:val="00EB4882"/>
    <w:rsid w:val="00EB638F"/>
    <w:rsid w:val="00EC0902"/>
    <w:rsid w:val="00EC260F"/>
    <w:rsid w:val="00EC3846"/>
    <w:rsid w:val="00ED4F43"/>
    <w:rsid w:val="00EE126B"/>
    <w:rsid w:val="00EE7F0B"/>
    <w:rsid w:val="00EF159C"/>
    <w:rsid w:val="00EF3DB8"/>
    <w:rsid w:val="00EF4478"/>
    <w:rsid w:val="00EF4865"/>
    <w:rsid w:val="00F011DB"/>
    <w:rsid w:val="00F11525"/>
    <w:rsid w:val="00F23B01"/>
    <w:rsid w:val="00F34FB5"/>
    <w:rsid w:val="00F42E00"/>
    <w:rsid w:val="00F47F62"/>
    <w:rsid w:val="00F738C9"/>
    <w:rsid w:val="00F7797D"/>
    <w:rsid w:val="00F77DB6"/>
    <w:rsid w:val="00F82D76"/>
    <w:rsid w:val="00F86D19"/>
    <w:rsid w:val="00FB260F"/>
    <w:rsid w:val="00FB35AF"/>
    <w:rsid w:val="00FC4DD4"/>
    <w:rsid w:val="00FC7B19"/>
    <w:rsid w:val="00FD37B1"/>
    <w:rsid w:val="00FE4661"/>
    <w:rsid w:val="00FE66A6"/>
    <w:rsid w:val="00FF1670"/>
    <w:rsid w:val="00FF1C12"/>
    <w:rsid w:val="00FF5176"/>
    <w:rsid w:val="00FF7449"/>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9350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A49F3"/>
    <w:pPr>
      <w:ind w:left="720"/>
      <w:contextualSpacing/>
    </w:pPr>
  </w:style>
  <w:style w:type="character" w:styleId="Collegamentoipertestuale">
    <w:name w:val="Hyperlink"/>
    <w:basedOn w:val="Carpredefinitoparagrafo"/>
    <w:uiPriority w:val="99"/>
    <w:unhideWhenUsed/>
    <w:rsid w:val="00352717"/>
    <w:rPr>
      <w:color w:val="0000FF"/>
      <w:u w:val="single"/>
    </w:rPr>
  </w:style>
  <w:style w:type="paragraph" w:styleId="Testofumetto">
    <w:name w:val="Balloon Text"/>
    <w:basedOn w:val="Normale"/>
    <w:link w:val="TestofumettoCarattere"/>
    <w:uiPriority w:val="99"/>
    <w:semiHidden/>
    <w:unhideWhenUsed/>
    <w:rsid w:val="00160D4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60D41"/>
    <w:rPr>
      <w:rFonts w:ascii="Tahoma" w:hAnsi="Tahoma" w:cs="Tahoma"/>
      <w:sz w:val="16"/>
      <w:szCs w:val="16"/>
    </w:rPr>
  </w:style>
  <w:style w:type="paragraph" w:styleId="Testonormale">
    <w:name w:val="Plain Text"/>
    <w:basedOn w:val="Normale"/>
    <w:link w:val="TestonormaleCarattere"/>
    <w:uiPriority w:val="99"/>
    <w:semiHidden/>
    <w:unhideWhenUsed/>
    <w:rsid w:val="00C9619B"/>
    <w:pPr>
      <w:spacing w:after="0" w:line="240" w:lineRule="auto"/>
    </w:pPr>
    <w:rPr>
      <w:rFonts w:ascii="Consolas" w:hAnsi="Consolas"/>
      <w:sz w:val="21"/>
      <w:szCs w:val="21"/>
    </w:rPr>
  </w:style>
  <w:style w:type="character" w:customStyle="1" w:styleId="TestonormaleCarattere">
    <w:name w:val="Testo normale Carattere"/>
    <w:basedOn w:val="Carpredefinitoparagrafo"/>
    <w:link w:val="Testonormale"/>
    <w:uiPriority w:val="99"/>
    <w:semiHidden/>
    <w:rsid w:val="00C9619B"/>
    <w:rPr>
      <w:rFonts w:ascii="Consolas" w:hAnsi="Consolas"/>
      <w:sz w:val="21"/>
      <w:szCs w:val="21"/>
    </w:rPr>
  </w:style>
  <w:style w:type="paragraph" w:customStyle="1" w:styleId="Default">
    <w:name w:val="Default"/>
    <w:rsid w:val="00D20A41"/>
    <w:pPr>
      <w:autoSpaceDE w:val="0"/>
      <w:autoSpaceDN w:val="0"/>
      <w:adjustRightInd w:val="0"/>
      <w:spacing w:after="0" w:line="240" w:lineRule="auto"/>
    </w:pPr>
    <w:rPr>
      <w:rFonts w:ascii="Calibri" w:hAnsi="Calibri" w:cs="Calibri"/>
      <w:color w:val="000000"/>
      <w:sz w:val="24"/>
      <w:szCs w:val="24"/>
    </w:rPr>
  </w:style>
  <w:style w:type="paragraph" w:customStyle="1" w:styleId="NormaleWeb1">
    <w:name w:val="Normale (Web)1"/>
    <w:basedOn w:val="Normale"/>
    <w:rsid w:val="00EF4478"/>
    <w:pPr>
      <w:suppressAutoHyphens/>
      <w:spacing w:after="150" w:line="100" w:lineRule="atLeast"/>
    </w:pPr>
    <w:rPr>
      <w:rFonts w:ascii="Times New Roman" w:eastAsia="Lucida Sans Unicode" w:hAnsi="Times New Roman" w:cs="Times New Roman"/>
      <w:kern w:val="1"/>
      <w:sz w:val="24"/>
      <w:szCs w:val="24"/>
      <w:lang w:eastAsia="hi-IN" w:bidi="hi-IN"/>
    </w:rPr>
  </w:style>
  <w:style w:type="paragraph" w:styleId="Corpodeltesto">
    <w:name w:val="Body Text"/>
    <w:basedOn w:val="Normale"/>
    <w:link w:val="CorpodeltestoCarattere"/>
    <w:rsid w:val="00A536B7"/>
    <w:pPr>
      <w:suppressAutoHyphens/>
      <w:spacing w:after="0" w:line="240" w:lineRule="auto"/>
      <w:jc w:val="both"/>
    </w:pPr>
    <w:rPr>
      <w:rFonts w:ascii="Arial" w:eastAsia="Times New Roman" w:hAnsi="Arial" w:cs="Arial"/>
      <w:sz w:val="32"/>
      <w:szCs w:val="24"/>
      <w:lang w:eastAsia="ar-SA"/>
    </w:rPr>
  </w:style>
  <w:style w:type="character" w:customStyle="1" w:styleId="CorpodeltestoCarattere">
    <w:name w:val="Corpo del testo Carattere"/>
    <w:basedOn w:val="Carpredefinitoparagrafo"/>
    <w:link w:val="Corpodeltesto"/>
    <w:rsid w:val="00A536B7"/>
    <w:rPr>
      <w:rFonts w:ascii="Arial" w:eastAsia="Times New Roman" w:hAnsi="Arial" w:cs="Arial"/>
      <w:sz w:val="32"/>
      <w:szCs w:val="24"/>
      <w:lang w:eastAsia="ar-SA"/>
    </w:rPr>
  </w:style>
  <w:style w:type="paragraph" w:styleId="Intestazione">
    <w:name w:val="header"/>
    <w:basedOn w:val="Normale"/>
    <w:link w:val="IntestazioneCarattere"/>
    <w:uiPriority w:val="99"/>
    <w:semiHidden/>
    <w:unhideWhenUsed/>
    <w:rsid w:val="00DC3C4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DC3C4C"/>
  </w:style>
  <w:style w:type="paragraph" w:styleId="Pidipagina">
    <w:name w:val="footer"/>
    <w:basedOn w:val="Normale"/>
    <w:link w:val="PidipaginaCarattere"/>
    <w:uiPriority w:val="99"/>
    <w:unhideWhenUsed/>
    <w:rsid w:val="00DC3C4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C3C4C"/>
  </w:style>
  <w:style w:type="character" w:styleId="Enfasigrassetto">
    <w:name w:val="Strong"/>
    <w:basedOn w:val="Carpredefinitoparagrafo"/>
    <w:uiPriority w:val="22"/>
    <w:qFormat/>
    <w:rsid w:val="00F11525"/>
    <w:rPr>
      <w:b/>
      <w:bCs/>
    </w:rPr>
  </w:style>
</w:styles>
</file>

<file path=word/webSettings.xml><?xml version="1.0" encoding="utf-8"?>
<w:webSettings xmlns:r="http://schemas.openxmlformats.org/officeDocument/2006/relationships" xmlns:w="http://schemas.openxmlformats.org/wordprocessingml/2006/main">
  <w:divs>
    <w:div w:id="44573719">
      <w:bodyDiv w:val="1"/>
      <w:marLeft w:val="0"/>
      <w:marRight w:val="0"/>
      <w:marTop w:val="0"/>
      <w:marBottom w:val="0"/>
      <w:divBdr>
        <w:top w:val="none" w:sz="0" w:space="0" w:color="auto"/>
        <w:left w:val="none" w:sz="0" w:space="0" w:color="auto"/>
        <w:bottom w:val="none" w:sz="0" w:space="0" w:color="auto"/>
        <w:right w:val="none" w:sz="0" w:space="0" w:color="auto"/>
      </w:divBdr>
      <w:divsChild>
        <w:div w:id="2054037806">
          <w:marLeft w:val="0"/>
          <w:marRight w:val="0"/>
          <w:marTop w:val="0"/>
          <w:marBottom w:val="0"/>
          <w:divBdr>
            <w:top w:val="none" w:sz="0" w:space="0" w:color="auto"/>
            <w:left w:val="none" w:sz="0" w:space="0" w:color="auto"/>
            <w:bottom w:val="none" w:sz="0" w:space="0" w:color="auto"/>
            <w:right w:val="none" w:sz="0" w:space="0" w:color="auto"/>
          </w:divBdr>
          <w:divsChild>
            <w:div w:id="473836337">
              <w:marLeft w:val="0"/>
              <w:marRight w:val="0"/>
              <w:marTop w:val="0"/>
              <w:marBottom w:val="0"/>
              <w:divBdr>
                <w:top w:val="single" w:sz="12" w:space="0" w:color="990033"/>
                <w:left w:val="none" w:sz="0" w:space="0" w:color="auto"/>
                <w:bottom w:val="none" w:sz="0" w:space="0" w:color="auto"/>
                <w:right w:val="none" w:sz="0" w:space="0" w:color="auto"/>
              </w:divBdr>
              <w:divsChild>
                <w:div w:id="1080251555">
                  <w:marLeft w:val="0"/>
                  <w:marRight w:val="0"/>
                  <w:marTop w:val="0"/>
                  <w:marBottom w:val="0"/>
                  <w:divBdr>
                    <w:top w:val="none" w:sz="0" w:space="0" w:color="auto"/>
                    <w:left w:val="none" w:sz="0" w:space="0" w:color="auto"/>
                    <w:bottom w:val="none" w:sz="0" w:space="0" w:color="auto"/>
                    <w:right w:val="none" w:sz="0" w:space="0" w:color="auto"/>
                  </w:divBdr>
                  <w:divsChild>
                    <w:div w:id="685717239">
                      <w:marLeft w:val="0"/>
                      <w:marRight w:val="0"/>
                      <w:marTop w:val="0"/>
                      <w:marBottom w:val="0"/>
                      <w:divBdr>
                        <w:top w:val="none" w:sz="0" w:space="0" w:color="auto"/>
                        <w:left w:val="none" w:sz="0" w:space="0" w:color="auto"/>
                        <w:bottom w:val="none" w:sz="0" w:space="0" w:color="auto"/>
                        <w:right w:val="none" w:sz="0" w:space="0" w:color="auto"/>
                      </w:divBdr>
                      <w:divsChild>
                        <w:div w:id="1577276893">
                          <w:marLeft w:val="0"/>
                          <w:marRight w:val="0"/>
                          <w:marTop w:val="0"/>
                          <w:marBottom w:val="0"/>
                          <w:divBdr>
                            <w:top w:val="none" w:sz="0" w:space="0" w:color="auto"/>
                            <w:left w:val="none" w:sz="0" w:space="0" w:color="auto"/>
                            <w:bottom w:val="none" w:sz="0" w:space="0" w:color="auto"/>
                            <w:right w:val="none" w:sz="0" w:space="0" w:color="auto"/>
                          </w:divBdr>
                          <w:divsChild>
                            <w:div w:id="2065324371">
                              <w:marLeft w:val="300"/>
                              <w:marRight w:val="60"/>
                              <w:marTop w:val="0"/>
                              <w:marBottom w:val="150"/>
                              <w:divBdr>
                                <w:top w:val="none" w:sz="0" w:space="0" w:color="auto"/>
                                <w:left w:val="none" w:sz="0" w:space="0" w:color="auto"/>
                                <w:bottom w:val="none" w:sz="0" w:space="0" w:color="auto"/>
                                <w:right w:val="none" w:sz="0" w:space="0" w:color="auto"/>
                              </w:divBdr>
                              <w:divsChild>
                                <w:div w:id="1067724410">
                                  <w:marLeft w:val="0"/>
                                  <w:marRight w:val="0"/>
                                  <w:marTop w:val="0"/>
                                  <w:marBottom w:val="0"/>
                                  <w:divBdr>
                                    <w:top w:val="none" w:sz="0" w:space="0" w:color="auto"/>
                                    <w:left w:val="none" w:sz="0" w:space="0" w:color="auto"/>
                                    <w:bottom w:val="none" w:sz="0" w:space="0" w:color="auto"/>
                                    <w:right w:val="none" w:sz="0" w:space="0" w:color="auto"/>
                                  </w:divBdr>
                                </w:div>
                                <w:div w:id="24157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64450">
      <w:bodyDiv w:val="1"/>
      <w:marLeft w:val="0"/>
      <w:marRight w:val="0"/>
      <w:marTop w:val="0"/>
      <w:marBottom w:val="0"/>
      <w:divBdr>
        <w:top w:val="none" w:sz="0" w:space="0" w:color="auto"/>
        <w:left w:val="none" w:sz="0" w:space="0" w:color="auto"/>
        <w:bottom w:val="none" w:sz="0" w:space="0" w:color="auto"/>
        <w:right w:val="none" w:sz="0" w:space="0" w:color="auto"/>
      </w:divBdr>
      <w:divsChild>
        <w:div w:id="51738683">
          <w:marLeft w:val="0"/>
          <w:marRight w:val="0"/>
          <w:marTop w:val="0"/>
          <w:marBottom w:val="0"/>
          <w:divBdr>
            <w:top w:val="none" w:sz="0" w:space="0" w:color="auto"/>
            <w:left w:val="none" w:sz="0" w:space="0" w:color="auto"/>
            <w:bottom w:val="none" w:sz="0" w:space="0" w:color="auto"/>
            <w:right w:val="none" w:sz="0" w:space="0" w:color="auto"/>
          </w:divBdr>
          <w:divsChild>
            <w:div w:id="1765496621">
              <w:marLeft w:val="0"/>
              <w:marRight w:val="0"/>
              <w:marTop w:val="0"/>
              <w:marBottom w:val="0"/>
              <w:divBdr>
                <w:top w:val="none" w:sz="0" w:space="0" w:color="auto"/>
                <w:left w:val="none" w:sz="0" w:space="0" w:color="auto"/>
                <w:bottom w:val="none" w:sz="0" w:space="0" w:color="auto"/>
                <w:right w:val="none" w:sz="0" w:space="0" w:color="auto"/>
              </w:divBdr>
              <w:divsChild>
                <w:div w:id="1557542692">
                  <w:marLeft w:val="0"/>
                  <w:marRight w:val="210"/>
                  <w:marTop w:val="0"/>
                  <w:marBottom w:val="0"/>
                  <w:divBdr>
                    <w:top w:val="none" w:sz="0" w:space="0" w:color="auto"/>
                    <w:left w:val="none" w:sz="0" w:space="0" w:color="auto"/>
                    <w:bottom w:val="none" w:sz="0" w:space="0" w:color="auto"/>
                    <w:right w:val="none" w:sz="0" w:space="0" w:color="auto"/>
                  </w:divBdr>
                  <w:divsChild>
                    <w:div w:id="1149178266">
                      <w:marLeft w:val="0"/>
                      <w:marRight w:val="0"/>
                      <w:marTop w:val="0"/>
                      <w:marBottom w:val="0"/>
                      <w:divBdr>
                        <w:top w:val="none" w:sz="0" w:space="0" w:color="auto"/>
                        <w:left w:val="none" w:sz="0" w:space="0" w:color="auto"/>
                        <w:bottom w:val="none" w:sz="0" w:space="0" w:color="auto"/>
                        <w:right w:val="single" w:sz="6" w:space="0" w:color="FFFFFF"/>
                      </w:divBdr>
                      <w:divsChild>
                        <w:div w:id="1110855233">
                          <w:marLeft w:val="0"/>
                          <w:marRight w:val="0"/>
                          <w:marTop w:val="0"/>
                          <w:marBottom w:val="0"/>
                          <w:divBdr>
                            <w:top w:val="none" w:sz="0" w:space="0" w:color="auto"/>
                            <w:left w:val="none" w:sz="0" w:space="0" w:color="auto"/>
                            <w:bottom w:val="none" w:sz="0" w:space="0" w:color="auto"/>
                            <w:right w:val="none" w:sz="0" w:space="0" w:color="auto"/>
                          </w:divBdr>
                          <w:divsChild>
                            <w:div w:id="395668529">
                              <w:marLeft w:val="0"/>
                              <w:marRight w:val="0"/>
                              <w:marTop w:val="0"/>
                              <w:marBottom w:val="0"/>
                              <w:divBdr>
                                <w:top w:val="none" w:sz="0" w:space="0" w:color="auto"/>
                                <w:left w:val="none" w:sz="0" w:space="0" w:color="auto"/>
                                <w:bottom w:val="none" w:sz="0" w:space="0" w:color="auto"/>
                                <w:right w:val="none" w:sz="0" w:space="0" w:color="auto"/>
                              </w:divBdr>
                              <w:divsChild>
                                <w:div w:id="901328376">
                                  <w:marLeft w:val="150"/>
                                  <w:marRight w:val="150"/>
                                  <w:marTop w:val="150"/>
                                  <w:marBottom w:val="150"/>
                                  <w:divBdr>
                                    <w:top w:val="none" w:sz="0" w:space="0" w:color="auto"/>
                                    <w:left w:val="none" w:sz="0" w:space="0" w:color="auto"/>
                                    <w:bottom w:val="none" w:sz="0" w:space="0" w:color="auto"/>
                                    <w:right w:val="none" w:sz="0" w:space="0" w:color="auto"/>
                                  </w:divBdr>
                                  <w:divsChild>
                                    <w:div w:id="323095601">
                                      <w:marLeft w:val="0"/>
                                      <w:marRight w:val="0"/>
                                      <w:marTop w:val="0"/>
                                      <w:marBottom w:val="0"/>
                                      <w:divBdr>
                                        <w:top w:val="none" w:sz="0" w:space="0" w:color="auto"/>
                                        <w:left w:val="none" w:sz="0" w:space="0" w:color="auto"/>
                                        <w:bottom w:val="none" w:sz="0" w:space="0" w:color="auto"/>
                                        <w:right w:val="none" w:sz="0" w:space="0" w:color="auto"/>
                                      </w:divBdr>
                                      <w:divsChild>
                                        <w:div w:id="942499127">
                                          <w:marLeft w:val="0"/>
                                          <w:marRight w:val="0"/>
                                          <w:marTop w:val="0"/>
                                          <w:marBottom w:val="0"/>
                                          <w:divBdr>
                                            <w:top w:val="none" w:sz="0" w:space="0" w:color="auto"/>
                                            <w:left w:val="none" w:sz="0" w:space="0" w:color="auto"/>
                                            <w:bottom w:val="none" w:sz="0" w:space="0" w:color="auto"/>
                                            <w:right w:val="none" w:sz="0" w:space="0" w:color="auto"/>
                                          </w:divBdr>
                                          <w:divsChild>
                                            <w:div w:id="1273323651">
                                              <w:marLeft w:val="0"/>
                                              <w:marRight w:val="0"/>
                                              <w:marTop w:val="0"/>
                                              <w:marBottom w:val="0"/>
                                              <w:divBdr>
                                                <w:top w:val="none" w:sz="0" w:space="0" w:color="auto"/>
                                                <w:left w:val="none" w:sz="0" w:space="0" w:color="auto"/>
                                                <w:bottom w:val="none" w:sz="0" w:space="0" w:color="auto"/>
                                                <w:right w:val="none" w:sz="0" w:space="0" w:color="auto"/>
                                              </w:divBdr>
                                              <w:divsChild>
                                                <w:div w:id="89647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0596472">
      <w:bodyDiv w:val="1"/>
      <w:marLeft w:val="0"/>
      <w:marRight w:val="0"/>
      <w:marTop w:val="0"/>
      <w:marBottom w:val="0"/>
      <w:divBdr>
        <w:top w:val="none" w:sz="0" w:space="0" w:color="auto"/>
        <w:left w:val="none" w:sz="0" w:space="0" w:color="auto"/>
        <w:bottom w:val="none" w:sz="0" w:space="0" w:color="auto"/>
        <w:right w:val="none" w:sz="0" w:space="0" w:color="auto"/>
      </w:divBdr>
      <w:divsChild>
        <w:div w:id="1852380142">
          <w:marLeft w:val="0"/>
          <w:marRight w:val="0"/>
          <w:marTop w:val="0"/>
          <w:marBottom w:val="0"/>
          <w:divBdr>
            <w:top w:val="none" w:sz="0" w:space="0" w:color="auto"/>
            <w:left w:val="none" w:sz="0" w:space="0" w:color="auto"/>
            <w:bottom w:val="none" w:sz="0" w:space="0" w:color="auto"/>
            <w:right w:val="none" w:sz="0" w:space="0" w:color="auto"/>
          </w:divBdr>
          <w:divsChild>
            <w:div w:id="1297174460">
              <w:marLeft w:val="0"/>
              <w:marRight w:val="0"/>
              <w:marTop w:val="0"/>
              <w:marBottom w:val="0"/>
              <w:divBdr>
                <w:top w:val="none" w:sz="0" w:space="0" w:color="auto"/>
                <w:left w:val="none" w:sz="0" w:space="0" w:color="auto"/>
                <w:bottom w:val="none" w:sz="0" w:space="0" w:color="auto"/>
                <w:right w:val="none" w:sz="0" w:space="0" w:color="auto"/>
              </w:divBdr>
              <w:divsChild>
                <w:div w:id="1521776494">
                  <w:marLeft w:val="0"/>
                  <w:marRight w:val="0"/>
                  <w:marTop w:val="0"/>
                  <w:marBottom w:val="0"/>
                  <w:divBdr>
                    <w:top w:val="none" w:sz="0" w:space="0" w:color="auto"/>
                    <w:left w:val="none" w:sz="0" w:space="0" w:color="auto"/>
                    <w:bottom w:val="none" w:sz="0" w:space="0" w:color="auto"/>
                    <w:right w:val="none" w:sz="0" w:space="0" w:color="auto"/>
                  </w:divBdr>
                </w:div>
                <w:div w:id="1915893333">
                  <w:marLeft w:val="0"/>
                  <w:marRight w:val="0"/>
                  <w:marTop w:val="0"/>
                  <w:marBottom w:val="0"/>
                  <w:divBdr>
                    <w:top w:val="none" w:sz="0" w:space="0" w:color="auto"/>
                    <w:left w:val="none" w:sz="0" w:space="0" w:color="auto"/>
                    <w:bottom w:val="none" w:sz="0" w:space="0" w:color="auto"/>
                    <w:right w:val="none" w:sz="0" w:space="0" w:color="auto"/>
                  </w:divBdr>
                </w:div>
                <w:div w:id="1874221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642580">
      <w:bodyDiv w:val="1"/>
      <w:marLeft w:val="0"/>
      <w:marRight w:val="0"/>
      <w:marTop w:val="0"/>
      <w:marBottom w:val="0"/>
      <w:divBdr>
        <w:top w:val="none" w:sz="0" w:space="0" w:color="auto"/>
        <w:left w:val="none" w:sz="0" w:space="0" w:color="auto"/>
        <w:bottom w:val="none" w:sz="0" w:space="0" w:color="auto"/>
        <w:right w:val="none" w:sz="0" w:space="0" w:color="auto"/>
      </w:divBdr>
      <w:divsChild>
        <w:div w:id="904922269">
          <w:marLeft w:val="0"/>
          <w:marRight w:val="0"/>
          <w:marTop w:val="0"/>
          <w:marBottom w:val="0"/>
          <w:divBdr>
            <w:top w:val="none" w:sz="0" w:space="0" w:color="auto"/>
            <w:left w:val="none" w:sz="0" w:space="0" w:color="auto"/>
            <w:bottom w:val="none" w:sz="0" w:space="0" w:color="auto"/>
            <w:right w:val="none" w:sz="0" w:space="0" w:color="auto"/>
          </w:divBdr>
          <w:divsChild>
            <w:div w:id="1055398738">
              <w:marLeft w:val="0"/>
              <w:marRight w:val="0"/>
              <w:marTop w:val="0"/>
              <w:marBottom w:val="0"/>
              <w:divBdr>
                <w:top w:val="none" w:sz="0" w:space="0" w:color="auto"/>
                <w:left w:val="none" w:sz="0" w:space="0" w:color="auto"/>
                <w:bottom w:val="none" w:sz="0" w:space="0" w:color="auto"/>
                <w:right w:val="none" w:sz="0" w:space="0" w:color="auto"/>
              </w:divBdr>
              <w:divsChild>
                <w:div w:id="1380861638">
                  <w:marLeft w:val="0"/>
                  <w:marRight w:val="0"/>
                  <w:marTop w:val="0"/>
                  <w:marBottom w:val="0"/>
                  <w:divBdr>
                    <w:top w:val="none" w:sz="0" w:space="0" w:color="auto"/>
                    <w:left w:val="none" w:sz="0" w:space="0" w:color="auto"/>
                    <w:bottom w:val="none" w:sz="0" w:space="0" w:color="auto"/>
                    <w:right w:val="none" w:sz="0" w:space="0" w:color="auto"/>
                  </w:divBdr>
                  <w:divsChild>
                    <w:div w:id="1422028670">
                      <w:marLeft w:val="0"/>
                      <w:marRight w:val="0"/>
                      <w:marTop w:val="0"/>
                      <w:marBottom w:val="0"/>
                      <w:divBdr>
                        <w:top w:val="none" w:sz="0" w:space="0" w:color="auto"/>
                        <w:left w:val="none" w:sz="0" w:space="0" w:color="auto"/>
                        <w:bottom w:val="none" w:sz="0" w:space="0" w:color="auto"/>
                        <w:right w:val="none" w:sz="0" w:space="0" w:color="auto"/>
                      </w:divBdr>
                      <w:divsChild>
                        <w:div w:id="1123311251">
                          <w:marLeft w:val="0"/>
                          <w:marRight w:val="0"/>
                          <w:marTop w:val="0"/>
                          <w:marBottom w:val="0"/>
                          <w:divBdr>
                            <w:top w:val="none" w:sz="0" w:space="0" w:color="auto"/>
                            <w:left w:val="none" w:sz="0" w:space="0" w:color="auto"/>
                            <w:bottom w:val="none" w:sz="0" w:space="0" w:color="auto"/>
                            <w:right w:val="none" w:sz="0" w:space="0" w:color="auto"/>
                          </w:divBdr>
                          <w:divsChild>
                            <w:div w:id="645665882">
                              <w:marLeft w:val="0"/>
                              <w:marRight w:val="0"/>
                              <w:marTop w:val="0"/>
                              <w:marBottom w:val="0"/>
                              <w:divBdr>
                                <w:top w:val="none" w:sz="0" w:space="0" w:color="auto"/>
                                <w:left w:val="none" w:sz="0" w:space="0" w:color="auto"/>
                                <w:bottom w:val="none" w:sz="0" w:space="0" w:color="auto"/>
                                <w:right w:val="none" w:sz="0" w:space="0" w:color="auto"/>
                              </w:divBdr>
                              <w:divsChild>
                                <w:div w:id="286132954">
                                  <w:marLeft w:val="0"/>
                                  <w:marRight w:val="0"/>
                                  <w:marTop w:val="0"/>
                                  <w:marBottom w:val="0"/>
                                  <w:divBdr>
                                    <w:top w:val="none" w:sz="0" w:space="0" w:color="auto"/>
                                    <w:left w:val="none" w:sz="0" w:space="0" w:color="auto"/>
                                    <w:bottom w:val="none" w:sz="0" w:space="0" w:color="auto"/>
                                    <w:right w:val="none" w:sz="0" w:space="0" w:color="auto"/>
                                  </w:divBdr>
                                </w:div>
                                <w:div w:id="138675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0133936">
      <w:bodyDiv w:val="1"/>
      <w:marLeft w:val="0"/>
      <w:marRight w:val="0"/>
      <w:marTop w:val="0"/>
      <w:marBottom w:val="0"/>
      <w:divBdr>
        <w:top w:val="none" w:sz="0" w:space="0" w:color="auto"/>
        <w:left w:val="none" w:sz="0" w:space="0" w:color="auto"/>
        <w:bottom w:val="none" w:sz="0" w:space="0" w:color="auto"/>
        <w:right w:val="none" w:sz="0" w:space="0" w:color="auto"/>
      </w:divBdr>
    </w:div>
    <w:div w:id="398402500">
      <w:bodyDiv w:val="1"/>
      <w:marLeft w:val="0"/>
      <w:marRight w:val="0"/>
      <w:marTop w:val="0"/>
      <w:marBottom w:val="0"/>
      <w:divBdr>
        <w:top w:val="none" w:sz="0" w:space="0" w:color="auto"/>
        <w:left w:val="none" w:sz="0" w:space="0" w:color="auto"/>
        <w:bottom w:val="none" w:sz="0" w:space="0" w:color="auto"/>
        <w:right w:val="none" w:sz="0" w:space="0" w:color="auto"/>
      </w:divBdr>
    </w:div>
    <w:div w:id="448596234">
      <w:bodyDiv w:val="1"/>
      <w:marLeft w:val="0"/>
      <w:marRight w:val="0"/>
      <w:marTop w:val="0"/>
      <w:marBottom w:val="0"/>
      <w:divBdr>
        <w:top w:val="none" w:sz="0" w:space="0" w:color="auto"/>
        <w:left w:val="none" w:sz="0" w:space="0" w:color="auto"/>
        <w:bottom w:val="none" w:sz="0" w:space="0" w:color="auto"/>
        <w:right w:val="none" w:sz="0" w:space="0" w:color="auto"/>
      </w:divBdr>
    </w:div>
    <w:div w:id="484517410">
      <w:bodyDiv w:val="1"/>
      <w:marLeft w:val="0"/>
      <w:marRight w:val="0"/>
      <w:marTop w:val="0"/>
      <w:marBottom w:val="0"/>
      <w:divBdr>
        <w:top w:val="none" w:sz="0" w:space="0" w:color="auto"/>
        <w:left w:val="none" w:sz="0" w:space="0" w:color="auto"/>
        <w:bottom w:val="none" w:sz="0" w:space="0" w:color="auto"/>
        <w:right w:val="none" w:sz="0" w:space="0" w:color="auto"/>
      </w:divBdr>
      <w:divsChild>
        <w:div w:id="1747074146">
          <w:marLeft w:val="0"/>
          <w:marRight w:val="0"/>
          <w:marTop w:val="0"/>
          <w:marBottom w:val="0"/>
          <w:divBdr>
            <w:top w:val="none" w:sz="0" w:space="0" w:color="auto"/>
            <w:left w:val="none" w:sz="0" w:space="0" w:color="auto"/>
            <w:bottom w:val="none" w:sz="0" w:space="0" w:color="auto"/>
            <w:right w:val="none" w:sz="0" w:space="0" w:color="auto"/>
          </w:divBdr>
          <w:divsChild>
            <w:div w:id="1372001921">
              <w:marLeft w:val="0"/>
              <w:marRight w:val="0"/>
              <w:marTop w:val="0"/>
              <w:marBottom w:val="0"/>
              <w:divBdr>
                <w:top w:val="none" w:sz="0" w:space="0" w:color="auto"/>
                <w:left w:val="none" w:sz="0" w:space="0" w:color="auto"/>
                <w:bottom w:val="none" w:sz="0" w:space="0" w:color="auto"/>
                <w:right w:val="none" w:sz="0" w:space="0" w:color="auto"/>
              </w:divBdr>
              <w:divsChild>
                <w:div w:id="425541912">
                  <w:marLeft w:val="0"/>
                  <w:marRight w:val="0"/>
                  <w:marTop w:val="0"/>
                  <w:marBottom w:val="0"/>
                  <w:divBdr>
                    <w:top w:val="none" w:sz="0" w:space="0" w:color="auto"/>
                    <w:left w:val="none" w:sz="0" w:space="0" w:color="auto"/>
                    <w:bottom w:val="none" w:sz="0" w:space="0" w:color="auto"/>
                    <w:right w:val="none" w:sz="0" w:space="0" w:color="auto"/>
                  </w:divBdr>
                  <w:divsChild>
                    <w:div w:id="1989555404">
                      <w:marLeft w:val="0"/>
                      <w:marRight w:val="0"/>
                      <w:marTop w:val="0"/>
                      <w:marBottom w:val="0"/>
                      <w:divBdr>
                        <w:top w:val="none" w:sz="0" w:space="0" w:color="auto"/>
                        <w:left w:val="none" w:sz="0" w:space="0" w:color="auto"/>
                        <w:bottom w:val="none" w:sz="0" w:space="0" w:color="auto"/>
                        <w:right w:val="none" w:sz="0" w:space="0" w:color="auto"/>
                      </w:divBdr>
                      <w:divsChild>
                        <w:div w:id="398014691">
                          <w:marLeft w:val="0"/>
                          <w:marRight w:val="0"/>
                          <w:marTop w:val="0"/>
                          <w:marBottom w:val="0"/>
                          <w:divBdr>
                            <w:top w:val="none" w:sz="0" w:space="0" w:color="auto"/>
                            <w:left w:val="none" w:sz="0" w:space="0" w:color="auto"/>
                            <w:bottom w:val="none" w:sz="0" w:space="0" w:color="auto"/>
                            <w:right w:val="none" w:sz="0" w:space="0" w:color="auto"/>
                          </w:divBdr>
                          <w:divsChild>
                            <w:div w:id="404032417">
                              <w:marLeft w:val="0"/>
                              <w:marRight w:val="0"/>
                              <w:marTop w:val="0"/>
                              <w:marBottom w:val="0"/>
                              <w:divBdr>
                                <w:top w:val="none" w:sz="0" w:space="0" w:color="auto"/>
                                <w:left w:val="none" w:sz="0" w:space="0" w:color="auto"/>
                                <w:bottom w:val="none" w:sz="0" w:space="0" w:color="auto"/>
                                <w:right w:val="none" w:sz="0" w:space="0" w:color="auto"/>
                              </w:divBdr>
                              <w:divsChild>
                                <w:div w:id="548415468">
                                  <w:marLeft w:val="0"/>
                                  <w:marRight w:val="0"/>
                                  <w:marTop w:val="0"/>
                                  <w:marBottom w:val="0"/>
                                  <w:divBdr>
                                    <w:top w:val="none" w:sz="0" w:space="0" w:color="auto"/>
                                    <w:left w:val="none" w:sz="0" w:space="0" w:color="auto"/>
                                    <w:bottom w:val="none" w:sz="0" w:space="0" w:color="auto"/>
                                    <w:right w:val="none" w:sz="0" w:space="0" w:color="auto"/>
                                  </w:divBdr>
                                  <w:divsChild>
                                    <w:div w:id="1871064755">
                                      <w:marLeft w:val="0"/>
                                      <w:marRight w:val="0"/>
                                      <w:marTop w:val="0"/>
                                      <w:marBottom w:val="0"/>
                                      <w:divBdr>
                                        <w:top w:val="none" w:sz="0" w:space="0" w:color="auto"/>
                                        <w:left w:val="none" w:sz="0" w:space="0" w:color="auto"/>
                                        <w:bottom w:val="none" w:sz="0" w:space="0" w:color="auto"/>
                                        <w:right w:val="none" w:sz="0" w:space="0" w:color="auto"/>
                                      </w:divBdr>
                                      <w:divsChild>
                                        <w:div w:id="1771857086">
                                          <w:marLeft w:val="0"/>
                                          <w:marRight w:val="0"/>
                                          <w:marTop w:val="0"/>
                                          <w:marBottom w:val="0"/>
                                          <w:divBdr>
                                            <w:top w:val="none" w:sz="0" w:space="0" w:color="auto"/>
                                            <w:left w:val="none" w:sz="0" w:space="0" w:color="auto"/>
                                            <w:bottom w:val="none" w:sz="0" w:space="0" w:color="auto"/>
                                            <w:right w:val="none" w:sz="0" w:space="0" w:color="auto"/>
                                          </w:divBdr>
                                          <w:divsChild>
                                            <w:div w:id="2002850309">
                                              <w:marLeft w:val="0"/>
                                              <w:marRight w:val="0"/>
                                              <w:marTop w:val="0"/>
                                              <w:marBottom w:val="0"/>
                                              <w:divBdr>
                                                <w:top w:val="none" w:sz="0" w:space="0" w:color="auto"/>
                                                <w:left w:val="none" w:sz="0" w:space="0" w:color="auto"/>
                                                <w:bottom w:val="none" w:sz="0" w:space="0" w:color="auto"/>
                                                <w:right w:val="none" w:sz="0" w:space="0" w:color="auto"/>
                                              </w:divBdr>
                                              <w:divsChild>
                                                <w:div w:id="2074809151">
                                                  <w:marLeft w:val="0"/>
                                                  <w:marRight w:val="0"/>
                                                  <w:marTop w:val="0"/>
                                                  <w:marBottom w:val="0"/>
                                                  <w:divBdr>
                                                    <w:top w:val="none" w:sz="0" w:space="0" w:color="auto"/>
                                                    <w:left w:val="none" w:sz="0" w:space="0" w:color="auto"/>
                                                    <w:bottom w:val="none" w:sz="0" w:space="0" w:color="auto"/>
                                                    <w:right w:val="none" w:sz="0" w:space="0" w:color="auto"/>
                                                  </w:divBdr>
                                                  <w:divsChild>
                                                    <w:div w:id="1763867693">
                                                      <w:marLeft w:val="0"/>
                                                      <w:marRight w:val="0"/>
                                                      <w:marTop w:val="0"/>
                                                      <w:marBottom w:val="0"/>
                                                      <w:divBdr>
                                                        <w:top w:val="none" w:sz="0" w:space="0" w:color="auto"/>
                                                        <w:left w:val="none" w:sz="0" w:space="0" w:color="auto"/>
                                                        <w:bottom w:val="none" w:sz="0" w:space="0" w:color="auto"/>
                                                        <w:right w:val="none" w:sz="0" w:space="0" w:color="auto"/>
                                                      </w:divBdr>
                                                      <w:divsChild>
                                                        <w:div w:id="2075544287">
                                                          <w:marLeft w:val="0"/>
                                                          <w:marRight w:val="0"/>
                                                          <w:marTop w:val="0"/>
                                                          <w:marBottom w:val="0"/>
                                                          <w:divBdr>
                                                            <w:top w:val="none" w:sz="0" w:space="0" w:color="auto"/>
                                                            <w:left w:val="none" w:sz="0" w:space="0" w:color="auto"/>
                                                            <w:bottom w:val="none" w:sz="0" w:space="0" w:color="auto"/>
                                                            <w:right w:val="none" w:sz="0" w:space="0" w:color="auto"/>
                                                          </w:divBdr>
                                                          <w:divsChild>
                                                            <w:div w:id="1047602382">
                                                              <w:marLeft w:val="0"/>
                                                              <w:marRight w:val="0"/>
                                                              <w:marTop w:val="0"/>
                                                              <w:marBottom w:val="0"/>
                                                              <w:divBdr>
                                                                <w:top w:val="none" w:sz="0" w:space="0" w:color="auto"/>
                                                                <w:left w:val="none" w:sz="0" w:space="0" w:color="auto"/>
                                                                <w:bottom w:val="none" w:sz="0" w:space="0" w:color="auto"/>
                                                                <w:right w:val="none" w:sz="0" w:space="0" w:color="auto"/>
                                                              </w:divBdr>
                                                              <w:divsChild>
                                                                <w:div w:id="2115243220">
                                                                  <w:marLeft w:val="0"/>
                                                                  <w:marRight w:val="0"/>
                                                                  <w:marTop w:val="0"/>
                                                                  <w:marBottom w:val="0"/>
                                                                  <w:divBdr>
                                                                    <w:top w:val="none" w:sz="0" w:space="0" w:color="auto"/>
                                                                    <w:left w:val="none" w:sz="0" w:space="0" w:color="auto"/>
                                                                    <w:bottom w:val="none" w:sz="0" w:space="0" w:color="auto"/>
                                                                    <w:right w:val="none" w:sz="0" w:space="0" w:color="auto"/>
                                                                  </w:divBdr>
                                                                  <w:divsChild>
                                                                    <w:div w:id="455680282">
                                                                      <w:marLeft w:val="0"/>
                                                                      <w:marRight w:val="0"/>
                                                                      <w:marTop w:val="0"/>
                                                                      <w:marBottom w:val="0"/>
                                                                      <w:divBdr>
                                                                        <w:top w:val="none" w:sz="0" w:space="0" w:color="auto"/>
                                                                        <w:left w:val="none" w:sz="0" w:space="0" w:color="auto"/>
                                                                        <w:bottom w:val="none" w:sz="0" w:space="0" w:color="auto"/>
                                                                        <w:right w:val="none" w:sz="0" w:space="0" w:color="auto"/>
                                                                      </w:divBdr>
                                                                      <w:divsChild>
                                                                        <w:div w:id="631640639">
                                                                          <w:marLeft w:val="0"/>
                                                                          <w:marRight w:val="0"/>
                                                                          <w:marTop w:val="0"/>
                                                                          <w:marBottom w:val="0"/>
                                                                          <w:divBdr>
                                                                            <w:top w:val="none" w:sz="0" w:space="0" w:color="auto"/>
                                                                            <w:left w:val="none" w:sz="0" w:space="0" w:color="auto"/>
                                                                            <w:bottom w:val="none" w:sz="0" w:space="0" w:color="auto"/>
                                                                            <w:right w:val="none" w:sz="0" w:space="0" w:color="auto"/>
                                                                          </w:divBdr>
                                                                          <w:divsChild>
                                                                            <w:div w:id="1609047610">
                                                                              <w:marLeft w:val="0"/>
                                                                              <w:marRight w:val="0"/>
                                                                              <w:marTop w:val="0"/>
                                                                              <w:marBottom w:val="0"/>
                                                                              <w:divBdr>
                                                                                <w:top w:val="none" w:sz="0" w:space="0" w:color="auto"/>
                                                                                <w:left w:val="none" w:sz="0" w:space="0" w:color="auto"/>
                                                                                <w:bottom w:val="none" w:sz="0" w:space="0" w:color="auto"/>
                                                                                <w:right w:val="none" w:sz="0" w:space="0" w:color="auto"/>
                                                                              </w:divBdr>
                                                                              <w:divsChild>
                                                                                <w:div w:id="666401783">
                                                                                  <w:marLeft w:val="0"/>
                                                                                  <w:marRight w:val="0"/>
                                                                                  <w:marTop w:val="0"/>
                                                                                  <w:marBottom w:val="0"/>
                                                                                  <w:divBdr>
                                                                                    <w:top w:val="none" w:sz="0" w:space="0" w:color="auto"/>
                                                                                    <w:left w:val="none" w:sz="0" w:space="0" w:color="auto"/>
                                                                                    <w:bottom w:val="none" w:sz="0" w:space="0" w:color="auto"/>
                                                                                    <w:right w:val="none" w:sz="0" w:space="0" w:color="auto"/>
                                                                                  </w:divBdr>
                                                                                  <w:divsChild>
                                                                                    <w:div w:id="613681123">
                                                                                      <w:marLeft w:val="0"/>
                                                                                      <w:marRight w:val="0"/>
                                                                                      <w:marTop w:val="0"/>
                                                                                      <w:marBottom w:val="0"/>
                                                                                      <w:divBdr>
                                                                                        <w:top w:val="none" w:sz="0" w:space="0" w:color="auto"/>
                                                                                        <w:left w:val="none" w:sz="0" w:space="0" w:color="auto"/>
                                                                                        <w:bottom w:val="none" w:sz="0" w:space="0" w:color="auto"/>
                                                                                        <w:right w:val="none" w:sz="0" w:space="0" w:color="auto"/>
                                                                                      </w:divBdr>
                                                                                      <w:divsChild>
                                                                                        <w:div w:id="1326519352">
                                                                                          <w:marLeft w:val="0"/>
                                                                                          <w:marRight w:val="0"/>
                                                                                          <w:marTop w:val="0"/>
                                                                                          <w:marBottom w:val="0"/>
                                                                                          <w:divBdr>
                                                                                            <w:top w:val="none" w:sz="0" w:space="0" w:color="auto"/>
                                                                                            <w:left w:val="none" w:sz="0" w:space="0" w:color="auto"/>
                                                                                            <w:bottom w:val="none" w:sz="0" w:space="0" w:color="auto"/>
                                                                                            <w:right w:val="none" w:sz="0" w:space="0" w:color="auto"/>
                                                                                          </w:divBdr>
                                                                                          <w:divsChild>
                                                                                            <w:div w:id="737826574">
                                                                                              <w:marLeft w:val="0"/>
                                                                                              <w:marRight w:val="0"/>
                                                                                              <w:marTop w:val="0"/>
                                                                                              <w:marBottom w:val="0"/>
                                                                                              <w:divBdr>
                                                                                                <w:top w:val="none" w:sz="0" w:space="0" w:color="auto"/>
                                                                                                <w:left w:val="none" w:sz="0" w:space="0" w:color="auto"/>
                                                                                                <w:bottom w:val="none" w:sz="0" w:space="0" w:color="auto"/>
                                                                                                <w:right w:val="none" w:sz="0" w:space="0" w:color="auto"/>
                                                                                              </w:divBdr>
                                                                                              <w:divsChild>
                                                                                                <w:div w:id="642808508">
                                                                                                  <w:marLeft w:val="0"/>
                                                                                                  <w:marRight w:val="0"/>
                                                                                                  <w:marTop w:val="0"/>
                                                                                                  <w:marBottom w:val="0"/>
                                                                                                  <w:divBdr>
                                                                                                    <w:top w:val="none" w:sz="0" w:space="0" w:color="auto"/>
                                                                                                    <w:left w:val="none" w:sz="0" w:space="0" w:color="auto"/>
                                                                                                    <w:bottom w:val="none" w:sz="0" w:space="0" w:color="auto"/>
                                                                                                    <w:right w:val="none" w:sz="0" w:space="0" w:color="auto"/>
                                                                                                  </w:divBdr>
                                                                                                  <w:divsChild>
                                                                                                    <w:div w:id="584343927">
                                                                                                      <w:marLeft w:val="0"/>
                                                                                                      <w:marRight w:val="0"/>
                                                                                                      <w:marTop w:val="0"/>
                                                                                                      <w:marBottom w:val="0"/>
                                                                                                      <w:divBdr>
                                                                                                        <w:top w:val="none" w:sz="0" w:space="0" w:color="auto"/>
                                                                                                        <w:left w:val="none" w:sz="0" w:space="0" w:color="auto"/>
                                                                                                        <w:bottom w:val="none" w:sz="0" w:space="0" w:color="auto"/>
                                                                                                        <w:right w:val="none" w:sz="0" w:space="0" w:color="auto"/>
                                                                                                      </w:divBdr>
                                                                                                      <w:divsChild>
                                                                                                        <w:div w:id="1644656319">
                                                                                                          <w:marLeft w:val="0"/>
                                                                                                          <w:marRight w:val="0"/>
                                                                                                          <w:marTop w:val="0"/>
                                                                                                          <w:marBottom w:val="0"/>
                                                                                                          <w:divBdr>
                                                                                                            <w:top w:val="none" w:sz="0" w:space="0" w:color="auto"/>
                                                                                                            <w:left w:val="none" w:sz="0" w:space="0" w:color="auto"/>
                                                                                                            <w:bottom w:val="none" w:sz="0" w:space="0" w:color="auto"/>
                                                                                                            <w:right w:val="none" w:sz="0" w:space="0" w:color="auto"/>
                                                                                                          </w:divBdr>
                                                                                                          <w:divsChild>
                                                                                                            <w:div w:id="646671056">
                                                                                                              <w:marLeft w:val="0"/>
                                                                                                              <w:marRight w:val="0"/>
                                                                                                              <w:marTop w:val="0"/>
                                                                                                              <w:marBottom w:val="0"/>
                                                                                                              <w:divBdr>
                                                                                                                <w:top w:val="none" w:sz="0" w:space="0" w:color="auto"/>
                                                                                                                <w:left w:val="none" w:sz="0" w:space="0" w:color="auto"/>
                                                                                                                <w:bottom w:val="none" w:sz="0" w:space="0" w:color="auto"/>
                                                                                                                <w:right w:val="none" w:sz="0" w:space="0" w:color="auto"/>
                                                                                                              </w:divBdr>
                                                                                                              <w:divsChild>
                                                                                                                <w:div w:id="949900812">
                                                                                                                  <w:marLeft w:val="0"/>
                                                                                                                  <w:marRight w:val="0"/>
                                                                                                                  <w:marTop w:val="0"/>
                                                                                                                  <w:marBottom w:val="0"/>
                                                                                                                  <w:divBdr>
                                                                                                                    <w:top w:val="none" w:sz="0" w:space="0" w:color="auto"/>
                                                                                                                    <w:left w:val="none" w:sz="0" w:space="0" w:color="auto"/>
                                                                                                                    <w:bottom w:val="none" w:sz="0" w:space="0" w:color="auto"/>
                                                                                                                    <w:right w:val="none" w:sz="0" w:space="0" w:color="auto"/>
                                                                                                                  </w:divBdr>
                                                                                                                  <w:divsChild>
                                                                                                                    <w:div w:id="1901818279">
                                                                                                                      <w:marLeft w:val="0"/>
                                                                                                                      <w:marRight w:val="0"/>
                                                                                                                      <w:marTop w:val="0"/>
                                                                                                                      <w:marBottom w:val="0"/>
                                                                                                                      <w:divBdr>
                                                                                                                        <w:top w:val="none" w:sz="0" w:space="0" w:color="auto"/>
                                                                                                                        <w:left w:val="none" w:sz="0" w:space="0" w:color="auto"/>
                                                                                                                        <w:bottom w:val="none" w:sz="0" w:space="0" w:color="auto"/>
                                                                                                                        <w:right w:val="none" w:sz="0" w:space="0" w:color="auto"/>
                                                                                                                      </w:divBdr>
                                                                                                                      <w:divsChild>
                                                                                                                        <w:div w:id="1978803472">
                                                                                                                          <w:marLeft w:val="0"/>
                                                                                                                          <w:marRight w:val="0"/>
                                                                                                                          <w:marTop w:val="0"/>
                                                                                                                          <w:marBottom w:val="0"/>
                                                                                                                          <w:divBdr>
                                                                                                                            <w:top w:val="none" w:sz="0" w:space="0" w:color="auto"/>
                                                                                                                            <w:left w:val="none" w:sz="0" w:space="0" w:color="auto"/>
                                                                                                                            <w:bottom w:val="none" w:sz="0" w:space="0" w:color="auto"/>
                                                                                                                            <w:right w:val="none" w:sz="0" w:space="0" w:color="auto"/>
                                                                                                                          </w:divBdr>
                                                                                                                          <w:divsChild>
                                                                                                                            <w:div w:id="144246878">
                                                                                                                              <w:marLeft w:val="0"/>
                                                                                                                              <w:marRight w:val="0"/>
                                                                                                                              <w:marTop w:val="0"/>
                                                                                                                              <w:marBottom w:val="0"/>
                                                                                                                              <w:divBdr>
                                                                                                                                <w:top w:val="none" w:sz="0" w:space="0" w:color="auto"/>
                                                                                                                                <w:left w:val="none" w:sz="0" w:space="0" w:color="auto"/>
                                                                                                                                <w:bottom w:val="none" w:sz="0" w:space="0" w:color="auto"/>
                                                                                                                                <w:right w:val="none" w:sz="0" w:space="0" w:color="auto"/>
                                                                                                                              </w:divBdr>
                                                                                                                              <w:divsChild>
                                                                                                                                <w:div w:id="1174689114">
                                                                                                                                  <w:marLeft w:val="0"/>
                                                                                                                                  <w:marRight w:val="0"/>
                                                                                                                                  <w:marTop w:val="0"/>
                                                                                                                                  <w:marBottom w:val="0"/>
                                                                                                                                  <w:divBdr>
                                                                                                                                    <w:top w:val="none" w:sz="0" w:space="0" w:color="auto"/>
                                                                                                                                    <w:left w:val="none" w:sz="0" w:space="0" w:color="auto"/>
                                                                                                                                    <w:bottom w:val="none" w:sz="0" w:space="0" w:color="auto"/>
                                                                                                                                    <w:right w:val="none" w:sz="0" w:space="0" w:color="auto"/>
                                                                                                                                  </w:divBdr>
                                                                                                                                  <w:divsChild>
                                                                                                                                    <w:div w:id="698311625">
                                                                                                                                      <w:marLeft w:val="0"/>
                                                                                                                                      <w:marRight w:val="0"/>
                                                                                                                                      <w:marTop w:val="0"/>
                                                                                                                                      <w:marBottom w:val="0"/>
                                                                                                                                      <w:divBdr>
                                                                                                                                        <w:top w:val="none" w:sz="0" w:space="0" w:color="auto"/>
                                                                                                                                        <w:left w:val="none" w:sz="0" w:space="0" w:color="auto"/>
                                                                                                                                        <w:bottom w:val="none" w:sz="0" w:space="0" w:color="auto"/>
                                                                                                                                        <w:right w:val="none" w:sz="0" w:space="0" w:color="auto"/>
                                                                                                                                      </w:divBdr>
                                                                                                                                      <w:divsChild>
                                                                                                                                        <w:div w:id="535119297">
                                                                                                                                          <w:marLeft w:val="0"/>
                                                                                                                                          <w:marRight w:val="0"/>
                                                                                                                                          <w:marTop w:val="0"/>
                                                                                                                                          <w:marBottom w:val="0"/>
                                                                                                                                          <w:divBdr>
                                                                                                                                            <w:top w:val="none" w:sz="0" w:space="0" w:color="auto"/>
                                                                                                                                            <w:left w:val="none" w:sz="0" w:space="0" w:color="auto"/>
                                                                                                                                            <w:bottom w:val="none" w:sz="0" w:space="0" w:color="auto"/>
                                                                                                                                            <w:right w:val="none" w:sz="0" w:space="0" w:color="auto"/>
                                                                                                                                          </w:divBdr>
                                                                                                                                          <w:divsChild>
                                                                                                                                            <w:div w:id="438337285">
                                                                                                                                              <w:marLeft w:val="0"/>
                                                                                                                                              <w:marRight w:val="0"/>
                                                                                                                                              <w:marTop w:val="0"/>
                                                                                                                                              <w:marBottom w:val="0"/>
                                                                                                                                              <w:divBdr>
                                                                                                                                                <w:top w:val="none" w:sz="0" w:space="0" w:color="auto"/>
                                                                                                                                                <w:left w:val="none" w:sz="0" w:space="0" w:color="auto"/>
                                                                                                                                                <w:bottom w:val="none" w:sz="0" w:space="0" w:color="auto"/>
                                                                                                                                                <w:right w:val="none" w:sz="0" w:space="0" w:color="auto"/>
                                                                                                                                              </w:divBdr>
                                                                                                                                              <w:divsChild>
                                                                                                                                                <w:div w:id="1564021078">
                                                                                                                                                  <w:marLeft w:val="0"/>
                                                                                                                                                  <w:marRight w:val="0"/>
                                                                                                                                                  <w:marTop w:val="0"/>
                                                                                                                                                  <w:marBottom w:val="0"/>
                                                                                                                                                  <w:divBdr>
                                                                                                                                                    <w:top w:val="none" w:sz="0" w:space="0" w:color="auto"/>
                                                                                                                                                    <w:left w:val="none" w:sz="0" w:space="0" w:color="auto"/>
                                                                                                                                                    <w:bottom w:val="none" w:sz="0" w:space="0" w:color="auto"/>
                                                                                                                                                    <w:right w:val="none" w:sz="0" w:space="0" w:color="auto"/>
                                                                                                                                                  </w:divBdr>
                                                                                                                                                  <w:divsChild>
                                                                                                                                                    <w:div w:id="153931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7332797">
      <w:bodyDiv w:val="1"/>
      <w:marLeft w:val="0"/>
      <w:marRight w:val="0"/>
      <w:marTop w:val="0"/>
      <w:marBottom w:val="0"/>
      <w:divBdr>
        <w:top w:val="none" w:sz="0" w:space="0" w:color="auto"/>
        <w:left w:val="none" w:sz="0" w:space="0" w:color="auto"/>
        <w:bottom w:val="none" w:sz="0" w:space="0" w:color="auto"/>
        <w:right w:val="none" w:sz="0" w:space="0" w:color="auto"/>
      </w:divBdr>
      <w:divsChild>
        <w:div w:id="824081254">
          <w:marLeft w:val="0"/>
          <w:marRight w:val="0"/>
          <w:marTop w:val="0"/>
          <w:marBottom w:val="0"/>
          <w:divBdr>
            <w:top w:val="none" w:sz="0" w:space="0" w:color="auto"/>
            <w:left w:val="none" w:sz="0" w:space="0" w:color="auto"/>
            <w:bottom w:val="none" w:sz="0" w:space="0" w:color="auto"/>
            <w:right w:val="none" w:sz="0" w:space="0" w:color="auto"/>
          </w:divBdr>
          <w:divsChild>
            <w:div w:id="1337538965">
              <w:marLeft w:val="0"/>
              <w:marRight w:val="0"/>
              <w:marTop w:val="0"/>
              <w:marBottom w:val="0"/>
              <w:divBdr>
                <w:top w:val="single" w:sz="12" w:space="0" w:color="990033"/>
                <w:left w:val="none" w:sz="0" w:space="0" w:color="auto"/>
                <w:bottom w:val="none" w:sz="0" w:space="0" w:color="auto"/>
                <w:right w:val="none" w:sz="0" w:space="0" w:color="auto"/>
              </w:divBdr>
              <w:divsChild>
                <w:div w:id="1639258603">
                  <w:marLeft w:val="0"/>
                  <w:marRight w:val="0"/>
                  <w:marTop w:val="0"/>
                  <w:marBottom w:val="0"/>
                  <w:divBdr>
                    <w:top w:val="none" w:sz="0" w:space="0" w:color="auto"/>
                    <w:left w:val="none" w:sz="0" w:space="0" w:color="auto"/>
                    <w:bottom w:val="none" w:sz="0" w:space="0" w:color="auto"/>
                    <w:right w:val="none" w:sz="0" w:space="0" w:color="auto"/>
                  </w:divBdr>
                  <w:divsChild>
                    <w:div w:id="1413501663">
                      <w:marLeft w:val="0"/>
                      <w:marRight w:val="0"/>
                      <w:marTop w:val="0"/>
                      <w:marBottom w:val="0"/>
                      <w:divBdr>
                        <w:top w:val="none" w:sz="0" w:space="0" w:color="auto"/>
                        <w:left w:val="none" w:sz="0" w:space="0" w:color="auto"/>
                        <w:bottom w:val="none" w:sz="0" w:space="0" w:color="auto"/>
                        <w:right w:val="none" w:sz="0" w:space="0" w:color="auto"/>
                      </w:divBdr>
                      <w:divsChild>
                        <w:div w:id="705376285">
                          <w:marLeft w:val="0"/>
                          <w:marRight w:val="0"/>
                          <w:marTop w:val="0"/>
                          <w:marBottom w:val="0"/>
                          <w:divBdr>
                            <w:top w:val="none" w:sz="0" w:space="0" w:color="auto"/>
                            <w:left w:val="none" w:sz="0" w:space="0" w:color="auto"/>
                            <w:bottom w:val="none" w:sz="0" w:space="0" w:color="auto"/>
                            <w:right w:val="none" w:sz="0" w:space="0" w:color="auto"/>
                          </w:divBdr>
                          <w:divsChild>
                            <w:div w:id="1278172584">
                              <w:marLeft w:val="300"/>
                              <w:marRight w:val="60"/>
                              <w:marTop w:val="0"/>
                              <w:marBottom w:val="150"/>
                              <w:divBdr>
                                <w:top w:val="none" w:sz="0" w:space="0" w:color="auto"/>
                                <w:left w:val="none" w:sz="0" w:space="0" w:color="auto"/>
                                <w:bottom w:val="none" w:sz="0" w:space="0" w:color="auto"/>
                                <w:right w:val="none" w:sz="0" w:space="0" w:color="auto"/>
                              </w:divBdr>
                              <w:divsChild>
                                <w:div w:id="1259605777">
                                  <w:marLeft w:val="0"/>
                                  <w:marRight w:val="0"/>
                                  <w:marTop w:val="0"/>
                                  <w:marBottom w:val="0"/>
                                  <w:divBdr>
                                    <w:top w:val="none" w:sz="0" w:space="0" w:color="auto"/>
                                    <w:left w:val="none" w:sz="0" w:space="0" w:color="auto"/>
                                    <w:bottom w:val="none" w:sz="0" w:space="0" w:color="auto"/>
                                    <w:right w:val="none" w:sz="0" w:space="0" w:color="auto"/>
                                  </w:divBdr>
                                </w:div>
                                <w:div w:id="3816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6164495">
      <w:bodyDiv w:val="1"/>
      <w:marLeft w:val="0"/>
      <w:marRight w:val="0"/>
      <w:marTop w:val="0"/>
      <w:marBottom w:val="0"/>
      <w:divBdr>
        <w:top w:val="none" w:sz="0" w:space="0" w:color="auto"/>
        <w:left w:val="none" w:sz="0" w:space="0" w:color="auto"/>
        <w:bottom w:val="none" w:sz="0" w:space="0" w:color="auto"/>
        <w:right w:val="none" w:sz="0" w:space="0" w:color="auto"/>
      </w:divBdr>
      <w:divsChild>
        <w:div w:id="1326126422">
          <w:marLeft w:val="0"/>
          <w:marRight w:val="0"/>
          <w:marTop w:val="0"/>
          <w:marBottom w:val="0"/>
          <w:divBdr>
            <w:top w:val="none" w:sz="0" w:space="0" w:color="auto"/>
            <w:left w:val="none" w:sz="0" w:space="0" w:color="auto"/>
            <w:bottom w:val="none" w:sz="0" w:space="0" w:color="auto"/>
            <w:right w:val="none" w:sz="0" w:space="0" w:color="auto"/>
          </w:divBdr>
          <w:divsChild>
            <w:div w:id="1613628582">
              <w:marLeft w:val="0"/>
              <w:marRight w:val="0"/>
              <w:marTop w:val="0"/>
              <w:marBottom w:val="0"/>
              <w:divBdr>
                <w:top w:val="none" w:sz="0" w:space="0" w:color="auto"/>
                <w:left w:val="none" w:sz="0" w:space="0" w:color="auto"/>
                <w:bottom w:val="none" w:sz="0" w:space="0" w:color="auto"/>
                <w:right w:val="none" w:sz="0" w:space="0" w:color="auto"/>
              </w:divBdr>
              <w:divsChild>
                <w:div w:id="1782535130">
                  <w:marLeft w:val="210"/>
                  <w:marRight w:val="0"/>
                  <w:marTop w:val="0"/>
                  <w:marBottom w:val="150"/>
                  <w:divBdr>
                    <w:top w:val="single" w:sz="6" w:space="0" w:color="EEEEEE"/>
                    <w:left w:val="single" w:sz="6" w:space="0" w:color="EEEEEE"/>
                    <w:bottom w:val="single" w:sz="6" w:space="8" w:color="EEEEEE"/>
                    <w:right w:val="single" w:sz="6" w:space="0" w:color="EEEEEE"/>
                  </w:divBdr>
                  <w:divsChild>
                    <w:div w:id="451822857">
                      <w:marLeft w:val="150"/>
                      <w:marRight w:val="150"/>
                      <w:marTop w:val="150"/>
                      <w:marBottom w:val="150"/>
                      <w:divBdr>
                        <w:top w:val="none" w:sz="0" w:space="0" w:color="auto"/>
                        <w:left w:val="none" w:sz="0" w:space="0" w:color="auto"/>
                        <w:bottom w:val="none" w:sz="0" w:space="0" w:color="auto"/>
                        <w:right w:val="none" w:sz="0" w:space="0" w:color="auto"/>
                      </w:divBdr>
                    </w:div>
                    <w:div w:id="1945843882">
                      <w:marLeft w:val="150"/>
                      <w:marRight w:val="150"/>
                      <w:marTop w:val="150"/>
                      <w:marBottom w:val="150"/>
                      <w:divBdr>
                        <w:top w:val="none" w:sz="0" w:space="0" w:color="auto"/>
                        <w:left w:val="none" w:sz="0" w:space="0" w:color="auto"/>
                        <w:bottom w:val="none" w:sz="0" w:space="0" w:color="auto"/>
                        <w:right w:val="none" w:sz="0" w:space="0" w:color="auto"/>
                      </w:divBdr>
                    </w:div>
                    <w:div w:id="1727146031">
                      <w:marLeft w:val="150"/>
                      <w:marRight w:val="150"/>
                      <w:marTop w:val="150"/>
                      <w:marBottom w:val="150"/>
                      <w:divBdr>
                        <w:top w:val="none" w:sz="0" w:space="0" w:color="auto"/>
                        <w:left w:val="none" w:sz="0" w:space="0" w:color="auto"/>
                        <w:bottom w:val="none" w:sz="0" w:space="0" w:color="auto"/>
                        <w:right w:val="none" w:sz="0" w:space="0" w:color="auto"/>
                      </w:divBdr>
                    </w:div>
                    <w:div w:id="398987620">
                      <w:marLeft w:val="150"/>
                      <w:marRight w:val="150"/>
                      <w:marTop w:val="150"/>
                      <w:marBottom w:val="150"/>
                      <w:divBdr>
                        <w:top w:val="none" w:sz="0" w:space="0" w:color="auto"/>
                        <w:left w:val="none" w:sz="0" w:space="0" w:color="auto"/>
                        <w:bottom w:val="none" w:sz="0" w:space="0" w:color="auto"/>
                        <w:right w:val="none" w:sz="0" w:space="0" w:color="auto"/>
                      </w:divBdr>
                    </w:div>
                    <w:div w:id="661739692">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581833850">
      <w:bodyDiv w:val="1"/>
      <w:marLeft w:val="0"/>
      <w:marRight w:val="0"/>
      <w:marTop w:val="0"/>
      <w:marBottom w:val="0"/>
      <w:divBdr>
        <w:top w:val="none" w:sz="0" w:space="0" w:color="auto"/>
        <w:left w:val="none" w:sz="0" w:space="0" w:color="auto"/>
        <w:bottom w:val="none" w:sz="0" w:space="0" w:color="auto"/>
        <w:right w:val="none" w:sz="0" w:space="0" w:color="auto"/>
      </w:divBdr>
    </w:div>
    <w:div w:id="643848960">
      <w:bodyDiv w:val="1"/>
      <w:marLeft w:val="0"/>
      <w:marRight w:val="0"/>
      <w:marTop w:val="0"/>
      <w:marBottom w:val="0"/>
      <w:divBdr>
        <w:top w:val="none" w:sz="0" w:space="0" w:color="auto"/>
        <w:left w:val="none" w:sz="0" w:space="0" w:color="auto"/>
        <w:bottom w:val="none" w:sz="0" w:space="0" w:color="auto"/>
        <w:right w:val="none" w:sz="0" w:space="0" w:color="auto"/>
      </w:divBdr>
    </w:div>
    <w:div w:id="711853733">
      <w:bodyDiv w:val="1"/>
      <w:marLeft w:val="0"/>
      <w:marRight w:val="0"/>
      <w:marTop w:val="0"/>
      <w:marBottom w:val="0"/>
      <w:divBdr>
        <w:top w:val="none" w:sz="0" w:space="0" w:color="auto"/>
        <w:left w:val="none" w:sz="0" w:space="0" w:color="auto"/>
        <w:bottom w:val="none" w:sz="0" w:space="0" w:color="auto"/>
        <w:right w:val="none" w:sz="0" w:space="0" w:color="auto"/>
      </w:divBdr>
      <w:divsChild>
        <w:div w:id="1556817083">
          <w:marLeft w:val="0"/>
          <w:marRight w:val="0"/>
          <w:marTop w:val="0"/>
          <w:marBottom w:val="0"/>
          <w:divBdr>
            <w:top w:val="none" w:sz="0" w:space="0" w:color="auto"/>
            <w:left w:val="none" w:sz="0" w:space="0" w:color="auto"/>
            <w:bottom w:val="none" w:sz="0" w:space="0" w:color="auto"/>
            <w:right w:val="none" w:sz="0" w:space="0" w:color="auto"/>
          </w:divBdr>
          <w:divsChild>
            <w:div w:id="970936411">
              <w:marLeft w:val="0"/>
              <w:marRight w:val="0"/>
              <w:marTop w:val="0"/>
              <w:marBottom w:val="0"/>
              <w:divBdr>
                <w:top w:val="none" w:sz="0" w:space="0" w:color="auto"/>
                <w:left w:val="none" w:sz="0" w:space="0" w:color="auto"/>
                <w:bottom w:val="none" w:sz="0" w:space="0" w:color="auto"/>
                <w:right w:val="none" w:sz="0" w:space="0" w:color="auto"/>
              </w:divBdr>
              <w:divsChild>
                <w:div w:id="446390237">
                  <w:marLeft w:val="0"/>
                  <w:marRight w:val="210"/>
                  <w:marTop w:val="0"/>
                  <w:marBottom w:val="0"/>
                  <w:divBdr>
                    <w:top w:val="none" w:sz="0" w:space="0" w:color="auto"/>
                    <w:left w:val="none" w:sz="0" w:space="0" w:color="auto"/>
                    <w:bottom w:val="none" w:sz="0" w:space="0" w:color="auto"/>
                    <w:right w:val="none" w:sz="0" w:space="0" w:color="auto"/>
                  </w:divBdr>
                  <w:divsChild>
                    <w:div w:id="236939896">
                      <w:marLeft w:val="0"/>
                      <w:marRight w:val="0"/>
                      <w:marTop w:val="0"/>
                      <w:marBottom w:val="0"/>
                      <w:divBdr>
                        <w:top w:val="none" w:sz="0" w:space="0" w:color="auto"/>
                        <w:left w:val="none" w:sz="0" w:space="0" w:color="auto"/>
                        <w:bottom w:val="none" w:sz="0" w:space="0" w:color="auto"/>
                        <w:right w:val="single" w:sz="6" w:space="0" w:color="FFFFFF"/>
                      </w:divBdr>
                      <w:divsChild>
                        <w:div w:id="174543881">
                          <w:marLeft w:val="0"/>
                          <w:marRight w:val="0"/>
                          <w:marTop w:val="0"/>
                          <w:marBottom w:val="0"/>
                          <w:divBdr>
                            <w:top w:val="none" w:sz="0" w:space="0" w:color="auto"/>
                            <w:left w:val="none" w:sz="0" w:space="0" w:color="auto"/>
                            <w:bottom w:val="none" w:sz="0" w:space="0" w:color="auto"/>
                            <w:right w:val="none" w:sz="0" w:space="0" w:color="auto"/>
                          </w:divBdr>
                          <w:divsChild>
                            <w:div w:id="1656255907">
                              <w:marLeft w:val="0"/>
                              <w:marRight w:val="0"/>
                              <w:marTop w:val="0"/>
                              <w:marBottom w:val="0"/>
                              <w:divBdr>
                                <w:top w:val="none" w:sz="0" w:space="0" w:color="auto"/>
                                <w:left w:val="none" w:sz="0" w:space="0" w:color="auto"/>
                                <w:bottom w:val="none" w:sz="0" w:space="0" w:color="auto"/>
                                <w:right w:val="none" w:sz="0" w:space="0" w:color="auto"/>
                              </w:divBdr>
                              <w:divsChild>
                                <w:div w:id="854153838">
                                  <w:marLeft w:val="150"/>
                                  <w:marRight w:val="150"/>
                                  <w:marTop w:val="150"/>
                                  <w:marBottom w:val="150"/>
                                  <w:divBdr>
                                    <w:top w:val="none" w:sz="0" w:space="0" w:color="auto"/>
                                    <w:left w:val="none" w:sz="0" w:space="0" w:color="auto"/>
                                    <w:bottom w:val="none" w:sz="0" w:space="0" w:color="auto"/>
                                    <w:right w:val="none" w:sz="0" w:space="0" w:color="auto"/>
                                  </w:divBdr>
                                  <w:divsChild>
                                    <w:div w:id="496113390">
                                      <w:marLeft w:val="0"/>
                                      <w:marRight w:val="0"/>
                                      <w:marTop w:val="0"/>
                                      <w:marBottom w:val="0"/>
                                      <w:divBdr>
                                        <w:top w:val="none" w:sz="0" w:space="0" w:color="auto"/>
                                        <w:left w:val="none" w:sz="0" w:space="0" w:color="auto"/>
                                        <w:bottom w:val="none" w:sz="0" w:space="0" w:color="auto"/>
                                        <w:right w:val="none" w:sz="0" w:space="0" w:color="auto"/>
                                      </w:divBdr>
                                      <w:divsChild>
                                        <w:div w:id="1934165560">
                                          <w:marLeft w:val="0"/>
                                          <w:marRight w:val="0"/>
                                          <w:marTop w:val="0"/>
                                          <w:marBottom w:val="0"/>
                                          <w:divBdr>
                                            <w:top w:val="none" w:sz="0" w:space="0" w:color="auto"/>
                                            <w:left w:val="none" w:sz="0" w:space="0" w:color="auto"/>
                                            <w:bottom w:val="none" w:sz="0" w:space="0" w:color="auto"/>
                                            <w:right w:val="none" w:sz="0" w:space="0" w:color="auto"/>
                                          </w:divBdr>
                                          <w:divsChild>
                                            <w:div w:id="621232255">
                                              <w:marLeft w:val="0"/>
                                              <w:marRight w:val="0"/>
                                              <w:marTop w:val="0"/>
                                              <w:marBottom w:val="0"/>
                                              <w:divBdr>
                                                <w:top w:val="none" w:sz="0" w:space="0" w:color="auto"/>
                                                <w:left w:val="none" w:sz="0" w:space="0" w:color="auto"/>
                                                <w:bottom w:val="none" w:sz="0" w:space="0" w:color="auto"/>
                                                <w:right w:val="none" w:sz="0" w:space="0" w:color="auto"/>
                                              </w:divBdr>
                                              <w:divsChild>
                                                <w:div w:id="164785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2249757">
      <w:bodyDiv w:val="1"/>
      <w:marLeft w:val="0"/>
      <w:marRight w:val="0"/>
      <w:marTop w:val="0"/>
      <w:marBottom w:val="0"/>
      <w:divBdr>
        <w:top w:val="none" w:sz="0" w:space="0" w:color="auto"/>
        <w:left w:val="none" w:sz="0" w:space="0" w:color="auto"/>
        <w:bottom w:val="none" w:sz="0" w:space="0" w:color="auto"/>
        <w:right w:val="none" w:sz="0" w:space="0" w:color="auto"/>
      </w:divBdr>
      <w:divsChild>
        <w:div w:id="1792164743">
          <w:marLeft w:val="0"/>
          <w:marRight w:val="0"/>
          <w:marTop w:val="0"/>
          <w:marBottom w:val="0"/>
          <w:divBdr>
            <w:top w:val="none" w:sz="0" w:space="0" w:color="auto"/>
            <w:left w:val="none" w:sz="0" w:space="0" w:color="auto"/>
            <w:bottom w:val="none" w:sz="0" w:space="0" w:color="auto"/>
            <w:right w:val="none" w:sz="0" w:space="0" w:color="auto"/>
          </w:divBdr>
          <w:divsChild>
            <w:div w:id="1687094395">
              <w:marLeft w:val="0"/>
              <w:marRight w:val="0"/>
              <w:marTop w:val="0"/>
              <w:marBottom w:val="0"/>
              <w:divBdr>
                <w:top w:val="none" w:sz="0" w:space="0" w:color="auto"/>
                <w:left w:val="none" w:sz="0" w:space="0" w:color="auto"/>
                <w:bottom w:val="none" w:sz="0" w:space="0" w:color="auto"/>
                <w:right w:val="none" w:sz="0" w:space="0" w:color="auto"/>
              </w:divBdr>
              <w:divsChild>
                <w:div w:id="536627084">
                  <w:marLeft w:val="0"/>
                  <w:marRight w:val="0"/>
                  <w:marTop w:val="0"/>
                  <w:marBottom w:val="0"/>
                  <w:divBdr>
                    <w:top w:val="none" w:sz="0" w:space="0" w:color="auto"/>
                    <w:left w:val="none" w:sz="0" w:space="0" w:color="auto"/>
                    <w:bottom w:val="none" w:sz="0" w:space="0" w:color="auto"/>
                    <w:right w:val="none" w:sz="0" w:space="0" w:color="auto"/>
                  </w:divBdr>
                  <w:divsChild>
                    <w:div w:id="363869402">
                      <w:marLeft w:val="0"/>
                      <w:marRight w:val="0"/>
                      <w:marTop w:val="0"/>
                      <w:marBottom w:val="0"/>
                      <w:divBdr>
                        <w:top w:val="none" w:sz="0" w:space="0" w:color="auto"/>
                        <w:left w:val="none" w:sz="0" w:space="0" w:color="auto"/>
                        <w:bottom w:val="none" w:sz="0" w:space="0" w:color="auto"/>
                        <w:right w:val="none" w:sz="0" w:space="0" w:color="auto"/>
                      </w:divBdr>
                      <w:divsChild>
                        <w:div w:id="202382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1120741">
      <w:bodyDiv w:val="1"/>
      <w:marLeft w:val="0"/>
      <w:marRight w:val="0"/>
      <w:marTop w:val="0"/>
      <w:marBottom w:val="0"/>
      <w:divBdr>
        <w:top w:val="none" w:sz="0" w:space="0" w:color="auto"/>
        <w:left w:val="none" w:sz="0" w:space="0" w:color="auto"/>
        <w:bottom w:val="none" w:sz="0" w:space="0" w:color="auto"/>
        <w:right w:val="none" w:sz="0" w:space="0" w:color="auto"/>
      </w:divBdr>
    </w:div>
    <w:div w:id="1218542524">
      <w:bodyDiv w:val="1"/>
      <w:marLeft w:val="0"/>
      <w:marRight w:val="0"/>
      <w:marTop w:val="0"/>
      <w:marBottom w:val="0"/>
      <w:divBdr>
        <w:top w:val="none" w:sz="0" w:space="0" w:color="auto"/>
        <w:left w:val="none" w:sz="0" w:space="0" w:color="auto"/>
        <w:bottom w:val="none" w:sz="0" w:space="0" w:color="auto"/>
        <w:right w:val="none" w:sz="0" w:space="0" w:color="auto"/>
      </w:divBdr>
    </w:div>
    <w:div w:id="1239483168">
      <w:bodyDiv w:val="1"/>
      <w:marLeft w:val="0"/>
      <w:marRight w:val="0"/>
      <w:marTop w:val="0"/>
      <w:marBottom w:val="0"/>
      <w:divBdr>
        <w:top w:val="none" w:sz="0" w:space="0" w:color="auto"/>
        <w:left w:val="none" w:sz="0" w:space="0" w:color="auto"/>
        <w:bottom w:val="none" w:sz="0" w:space="0" w:color="auto"/>
        <w:right w:val="none" w:sz="0" w:space="0" w:color="auto"/>
      </w:divBdr>
      <w:divsChild>
        <w:div w:id="2051294348">
          <w:marLeft w:val="0"/>
          <w:marRight w:val="0"/>
          <w:marTop w:val="0"/>
          <w:marBottom w:val="0"/>
          <w:divBdr>
            <w:top w:val="none" w:sz="0" w:space="0" w:color="auto"/>
            <w:left w:val="none" w:sz="0" w:space="0" w:color="auto"/>
            <w:bottom w:val="none" w:sz="0" w:space="0" w:color="auto"/>
            <w:right w:val="none" w:sz="0" w:space="0" w:color="auto"/>
          </w:divBdr>
          <w:divsChild>
            <w:div w:id="472450608">
              <w:marLeft w:val="0"/>
              <w:marRight w:val="0"/>
              <w:marTop w:val="0"/>
              <w:marBottom w:val="0"/>
              <w:divBdr>
                <w:top w:val="none" w:sz="0" w:space="0" w:color="auto"/>
                <w:left w:val="none" w:sz="0" w:space="0" w:color="auto"/>
                <w:bottom w:val="none" w:sz="0" w:space="0" w:color="auto"/>
                <w:right w:val="none" w:sz="0" w:space="0" w:color="auto"/>
              </w:divBdr>
              <w:divsChild>
                <w:div w:id="8215559">
                  <w:marLeft w:val="210"/>
                  <w:marRight w:val="0"/>
                  <w:marTop w:val="0"/>
                  <w:marBottom w:val="150"/>
                  <w:divBdr>
                    <w:top w:val="single" w:sz="6" w:space="0" w:color="EEEEEE"/>
                    <w:left w:val="single" w:sz="6" w:space="0" w:color="EEEEEE"/>
                    <w:bottom w:val="single" w:sz="6" w:space="8" w:color="EEEEEE"/>
                    <w:right w:val="single" w:sz="6" w:space="0" w:color="EEEEEE"/>
                  </w:divBdr>
                  <w:divsChild>
                    <w:div w:id="2134514948">
                      <w:marLeft w:val="150"/>
                      <w:marRight w:val="150"/>
                      <w:marTop w:val="150"/>
                      <w:marBottom w:val="150"/>
                      <w:divBdr>
                        <w:top w:val="none" w:sz="0" w:space="0" w:color="auto"/>
                        <w:left w:val="none" w:sz="0" w:space="0" w:color="auto"/>
                        <w:bottom w:val="none" w:sz="0" w:space="0" w:color="auto"/>
                        <w:right w:val="none" w:sz="0" w:space="0" w:color="auto"/>
                      </w:divBdr>
                    </w:div>
                    <w:div w:id="962921511">
                      <w:marLeft w:val="150"/>
                      <w:marRight w:val="150"/>
                      <w:marTop w:val="150"/>
                      <w:marBottom w:val="150"/>
                      <w:divBdr>
                        <w:top w:val="none" w:sz="0" w:space="0" w:color="auto"/>
                        <w:left w:val="none" w:sz="0" w:space="0" w:color="auto"/>
                        <w:bottom w:val="none" w:sz="0" w:space="0" w:color="auto"/>
                        <w:right w:val="none" w:sz="0" w:space="0" w:color="auto"/>
                      </w:divBdr>
                    </w:div>
                    <w:div w:id="1137524837">
                      <w:marLeft w:val="150"/>
                      <w:marRight w:val="150"/>
                      <w:marTop w:val="150"/>
                      <w:marBottom w:val="150"/>
                      <w:divBdr>
                        <w:top w:val="none" w:sz="0" w:space="0" w:color="auto"/>
                        <w:left w:val="none" w:sz="0" w:space="0" w:color="auto"/>
                        <w:bottom w:val="none" w:sz="0" w:space="0" w:color="auto"/>
                        <w:right w:val="none" w:sz="0" w:space="0" w:color="auto"/>
                      </w:divBdr>
                    </w:div>
                    <w:div w:id="269974695">
                      <w:marLeft w:val="150"/>
                      <w:marRight w:val="150"/>
                      <w:marTop w:val="150"/>
                      <w:marBottom w:val="150"/>
                      <w:divBdr>
                        <w:top w:val="none" w:sz="0" w:space="0" w:color="auto"/>
                        <w:left w:val="none" w:sz="0" w:space="0" w:color="auto"/>
                        <w:bottom w:val="none" w:sz="0" w:space="0" w:color="auto"/>
                        <w:right w:val="none" w:sz="0" w:space="0" w:color="auto"/>
                      </w:divBdr>
                    </w:div>
                    <w:div w:id="900286502">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1275551497">
      <w:bodyDiv w:val="1"/>
      <w:marLeft w:val="0"/>
      <w:marRight w:val="0"/>
      <w:marTop w:val="0"/>
      <w:marBottom w:val="0"/>
      <w:divBdr>
        <w:top w:val="none" w:sz="0" w:space="0" w:color="auto"/>
        <w:left w:val="none" w:sz="0" w:space="0" w:color="auto"/>
        <w:bottom w:val="none" w:sz="0" w:space="0" w:color="auto"/>
        <w:right w:val="none" w:sz="0" w:space="0" w:color="auto"/>
      </w:divBdr>
      <w:divsChild>
        <w:div w:id="213320916">
          <w:marLeft w:val="0"/>
          <w:marRight w:val="0"/>
          <w:marTop w:val="0"/>
          <w:marBottom w:val="0"/>
          <w:divBdr>
            <w:top w:val="none" w:sz="0" w:space="0" w:color="auto"/>
            <w:left w:val="none" w:sz="0" w:space="0" w:color="auto"/>
            <w:bottom w:val="none" w:sz="0" w:space="0" w:color="auto"/>
            <w:right w:val="none" w:sz="0" w:space="0" w:color="auto"/>
          </w:divBdr>
          <w:divsChild>
            <w:div w:id="554898787">
              <w:marLeft w:val="0"/>
              <w:marRight w:val="0"/>
              <w:marTop w:val="0"/>
              <w:marBottom w:val="0"/>
              <w:divBdr>
                <w:top w:val="none" w:sz="0" w:space="0" w:color="auto"/>
                <w:left w:val="none" w:sz="0" w:space="0" w:color="auto"/>
                <w:bottom w:val="none" w:sz="0" w:space="0" w:color="auto"/>
                <w:right w:val="none" w:sz="0" w:space="0" w:color="auto"/>
              </w:divBdr>
              <w:divsChild>
                <w:div w:id="1341277970">
                  <w:marLeft w:val="0"/>
                  <w:marRight w:val="0"/>
                  <w:marTop w:val="0"/>
                  <w:marBottom w:val="0"/>
                  <w:divBdr>
                    <w:top w:val="none" w:sz="0" w:space="0" w:color="auto"/>
                    <w:left w:val="none" w:sz="0" w:space="0" w:color="auto"/>
                    <w:bottom w:val="none" w:sz="0" w:space="0" w:color="auto"/>
                    <w:right w:val="none" w:sz="0" w:space="0" w:color="auto"/>
                  </w:divBdr>
                  <w:divsChild>
                    <w:div w:id="485363685">
                      <w:marLeft w:val="0"/>
                      <w:marRight w:val="0"/>
                      <w:marTop w:val="0"/>
                      <w:marBottom w:val="0"/>
                      <w:divBdr>
                        <w:top w:val="none" w:sz="0" w:space="0" w:color="auto"/>
                        <w:left w:val="none" w:sz="0" w:space="0" w:color="auto"/>
                        <w:bottom w:val="none" w:sz="0" w:space="0" w:color="auto"/>
                        <w:right w:val="none" w:sz="0" w:space="0" w:color="auto"/>
                      </w:divBdr>
                      <w:divsChild>
                        <w:div w:id="93363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3438736">
      <w:bodyDiv w:val="1"/>
      <w:marLeft w:val="0"/>
      <w:marRight w:val="0"/>
      <w:marTop w:val="0"/>
      <w:marBottom w:val="0"/>
      <w:divBdr>
        <w:top w:val="none" w:sz="0" w:space="0" w:color="auto"/>
        <w:left w:val="none" w:sz="0" w:space="0" w:color="auto"/>
        <w:bottom w:val="none" w:sz="0" w:space="0" w:color="auto"/>
        <w:right w:val="none" w:sz="0" w:space="0" w:color="auto"/>
      </w:divBdr>
    </w:div>
    <w:div w:id="1325937390">
      <w:bodyDiv w:val="1"/>
      <w:marLeft w:val="0"/>
      <w:marRight w:val="0"/>
      <w:marTop w:val="0"/>
      <w:marBottom w:val="0"/>
      <w:divBdr>
        <w:top w:val="none" w:sz="0" w:space="0" w:color="auto"/>
        <w:left w:val="none" w:sz="0" w:space="0" w:color="auto"/>
        <w:bottom w:val="none" w:sz="0" w:space="0" w:color="auto"/>
        <w:right w:val="none" w:sz="0" w:space="0" w:color="auto"/>
      </w:divBdr>
      <w:divsChild>
        <w:div w:id="1893300822">
          <w:marLeft w:val="0"/>
          <w:marRight w:val="0"/>
          <w:marTop w:val="0"/>
          <w:marBottom w:val="0"/>
          <w:divBdr>
            <w:top w:val="none" w:sz="0" w:space="0" w:color="auto"/>
            <w:left w:val="none" w:sz="0" w:space="0" w:color="auto"/>
            <w:bottom w:val="none" w:sz="0" w:space="0" w:color="auto"/>
            <w:right w:val="none" w:sz="0" w:space="0" w:color="auto"/>
          </w:divBdr>
          <w:divsChild>
            <w:div w:id="612203225">
              <w:marLeft w:val="0"/>
              <w:marRight w:val="0"/>
              <w:marTop w:val="0"/>
              <w:marBottom w:val="0"/>
              <w:divBdr>
                <w:top w:val="none" w:sz="0" w:space="0" w:color="auto"/>
                <w:left w:val="none" w:sz="0" w:space="0" w:color="auto"/>
                <w:bottom w:val="none" w:sz="0" w:space="0" w:color="auto"/>
                <w:right w:val="none" w:sz="0" w:space="0" w:color="auto"/>
              </w:divBdr>
            </w:div>
            <w:div w:id="548428">
              <w:marLeft w:val="0"/>
              <w:marRight w:val="0"/>
              <w:marTop w:val="0"/>
              <w:marBottom w:val="0"/>
              <w:divBdr>
                <w:top w:val="none" w:sz="0" w:space="0" w:color="auto"/>
                <w:left w:val="none" w:sz="0" w:space="0" w:color="auto"/>
                <w:bottom w:val="none" w:sz="0" w:space="0" w:color="auto"/>
                <w:right w:val="none" w:sz="0" w:space="0" w:color="auto"/>
              </w:divBdr>
            </w:div>
            <w:div w:id="581791706">
              <w:marLeft w:val="0"/>
              <w:marRight w:val="0"/>
              <w:marTop w:val="0"/>
              <w:marBottom w:val="0"/>
              <w:divBdr>
                <w:top w:val="none" w:sz="0" w:space="0" w:color="auto"/>
                <w:left w:val="none" w:sz="0" w:space="0" w:color="auto"/>
                <w:bottom w:val="none" w:sz="0" w:space="0" w:color="auto"/>
                <w:right w:val="none" w:sz="0" w:space="0" w:color="auto"/>
              </w:divBdr>
            </w:div>
            <w:div w:id="40357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293149">
      <w:bodyDiv w:val="1"/>
      <w:marLeft w:val="0"/>
      <w:marRight w:val="0"/>
      <w:marTop w:val="0"/>
      <w:marBottom w:val="0"/>
      <w:divBdr>
        <w:top w:val="none" w:sz="0" w:space="0" w:color="auto"/>
        <w:left w:val="none" w:sz="0" w:space="0" w:color="auto"/>
        <w:bottom w:val="none" w:sz="0" w:space="0" w:color="auto"/>
        <w:right w:val="none" w:sz="0" w:space="0" w:color="auto"/>
      </w:divBdr>
    </w:div>
    <w:div w:id="1490057836">
      <w:bodyDiv w:val="1"/>
      <w:marLeft w:val="0"/>
      <w:marRight w:val="0"/>
      <w:marTop w:val="0"/>
      <w:marBottom w:val="0"/>
      <w:divBdr>
        <w:top w:val="none" w:sz="0" w:space="0" w:color="auto"/>
        <w:left w:val="none" w:sz="0" w:space="0" w:color="auto"/>
        <w:bottom w:val="none" w:sz="0" w:space="0" w:color="auto"/>
        <w:right w:val="none" w:sz="0" w:space="0" w:color="auto"/>
      </w:divBdr>
    </w:div>
    <w:div w:id="1528644484">
      <w:bodyDiv w:val="1"/>
      <w:marLeft w:val="0"/>
      <w:marRight w:val="0"/>
      <w:marTop w:val="0"/>
      <w:marBottom w:val="0"/>
      <w:divBdr>
        <w:top w:val="none" w:sz="0" w:space="0" w:color="auto"/>
        <w:left w:val="none" w:sz="0" w:space="0" w:color="auto"/>
        <w:bottom w:val="none" w:sz="0" w:space="0" w:color="auto"/>
        <w:right w:val="none" w:sz="0" w:space="0" w:color="auto"/>
      </w:divBdr>
      <w:divsChild>
        <w:div w:id="1974172319">
          <w:marLeft w:val="0"/>
          <w:marRight w:val="0"/>
          <w:marTop w:val="0"/>
          <w:marBottom w:val="0"/>
          <w:divBdr>
            <w:top w:val="none" w:sz="0" w:space="0" w:color="auto"/>
            <w:left w:val="none" w:sz="0" w:space="0" w:color="auto"/>
            <w:bottom w:val="none" w:sz="0" w:space="0" w:color="auto"/>
            <w:right w:val="none" w:sz="0" w:space="0" w:color="auto"/>
          </w:divBdr>
          <w:divsChild>
            <w:div w:id="1892307197">
              <w:marLeft w:val="0"/>
              <w:marRight w:val="0"/>
              <w:marTop w:val="0"/>
              <w:marBottom w:val="0"/>
              <w:divBdr>
                <w:top w:val="none" w:sz="0" w:space="0" w:color="auto"/>
                <w:left w:val="none" w:sz="0" w:space="0" w:color="auto"/>
                <w:bottom w:val="none" w:sz="0" w:space="0" w:color="auto"/>
                <w:right w:val="none" w:sz="0" w:space="0" w:color="auto"/>
              </w:divBdr>
            </w:div>
            <w:div w:id="752777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097475">
      <w:bodyDiv w:val="1"/>
      <w:marLeft w:val="0"/>
      <w:marRight w:val="0"/>
      <w:marTop w:val="0"/>
      <w:marBottom w:val="0"/>
      <w:divBdr>
        <w:top w:val="none" w:sz="0" w:space="0" w:color="auto"/>
        <w:left w:val="none" w:sz="0" w:space="0" w:color="auto"/>
        <w:bottom w:val="none" w:sz="0" w:space="0" w:color="auto"/>
        <w:right w:val="none" w:sz="0" w:space="0" w:color="auto"/>
      </w:divBdr>
    </w:div>
    <w:div w:id="1568683021">
      <w:bodyDiv w:val="1"/>
      <w:marLeft w:val="0"/>
      <w:marRight w:val="0"/>
      <w:marTop w:val="0"/>
      <w:marBottom w:val="0"/>
      <w:divBdr>
        <w:top w:val="none" w:sz="0" w:space="0" w:color="auto"/>
        <w:left w:val="none" w:sz="0" w:space="0" w:color="auto"/>
        <w:bottom w:val="none" w:sz="0" w:space="0" w:color="auto"/>
        <w:right w:val="none" w:sz="0" w:space="0" w:color="auto"/>
      </w:divBdr>
      <w:divsChild>
        <w:div w:id="594048244">
          <w:marLeft w:val="0"/>
          <w:marRight w:val="0"/>
          <w:marTop w:val="0"/>
          <w:marBottom w:val="0"/>
          <w:divBdr>
            <w:top w:val="none" w:sz="0" w:space="0" w:color="auto"/>
            <w:left w:val="none" w:sz="0" w:space="0" w:color="auto"/>
            <w:bottom w:val="none" w:sz="0" w:space="0" w:color="auto"/>
            <w:right w:val="none" w:sz="0" w:space="0" w:color="auto"/>
          </w:divBdr>
          <w:divsChild>
            <w:div w:id="582688788">
              <w:marLeft w:val="0"/>
              <w:marRight w:val="0"/>
              <w:marTop w:val="0"/>
              <w:marBottom w:val="0"/>
              <w:divBdr>
                <w:top w:val="none" w:sz="0" w:space="0" w:color="auto"/>
                <w:left w:val="none" w:sz="0" w:space="0" w:color="auto"/>
                <w:bottom w:val="none" w:sz="0" w:space="0" w:color="auto"/>
                <w:right w:val="none" w:sz="0" w:space="0" w:color="auto"/>
              </w:divBdr>
              <w:divsChild>
                <w:div w:id="316424086">
                  <w:marLeft w:val="0"/>
                  <w:marRight w:val="0"/>
                  <w:marTop w:val="0"/>
                  <w:marBottom w:val="0"/>
                  <w:divBdr>
                    <w:top w:val="none" w:sz="0" w:space="0" w:color="auto"/>
                    <w:left w:val="none" w:sz="0" w:space="0" w:color="auto"/>
                    <w:bottom w:val="none" w:sz="0" w:space="0" w:color="auto"/>
                    <w:right w:val="none" w:sz="0" w:space="0" w:color="auto"/>
                  </w:divBdr>
                </w:div>
                <w:div w:id="123159525">
                  <w:marLeft w:val="0"/>
                  <w:marRight w:val="0"/>
                  <w:marTop w:val="0"/>
                  <w:marBottom w:val="0"/>
                  <w:divBdr>
                    <w:top w:val="none" w:sz="0" w:space="0" w:color="auto"/>
                    <w:left w:val="none" w:sz="0" w:space="0" w:color="auto"/>
                    <w:bottom w:val="none" w:sz="0" w:space="0" w:color="auto"/>
                    <w:right w:val="none" w:sz="0" w:space="0" w:color="auto"/>
                  </w:divBdr>
                </w:div>
                <w:div w:id="137399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300615">
      <w:bodyDiv w:val="1"/>
      <w:marLeft w:val="0"/>
      <w:marRight w:val="0"/>
      <w:marTop w:val="0"/>
      <w:marBottom w:val="0"/>
      <w:divBdr>
        <w:top w:val="none" w:sz="0" w:space="0" w:color="auto"/>
        <w:left w:val="none" w:sz="0" w:space="0" w:color="auto"/>
        <w:bottom w:val="none" w:sz="0" w:space="0" w:color="auto"/>
        <w:right w:val="none" w:sz="0" w:space="0" w:color="auto"/>
      </w:divBdr>
    </w:div>
    <w:div w:id="1847942086">
      <w:bodyDiv w:val="1"/>
      <w:marLeft w:val="0"/>
      <w:marRight w:val="0"/>
      <w:marTop w:val="0"/>
      <w:marBottom w:val="0"/>
      <w:divBdr>
        <w:top w:val="none" w:sz="0" w:space="0" w:color="auto"/>
        <w:left w:val="none" w:sz="0" w:space="0" w:color="auto"/>
        <w:bottom w:val="none" w:sz="0" w:space="0" w:color="auto"/>
        <w:right w:val="none" w:sz="0" w:space="0" w:color="auto"/>
      </w:divBdr>
    </w:div>
    <w:div w:id="1888183051">
      <w:bodyDiv w:val="1"/>
      <w:marLeft w:val="0"/>
      <w:marRight w:val="0"/>
      <w:marTop w:val="0"/>
      <w:marBottom w:val="0"/>
      <w:divBdr>
        <w:top w:val="none" w:sz="0" w:space="0" w:color="auto"/>
        <w:left w:val="none" w:sz="0" w:space="0" w:color="auto"/>
        <w:bottom w:val="none" w:sz="0" w:space="0" w:color="auto"/>
        <w:right w:val="none" w:sz="0" w:space="0" w:color="auto"/>
      </w:divBdr>
    </w:div>
    <w:div w:id="2000495555">
      <w:bodyDiv w:val="1"/>
      <w:marLeft w:val="0"/>
      <w:marRight w:val="0"/>
      <w:marTop w:val="0"/>
      <w:marBottom w:val="0"/>
      <w:divBdr>
        <w:top w:val="none" w:sz="0" w:space="0" w:color="auto"/>
        <w:left w:val="none" w:sz="0" w:space="0" w:color="auto"/>
        <w:bottom w:val="none" w:sz="0" w:space="0" w:color="auto"/>
        <w:right w:val="none" w:sz="0" w:space="0" w:color="auto"/>
      </w:divBdr>
      <w:divsChild>
        <w:div w:id="436213501">
          <w:marLeft w:val="0"/>
          <w:marRight w:val="0"/>
          <w:marTop w:val="0"/>
          <w:marBottom w:val="0"/>
          <w:divBdr>
            <w:top w:val="none" w:sz="0" w:space="0" w:color="auto"/>
            <w:left w:val="none" w:sz="0" w:space="0" w:color="auto"/>
            <w:bottom w:val="none" w:sz="0" w:space="0" w:color="auto"/>
            <w:right w:val="none" w:sz="0" w:space="0" w:color="auto"/>
          </w:divBdr>
          <w:divsChild>
            <w:div w:id="1009722715">
              <w:marLeft w:val="0"/>
              <w:marRight w:val="0"/>
              <w:marTop w:val="0"/>
              <w:marBottom w:val="0"/>
              <w:divBdr>
                <w:top w:val="none" w:sz="0" w:space="0" w:color="auto"/>
                <w:left w:val="none" w:sz="0" w:space="0" w:color="auto"/>
                <w:bottom w:val="none" w:sz="0" w:space="0" w:color="auto"/>
                <w:right w:val="none" w:sz="0" w:space="0" w:color="auto"/>
              </w:divBdr>
              <w:divsChild>
                <w:div w:id="778064686">
                  <w:marLeft w:val="0"/>
                  <w:marRight w:val="0"/>
                  <w:marTop w:val="0"/>
                  <w:marBottom w:val="0"/>
                  <w:divBdr>
                    <w:top w:val="none" w:sz="0" w:space="0" w:color="auto"/>
                    <w:left w:val="none" w:sz="0" w:space="0" w:color="auto"/>
                    <w:bottom w:val="none" w:sz="0" w:space="0" w:color="auto"/>
                    <w:right w:val="none" w:sz="0" w:space="0" w:color="auto"/>
                  </w:divBdr>
                  <w:divsChild>
                    <w:div w:id="1149979518">
                      <w:marLeft w:val="0"/>
                      <w:marRight w:val="0"/>
                      <w:marTop w:val="0"/>
                      <w:marBottom w:val="0"/>
                      <w:divBdr>
                        <w:top w:val="none" w:sz="0" w:space="0" w:color="auto"/>
                        <w:left w:val="none" w:sz="0" w:space="0" w:color="auto"/>
                        <w:bottom w:val="none" w:sz="0" w:space="0" w:color="auto"/>
                        <w:right w:val="none" w:sz="0" w:space="0" w:color="auto"/>
                      </w:divBdr>
                      <w:divsChild>
                        <w:div w:id="927151039">
                          <w:marLeft w:val="0"/>
                          <w:marRight w:val="0"/>
                          <w:marTop w:val="0"/>
                          <w:marBottom w:val="0"/>
                          <w:divBdr>
                            <w:top w:val="none" w:sz="0" w:space="0" w:color="auto"/>
                            <w:left w:val="none" w:sz="0" w:space="0" w:color="auto"/>
                            <w:bottom w:val="none" w:sz="0" w:space="0" w:color="auto"/>
                            <w:right w:val="none" w:sz="0" w:space="0" w:color="auto"/>
                          </w:divBdr>
                          <w:divsChild>
                            <w:div w:id="692343899">
                              <w:marLeft w:val="0"/>
                              <w:marRight w:val="0"/>
                              <w:marTop w:val="0"/>
                              <w:marBottom w:val="0"/>
                              <w:divBdr>
                                <w:top w:val="none" w:sz="0" w:space="0" w:color="auto"/>
                                <w:left w:val="none" w:sz="0" w:space="0" w:color="auto"/>
                                <w:bottom w:val="none" w:sz="0" w:space="0" w:color="auto"/>
                                <w:right w:val="none" w:sz="0" w:space="0" w:color="auto"/>
                              </w:divBdr>
                              <w:divsChild>
                                <w:div w:id="899706113">
                                  <w:marLeft w:val="0"/>
                                  <w:marRight w:val="0"/>
                                  <w:marTop w:val="0"/>
                                  <w:marBottom w:val="0"/>
                                  <w:divBdr>
                                    <w:top w:val="none" w:sz="0" w:space="0" w:color="auto"/>
                                    <w:left w:val="none" w:sz="0" w:space="0" w:color="auto"/>
                                    <w:bottom w:val="none" w:sz="0" w:space="0" w:color="auto"/>
                                    <w:right w:val="none" w:sz="0" w:space="0" w:color="auto"/>
                                  </w:divBdr>
                                </w:div>
                                <w:div w:id="187630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it.wikipedia.org/wiki/Compositor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it.wikipedia.org/wiki/Sceneggiator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segreteria@fondazionesorgentegroup.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t.wikipedia.org/wiki/Attore" TargetMode="External"/><Relationship Id="rId5" Type="http://schemas.openxmlformats.org/officeDocument/2006/relationships/webSettings" Target="webSettings.xml"/><Relationship Id="rId15" Type="http://schemas.openxmlformats.org/officeDocument/2006/relationships/hyperlink" Target="http://www.uniroma1.it/" TargetMode="External"/><Relationship Id="rId10" Type="http://schemas.openxmlformats.org/officeDocument/2006/relationships/hyperlink" Target="mailto:prenotazioni@eoscultura.i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eos@eoscultura.it" TargetMode="External"/><Relationship Id="rId14" Type="http://schemas.openxmlformats.org/officeDocument/2006/relationships/hyperlink" Target="http://it.wikipedia.org/wiki/Italia"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B4D586-2BDD-4FC3-A8C0-D5F0729973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16</Pages>
  <Words>6625</Words>
  <Characters>37764</Characters>
  <Application>Microsoft Office Word</Application>
  <DocSecurity>0</DocSecurity>
  <Lines>314</Lines>
  <Paragraphs>88</Paragraphs>
  <ScaleCrop>false</ScaleCrop>
  <HeadingPairs>
    <vt:vector size="2" baseType="variant">
      <vt:variant>
        <vt:lpstr>Titolo</vt:lpstr>
      </vt:variant>
      <vt:variant>
        <vt:i4>1</vt:i4>
      </vt:variant>
    </vt:vector>
  </HeadingPairs>
  <TitlesOfParts>
    <vt:vector size="1" baseType="lpstr">
      <vt:lpstr/>
    </vt:vector>
  </TitlesOfParts>
  <Company>Zetema</Company>
  <LinksUpToDate>false</LinksUpToDate>
  <CharactersWithSpaces>44301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a.rossi</dc:creator>
  <cp:lastModifiedBy>p.morici</cp:lastModifiedBy>
  <cp:revision>139</cp:revision>
  <cp:lastPrinted>2013-05-10T10:35:00Z</cp:lastPrinted>
  <dcterms:created xsi:type="dcterms:W3CDTF">2013-05-10T08:46:00Z</dcterms:created>
  <dcterms:modified xsi:type="dcterms:W3CDTF">2013-05-13T12:58:00Z</dcterms:modified>
</cp:coreProperties>
</file>