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70" w:rsidRDefault="009E5470" w:rsidP="00D47AE3">
      <w:pPr>
        <w:spacing w:line="240" w:lineRule="auto"/>
        <w:rPr>
          <w:rFonts w:asciiTheme="minorHAnsi" w:hAnsiTheme="minorHAnsi"/>
          <w:b/>
          <w:lang w:val="it-IT"/>
        </w:rPr>
      </w:pPr>
      <w:bookmarkStart w:id="0" w:name="_GoBack"/>
      <w:bookmarkEnd w:id="0"/>
    </w:p>
    <w:p w:rsidR="00313FE1" w:rsidRPr="009E5470" w:rsidRDefault="00313FE1" w:rsidP="009E5470">
      <w:pPr>
        <w:spacing w:line="240" w:lineRule="auto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9E5470">
        <w:rPr>
          <w:rFonts w:asciiTheme="minorHAnsi" w:hAnsiTheme="minorHAnsi"/>
          <w:b/>
          <w:sz w:val="32"/>
          <w:szCs w:val="32"/>
          <w:lang w:val="it-IT"/>
        </w:rPr>
        <w:t>Progetto Q-Tales</w:t>
      </w:r>
    </w:p>
    <w:p w:rsidR="00313FE1" w:rsidRDefault="00313FE1" w:rsidP="00D47AE3">
      <w:pPr>
        <w:spacing w:line="240" w:lineRule="auto"/>
        <w:rPr>
          <w:rFonts w:asciiTheme="minorHAnsi" w:hAnsiTheme="minorHAnsi"/>
          <w:lang w:val="it-IT"/>
        </w:rPr>
      </w:pPr>
    </w:p>
    <w:p w:rsidR="00D47AE3" w:rsidRPr="00616EE8" w:rsidRDefault="00932DC2" w:rsidP="00D47AE3">
      <w:pPr>
        <w:spacing w:line="240" w:lineRule="auto"/>
        <w:rPr>
          <w:rFonts w:asciiTheme="minorHAnsi" w:hAnsiTheme="minorHAnsi"/>
          <w:lang w:val="it-IT"/>
        </w:rPr>
      </w:pPr>
      <w:hyperlink r:id="rId7" w:history="1">
        <w:r w:rsidR="00D47AE3" w:rsidRPr="008F746A">
          <w:rPr>
            <w:rStyle w:val="Collegamentoipertestuale"/>
            <w:rFonts w:asciiTheme="minorHAnsi" w:hAnsiTheme="minorHAnsi"/>
            <w:b/>
            <w:lang w:val="it-IT"/>
          </w:rPr>
          <w:t>Q-Tales</w:t>
        </w:r>
      </w:hyperlink>
      <w:r w:rsidR="00D47AE3" w:rsidRPr="00616EE8">
        <w:rPr>
          <w:rFonts w:asciiTheme="minorHAnsi" w:hAnsiTheme="minorHAnsi"/>
          <w:lang w:val="it-IT"/>
        </w:rPr>
        <w:t xml:space="preserve"> è un progetto europeo </w:t>
      </w:r>
      <w:r w:rsidR="00D47AE3">
        <w:rPr>
          <w:rFonts w:asciiTheme="minorHAnsi" w:hAnsiTheme="minorHAnsi"/>
          <w:lang w:val="it-IT"/>
        </w:rPr>
        <w:t xml:space="preserve">finanziato dal </w:t>
      </w:r>
      <w:r w:rsidR="00D47AE3" w:rsidRPr="00CB30B7">
        <w:rPr>
          <w:rFonts w:asciiTheme="minorHAnsi" w:hAnsiTheme="minorHAnsi"/>
          <w:lang w:val="it-IT"/>
        </w:rPr>
        <w:t xml:space="preserve">Programma Horizon 2020 che si pone l’obiettivo di creare un ecosistema collaborativo volto a stimolare la </w:t>
      </w:r>
      <w:r w:rsidR="00D47AE3" w:rsidRPr="00CB30B7">
        <w:rPr>
          <w:rFonts w:asciiTheme="minorHAnsi" w:hAnsiTheme="minorHAnsi"/>
          <w:b/>
          <w:lang w:val="it-IT"/>
        </w:rPr>
        <w:t>creazione</w:t>
      </w:r>
      <w:r w:rsidR="00D47AE3" w:rsidRPr="00616EE8">
        <w:rPr>
          <w:rFonts w:asciiTheme="minorHAnsi" w:hAnsiTheme="minorHAnsi"/>
          <w:b/>
          <w:lang w:val="it-IT"/>
        </w:rPr>
        <w:t xml:space="preserve"> ed il commercio di e-book per l’infanzia</w:t>
      </w:r>
      <w:r w:rsidR="00D47AE3" w:rsidRPr="00616EE8">
        <w:rPr>
          <w:rFonts w:asciiTheme="minorHAnsi" w:hAnsiTheme="minorHAnsi"/>
          <w:lang w:val="it-IT"/>
        </w:rPr>
        <w:t>.</w:t>
      </w:r>
    </w:p>
    <w:p w:rsidR="008F746A" w:rsidRPr="00616EE8" w:rsidRDefault="008F746A" w:rsidP="008F746A">
      <w:p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La produzione di un e-book è un lavoro molto complesso, che richiede la collaborazione di programmatori, disegnatori, attori professionisti, scrittori, esperti in effetti sonori e molte altre figure professionali. Tutti questi servizi sono attualmente forniti da professionisti autonomi o compagnie di piccolissima dimensione.</w:t>
      </w:r>
    </w:p>
    <w:p w:rsidR="00D47AE3" w:rsidRPr="00616EE8" w:rsidRDefault="008F746A" w:rsidP="008F746A">
      <w:p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 xml:space="preserve"> </w:t>
      </w:r>
      <w:r w:rsidR="00D47AE3" w:rsidRPr="00616EE8">
        <w:rPr>
          <w:rFonts w:asciiTheme="minorHAnsi" w:hAnsiTheme="minorHAnsi"/>
          <w:lang w:val="it-IT"/>
        </w:rPr>
        <w:t>“</w:t>
      </w:r>
      <w:r w:rsidR="00D47AE3" w:rsidRPr="00616EE8">
        <w:rPr>
          <w:rFonts w:asciiTheme="minorHAnsi" w:hAnsiTheme="minorHAnsi"/>
          <w:b/>
          <w:lang w:val="it-IT"/>
        </w:rPr>
        <w:t>Q-Tales</w:t>
      </w:r>
      <w:r w:rsidR="00D47AE3" w:rsidRPr="00616EE8">
        <w:rPr>
          <w:rFonts w:asciiTheme="minorHAnsi" w:hAnsiTheme="minorHAnsi"/>
          <w:lang w:val="it-IT"/>
        </w:rPr>
        <w:t xml:space="preserve">” </w:t>
      </w:r>
      <w:r w:rsidR="00D47AE3">
        <w:rPr>
          <w:rFonts w:asciiTheme="minorHAnsi" w:hAnsiTheme="minorHAnsi"/>
          <w:lang w:val="it-IT"/>
        </w:rPr>
        <w:t>è</w:t>
      </w:r>
      <w:r w:rsidR="00D47AE3" w:rsidRPr="00616EE8">
        <w:rPr>
          <w:rFonts w:asciiTheme="minorHAnsi" w:hAnsiTheme="minorHAnsi"/>
          <w:lang w:val="it-IT"/>
        </w:rPr>
        <w:t xml:space="preserve"> progettato come uno strumento in grado di mettere in comunicazione tutte le professionalità coinvolte nella creazione di e-book di alta qualità, mettendo loro a disposizione tutti gli strumenti utili dalla concezione di un e-book, fino alla sua commercializzazione.</w:t>
      </w:r>
    </w:p>
    <w:p w:rsidR="00D47AE3" w:rsidRPr="00616EE8" w:rsidRDefault="00D47AE3" w:rsidP="00D47AE3">
      <w:pPr>
        <w:spacing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Tali processi coinvolgono</w:t>
      </w:r>
      <w:r w:rsidRPr="00616EE8">
        <w:rPr>
          <w:rFonts w:asciiTheme="minorHAnsi" w:hAnsiTheme="minorHAnsi"/>
          <w:lang w:val="it-IT"/>
        </w:rPr>
        <w:t xml:space="preserve"> la creazione di un </w:t>
      </w:r>
      <w:r w:rsidRPr="007E1172">
        <w:rPr>
          <w:rFonts w:asciiTheme="minorHAnsi" w:hAnsiTheme="minorHAnsi"/>
          <w:b/>
          <w:lang w:val="it-IT"/>
        </w:rPr>
        <w:t>quadro pedagogico</w:t>
      </w:r>
      <w:r w:rsidRPr="00616EE8">
        <w:rPr>
          <w:rFonts w:asciiTheme="minorHAnsi" w:hAnsiTheme="minorHAnsi"/>
          <w:lang w:val="it-IT"/>
        </w:rPr>
        <w:t xml:space="preserve">, </w:t>
      </w:r>
      <w:r w:rsidRPr="007E1172">
        <w:rPr>
          <w:rFonts w:asciiTheme="minorHAnsi" w:hAnsiTheme="minorHAnsi"/>
          <w:b/>
          <w:lang w:val="it-IT"/>
        </w:rPr>
        <w:t>sviluppato da esperti del settore, nonché di un processo di “</w:t>
      </w:r>
      <w:r w:rsidRPr="007E1172">
        <w:rPr>
          <w:rFonts w:asciiTheme="minorHAnsi" w:hAnsiTheme="minorHAnsi"/>
          <w:b/>
          <w:i/>
          <w:lang w:val="it-IT"/>
        </w:rPr>
        <w:t>gamification</w:t>
      </w:r>
      <w:r w:rsidRPr="007E1172">
        <w:rPr>
          <w:rFonts w:asciiTheme="minorHAnsi" w:hAnsiTheme="minorHAnsi"/>
          <w:b/>
          <w:lang w:val="it-IT"/>
        </w:rPr>
        <w:t>”,</w:t>
      </w:r>
      <w:r w:rsidRPr="00616EE8">
        <w:rPr>
          <w:rFonts w:asciiTheme="minorHAnsi" w:hAnsiTheme="minorHAnsi"/>
          <w:lang w:val="it-IT"/>
        </w:rPr>
        <w:t xml:space="preserve"> ossia di modelli utili a tradurre i passaggi salienti degli e-book per l’infanzia in “giochi” interattivi rivolti al lettore.</w:t>
      </w:r>
    </w:p>
    <w:p w:rsidR="00D47AE3" w:rsidRDefault="00D47AE3" w:rsidP="00D47AE3">
      <w:pPr>
        <w:spacing w:line="240" w:lineRule="auto"/>
        <w:rPr>
          <w:rFonts w:asciiTheme="minorHAnsi" w:hAnsiTheme="minorHAnsi"/>
          <w:lang w:val="it-IT"/>
        </w:rPr>
      </w:pPr>
    </w:p>
    <w:p w:rsidR="00D47AE3" w:rsidRPr="00616EE8" w:rsidRDefault="00D47AE3" w:rsidP="00D47AE3">
      <w:pPr>
        <w:spacing w:line="240" w:lineRule="auto"/>
        <w:rPr>
          <w:rFonts w:asciiTheme="minorHAnsi" w:hAnsiTheme="minorHAnsi"/>
          <w:lang w:val="it-IT"/>
        </w:rPr>
      </w:pPr>
      <w:r w:rsidRPr="00915A71">
        <w:rPr>
          <w:rFonts w:asciiTheme="minorHAnsi" w:hAnsiTheme="minorHAnsi"/>
          <w:b/>
          <w:lang w:val="it-IT"/>
        </w:rPr>
        <w:t xml:space="preserve">Uno dei punti di forza del sistema “Q-Tales” </w:t>
      </w:r>
      <w:r>
        <w:rPr>
          <w:rFonts w:asciiTheme="minorHAnsi" w:hAnsiTheme="minorHAnsi"/>
          <w:lang w:val="it-IT"/>
        </w:rPr>
        <w:t xml:space="preserve">è che </w:t>
      </w:r>
      <w:r w:rsidRPr="006833B5">
        <w:rPr>
          <w:rFonts w:asciiTheme="minorHAnsi" w:hAnsiTheme="minorHAnsi"/>
          <w:lang w:val="it-IT"/>
        </w:rPr>
        <w:t xml:space="preserve">tutti i prodotti saranno commercializzati solo dopo aver superato il </w:t>
      </w:r>
      <w:r w:rsidRPr="00915A71">
        <w:rPr>
          <w:rFonts w:asciiTheme="minorHAnsi" w:hAnsiTheme="minorHAnsi"/>
          <w:b/>
          <w:lang w:val="it-IT"/>
        </w:rPr>
        <w:t>vaglio di esperti in psicologia dell’infanzia, pedagogia</w:t>
      </w:r>
      <w:r>
        <w:rPr>
          <w:rFonts w:asciiTheme="minorHAnsi" w:hAnsiTheme="minorHAnsi"/>
          <w:lang w:val="it-IT"/>
        </w:rPr>
        <w:t xml:space="preserve"> e discipline collegate</w:t>
      </w:r>
      <w:r w:rsidRPr="00616EE8">
        <w:rPr>
          <w:rFonts w:asciiTheme="minorHAnsi" w:hAnsiTheme="minorHAnsi"/>
          <w:lang w:val="it-IT"/>
        </w:rPr>
        <w:t xml:space="preserve">. Ciò sarà un vantaggio per: </w:t>
      </w:r>
    </w:p>
    <w:p w:rsidR="00D47AE3" w:rsidRPr="00616EE8" w:rsidRDefault="00D47AE3" w:rsidP="00D47AE3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I futuri acquirenti, certi che il prodotto di interesse sarà del più alto valore pedagogico</w:t>
      </w:r>
      <w:r>
        <w:rPr>
          <w:rFonts w:asciiTheme="minorHAnsi" w:hAnsiTheme="minorHAnsi"/>
          <w:lang w:val="it-IT"/>
        </w:rPr>
        <w:t>;</w:t>
      </w:r>
    </w:p>
    <w:p w:rsidR="00D47AE3" w:rsidRPr="00616EE8" w:rsidRDefault="00D47AE3" w:rsidP="00D47AE3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Gli autori, che potranno produrre materiali certamente adatti a bambini</w:t>
      </w:r>
      <w:r>
        <w:rPr>
          <w:rFonts w:asciiTheme="minorHAnsi" w:hAnsiTheme="minorHAnsi"/>
          <w:lang w:val="it-IT"/>
        </w:rPr>
        <w:t>;</w:t>
      </w:r>
    </w:p>
    <w:p w:rsidR="00D47AE3" w:rsidRPr="00616EE8" w:rsidRDefault="00D47AE3" w:rsidP="00D47AE3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Gli editori, gli autori, gli agenti che potranno utilizzare i</w:t>
      </w:r>
      <w:r>
        <w:rPr>
          <w:rFonts w:asciiTheme="minorHAnsi" w:hAnsiTheme="minorHAnsi"/>
          <w:lang w:val="it-IT"/>
        </w:rPr>
        <w:t>l sistema</w:t>
      </w:r>
      <w:r w:rsidRPr="00616EE8">
        <w:rPr>
          <w:rFonts w:asciiTheme="minorHAnsi" w:hAnsiTheme="minorHAnsi"/>
          <w:lang w:val="it-IT"/>
        </w:rPr>
        <w:t xml:space="preserve"> di revisione </w:t>
      </w:r>
      <w:r>
        <w:rPr>
          <w:rFonts w:asciiTheme="minorHAnsi" w:hAnsiTheme="minorHAnsi"/>
          <w:lang w:val="it-IT"/>
        </w:rPr>
        <w:t xml:space="preserve">pedagogica </w:t>
      </w:r>
      <w:r w:rsidRPr="00616EE8">
        <w:rPr>
          <w:rFonts w:asciiTheme="minorHAnsi" w:hAnsiTheme="minorHAnsi"/>
          <w:lang w:val="it-IT"/>
        </w:rPr>
        <w:t>per rilanciare, riposizionare o migliorare i titoli esistenti</w:t>
      </w:r>
      <w:r>
        <w:rPr>
          <w:rFonts w:asciiTheme="minorHAnsi" w:hAnsiTheme="minorHAnsi"/>
          <w:lang w:val="it-IT"/>
        </w:rPr>
        <w:t>;</w:t>
      </w:r>
    </w:p>
    <w:p w:rsidR="00D47AE3" w:rsidRPr="00616EE8" w:rsidRDefault="00D47AE3" w:rsidP="00D47AE3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Gli editori, che potranno anche utilizzare i servizi di Q-Tales per valutare quei prodotti che fino a quel momento erano chiusi in un cassetto</w:t>
      </w:r>
      <w:r>
        <w:rPr>
          <w:rFonts w:asciiTheme="minorHAnsi" w:hAnsiTheme="minorHAnsi"/>
          <w:lang w:val="it-IT"/>
        </w:rPr>
        <w:t>.</w:t>
      </w:r>
    </w:p>
    <w:p w:rsidR="00F11B8D" w:rsidRDefault="00D47AE3" w:rsidP="00313FE1">
      <w:pPr>
        <w:spacing w:line="240" w:lineRule="auto"/>
        <w:rPr>
          <w:rFonts w:asciiTheme="minorHAnsi" w:hAnsiTheme="minorHAnsi"/>
          <w:lang w:val="it-IT"/>
        </w:rPr>
      </w:pPr>
      <w:r w:rsidRPr="00616EE8">
        <w:rPr>
          <w:rFonts w:asciiTheme="minorHAnsi" w:hAnsiTheme="minorHAnsi"/>
          <w:lang w:val="it-IT"/>
        </w:rPr>
        <w:t>“Q-Tales” è un ecosistema collaborativo anche perché verrà costruito c</w:t>
      </w:r>
      <w:r>
        <w:rPr>
          <w:rFonts w:asciiTheme="minorHAnsi" w:hAnsiTheme="minorHAnsi"/>
          <w:lang w:val="it-IT"/>
        </w:rPr>
        <w:t xml:space="preserve">on la collaborazione di tutti: </w:t>
      </w:r>
      <w:r w:rsidRPr="00616EE8">
        <w:rPr>
          <w:rFonts w:asciiTheme="minorHAnsi" w:hAnsiTheme="minorHAnsi"/>
          <w:lang w:val="it-IT"/>
        </w:rPr>
        <w:t xml:space="preserve">genitori, autori, editori, esperti di settore. </w:t>
      </w:r>
    </w:p>
    <w:p w:rsidR="00A63903" w:rsidRDefault="00A63903" w:rsidP="00313FE1">
      <w:pPr>
        <w:spacing w:line="240" w:lineRule="auto"/>
        <w:rPr>
          <w:rFonts w:asciiTheme="minorHAnsi" w:hAnsiTheme="minorHAnsi"/>
          <w:lang w:val="it-IT"/>
        </w:rPr>
      </w:pPr>
    </w:p>
    <w:p w:rsidR="00313FE1" w:rsidRDefault="00313FE1" w:rsidP="00313FE1">
      <w:pPr>
        <w:spacing w:line="240" w:lineRule="auto"/>
        <w:rPr>
          <w:rFonts w:asciiTheme="minorHAnsi" w:hAnsiTheme="minorHAnsi"/>
          <w:lang w:val="it-IT"/>
        </w:rPr>
      </w:pPr>
      <w:r w:rsidRPr="001A1020">
        <w:rPr>
          <w:rFonts w:asciiTheme="minorHAnsi" w:hAnsiTheme="minorHAnsi"/>
          <w:b/>
          <w:lang w:val="it-IT"/>
        </w:rPr>
        <w:t>E’ particolarmente rivolto a giovani autori e illu</w:t>
      </w:r>
      <w:r w:rsidR="00592238">
        <w:rPr>
          <w:rFonts w:asciiTheme="minorHAnsi" w:hAnsiTheme="minorHAnsi"/>
          <w:b/>
          <w:lang w:val="it-IT"/>
        </w:rPr>
        <w:t>stratori, piccole case editrici</w:t>
      </w:r>
      <w:r w:rsidRPr="001A1020">
        <w:rPr>
          <w:rFonts w:asciiTheme="minorHAnsi" w:hAnsiTheme="minorHAnsi"/>
          <w:b/>
          <w:lang w:val="it-IT"/>
        </w:rPr>
        <w:t xml:space="preserve"> e a tutti coloro che possono concorrere alla creazione di un e-book</w:t>
      </w:r>
      <w:r>
        <w:rPr>
          <w:rFonts w:asciiTheme="minorHAnsi" w:hAnsiTheme="minorHAnsi"/>
          <w:lang w:val="it-IT"/>
        </w:rPr>
        <w:t xml:space="preserve"> poiché offre la possibilità di</w:t>
      </w:r>
      <w:r w:rsidR="00A63903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entrare in contatto tra loro attraverso una piattaforma a cui iscriversi gratuitamente </w:t>
      </w:r>
      <w:hyperlink r:id="rId8" w:history="1">
        <w:r w:rsidRPr="00FE2F8C">
          <w:rPr>
            <w:rStyle w:val="Collegamentoipertestuale"/>
            <w:rFonts w:asciiTheme="minorHAnsi" w:hAnsiTheme="minorHAnsi"/>
            <w:lang w:val="it-IT"/>
          </w:rPr>
          <w:t>http://qtales.com/</w:t>
        </w:r>
      </w:hyperlink>
      <w:r>
        <w:rPr>
          <w:rFonts w:asciiTheme="minorHAnsi" w:hAnsiTheme="minorHAnsi"/>
          <w:lang w:val="it-IT"/>
        </w:rPr>
        <w:t xml:space="preserve"> </w:t>
      </w:r>
    </w:p>
    <w:p w:rsidR="00A63903" w:rsidRDefault="00A63903" w:rsidP="00313FE1">
      <w:pPr>
        <w:spacing w:line="240" w:lineRule="auto"/>
        <w:rPr>
          <w:rFonts w:asciiTheme="minorHAnsi" w:hAnsiTheme="minorHAnsi"/>
          <w:lang w:val="it-IT"/>
        </w:rPr>
      </w:pPr>
    </w:p>
    <w:p w:rsidR="00313FE1" w:rsidRDefault="00313FE1" w:rsidP="00313FE1">
      <w:pPr>
        <w:spacing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Q-Tales è stato presentato alla </w:t>
      </w:r>
      <w:r w:rsidR="00261D63">
        <w:rPr>
          <w:rFonts w:asciiTheme="minorHAnsi" w:hAnsiTheme="minorHAnsi"/>
          <w:lang w:val="it-IT"/>
        </w:rPr>
        <w:t xml:space="preserve">Bologna Children Book fair </w:t>
      </w:r>
      <w:r>
        <w:rPr>
          <w:rFonts w:asciiTheme="minorHAnsi" w:hAnsiTheme="minorHAnsi"/>
          <w:lang w:val="it-IT"/>
        </w:rPr>
        <w:t xml:space="preserve">che si è tenuta dal 4 al 6 aprile 2016 </w:t>
      </w:r>
      <w:hyperlink r:id="rId9" w:history="1">
        <w:r w:rsidR="00A63903" w:rsidRPr="00FE2F8C">
          <w:rPr>
            <w:rStyle w:val="Collegamentoipertestuale"/>
            <w:rFonts w:asciiTheme="minorHAnsi" w:hAnsiTheme="minorHAnsi"/>
            <w:lang w:val="it-IT"/>
          </w:rPr>
          <w:t>http://www.bookfair.bolognafiere.it/bologna-digital-media-area/2091.html</w:t>
        </w:r>
      </w:hyperlink>
      <w:r w:rsidR="00A63903">
        <w:rPr>
          <w:rFonts w:asciiTheme="minorHAnsi" w:hAnsiTheme="minorHAnsi"/>
          <w:lang w:val="it-IT"/>
        </w:rPr>
        <w:t xml:space="preserve"> </w:t>
      </w:r>
      <w:r w:rsidR="009E5470">
        <w:rPr>
          <w:rFonts w:asciiTheme="minorHAnsi" w:hAnsiTheme="minorHAnsi"/>
          <w:lang w:val="it-IT"/>
        </w:rPr>
        <w:t xml:space="preserve">in due seminari e con uno stand </w:t>
      </w:r>
      <w:r>
        <w:rPr>
          <w:rFonts w:asciiTheme="minorHAnsi" w:hAnsiTheme="minorHAnsi"/>
          <w:lang w:val="it-IT"/>
        </w:rPr>
        <w:t xml:space="preserve">presso la Digital Media </w:t>
      </w:r>
      <w:r w:rsidR="00A63903">
        <w:rPr>
          <w:rFonts w:asciiTheme="minorHAnsi" w:hAnsiTheme="minorHAnsi"/>
          <w:lang w:val="it-IT"/>
        </w:rPr>
        <w:t>Area.</w:t>
      </w:r>
    </w:p>
    <w:p w:rsidR="00A63903" w:rsidRDefault="00A63903" w:rsidP="00313FE1">
      <w:pPr>
        <w:spacing w:line="240" w:lineRule="auto"/>
        <w:rPr>
          <w:rFonts w:asciiTheme="minorHAnsi" w:hAnsiTheme="minorHAnsi"/>
          <w:lang w:val="it-IT"/>
        </w:rPr>
      </w:pPr>
    </w:p>
    <w:p w:rsidR="00A63903" w:rsidRDefault="00A63903" w:rsidP="00313FE1">
      <w:pPr>
        <w:spacing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Per saperne di più:</w:t>
      </w:r>
    </w:p>
    <w:p w:rsidR="00313FE1" w:rsidRPr="00A63903" w:rsidRDefault="00932DC2" w:rsidP="00313FE1">
      <w:pPr>
        <w:spacing w:line="240" w:lineRule="auto"/>
        <w:rPr>
          <w:rFonts w:ascii="Calibri" w:hAnsi="Calibri"/>
          <w:lang w:val="it-IT"/>
        </w:rPr>
      </w:pPr>
      <w:hyperlink r:id="rId10" w:history="1">
        <w:r w:rsidR="00A63903" w:rsidRPr="00A63903">
          <w:rPr>
            <w:rStyle w:val="Collegamentoipertestuale"/>
            <w:rFonts w:ascii="Calibri" w:hAnsi="Calibri"/>
            <w:lang w:val="it-IT"/>
          </w:rPr>
          <w:t>http://www.irfi.it/progetti/progetto-q-tales/</w:t>
        </w:r>
      </w:hyperlink>
    </w:p>
    <w:p w:rsidR="00A63903" w:rsidRPr="00542664" w:rsidRDefault="00932DC2" w:rsidP="00A63903">
      <w:pPr>
        <w:spacing w:line="240" w:lineRule="auto"/>
        <w:rPr>
          <w:rFonts w:ascii="Calibri" w:hAnsi="Calibri"/>
          <w:lang w:val="it-IT"/>
        </w:rPr>
      </w:pPr>
      <w:hyperlink r:id="rId11" w:history="1">
        <w:r w:rsidR="00A63903" w:rsidRPr="00542664">
          <w:rPr>
            <w:rStyle w:val="Collegamentoipertestuale"/>
            <w:rFonts w:ascii="Calibri" w:hAnsi="Calibri"/>
            <w:lang w:val="it-IT"/>
          </w:rPr>
          <w:t>www.q-tales.eu</w:t>
        </w:r>
      </w:hyperlink>
      <w:r w:rsidR="00A63903" w:rsidRPr="00542664">
        <w:rPr>
          <w:rFonts w:ascii="Calibri" w:hAnsi="Calibri"/>
          <w:lang w:val="it-IT"/>
        </w:rPr>
        <w:t xml:space="preserve"> </w:t>
      </w:r>
    </w:p>
    <w:p w:rsidR="00542664" w:rsidRDefault="00932DC2" w:rsidP="00542664">
      <w:pPr>
        <w:spacing w:line="240" w:lineRule="auto"/>
        <w:rPr>
          <w:rFonts w:ascii="Calibri" w:hAnsi="Calibri"/>
          <w:lang w:val="it-IT"/>
        </w:rPr>
      </w:pPr>
      <w:hyperlink r:id="rId12" w:history="1">
        <w:r w:rsidR="00A63903" w:rsidRPr="00542664">
          <w:rPr>
            <w:rStyle w:val="Collegamentoipertestuale"/>
            <w:rFonts w:ascii="Calibri" w:hAnsi="Calibri"/>
            <w:lang w:val="it-IT"/>
          </w:rPr>
          <w:t>https://www.facebook.com/QTalesEU/</w:t>
        </w:r>
      </w:hyperlink>
      <w:r w:rsidR="00A63903" w:rsidRPr="00542664">
        <w:rPr>
          <w:rFonts w:ascii="Calibri" w:hAnsi="Calibri"/>
          <w:lang w:val="it-IT"/>
        </w:rPr>
        <w:t xml:space="preserve">   </w:t>
      </w:r>
    </w:p>
    <w:p w:rsidR="00542664" w:rsidRPr="00542664" w:rsidRDefault="00542664" w:rsidP="00542664">
      <w:pPr>
        <w:spacing w:after="160" w:line="259" w:lineRule="auto"/>
        <w:jc w:val="left"/>
        <w:rPr>
          <w:rFonts w:ascii="Calibri" w:hAnsi="Calibri"/>
          <w:lang w:val="it-IT"/>
        </w:rPr>
      </w:pPr>
    </w:p>
    <w:sectPr w:rsidR="00542664" w:rsidRPr="0054266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C2" w:rsidRDefault="00932DC2" w:rsidP="00D47AE3">
      <w:pPr>
        <w:spacing w:line="240" w:lineRule="auto"/>
      </w:pPr>
      <w:r>
        <w:separator/>
      </w:r>
    </w:p>
  </w:endnote>
  <w:endnote w:type="continuationSeparator" w:id="0">
    <w:p w:rsidR="00932DC2" w:rsidRDefault="00932DC2" w:rsidP="00D47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3" w:rsidRDefault="003A7313" w:rsidP="00D47AE3">
    <w:pPr>
      <w:pStyle w:val="Pidipagina"/>
    </w:pPr>
    <w:r>
      <w:rPr>
        <w:noProof/>
        <w:sz w:val="20"/>
        <w:lang w:val="it-IT"/>
      </w:rPr>
      <w:drawing>
        <wp:anchor distT="0" distB="0" distL="114300" distR="114300" simplePos="0" relativeHeight="251659264" behindDoc="0" locked="0" layoutInCell="1" allowOverlap="1" wp14:anchorId="69A6F17C" wp14:editId="448B085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1650365" cy="603885"/>
          <wp:effectExtent l="0" t="0" r="6985" b="571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AE3">
      <w:tab/>
    </w:r>
  </w:p>
  <w:p w:rsidR="00D47AE3" w:rsidRDefault="003A7313" w:rsidP="003A7313">
    <w:pPr>
      <w:pStyle w:val="Pidipagina"/>
      <w:jc w:val="right"/>
    </w:pPr>
    <w:bookmarkStart w:id="3" w:name="OLE_LINK1"/>
    <w:bookmarkStart w:id="4" w:name="OLE_LINK2"/>
    <w:r>
      <w:rPr>
        <w:noProof/>
        <w:lang w:val="it-IT"/>
      </w:rPr>
      <w:drawing>
        <wp:inline distT="0" distB="0" distL="0" distR="0" wp14:anchorId="0F427FE6" wp14:editId="05316051">
          <wp:extent cx="1476375" cy="5143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C2" w:rsidRDefault="00932DC2" w:rsidP="00D47AE3">
      <w:pPr>
        <w:spacing w:line="240" w:lineRule="auto"/>
      </w:pPr>
      <w:r>
        <w:separator/>
      </w:r>
    </w:p>
  </w:footnote>
  <w:footnote w:type="continuationSeparator" w:id="0">
    <w:p w:rsidR="00932DC2" w:rsidRDefault="00932DC2" w:rsidP="00D47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3" w:rsidRDefault="00D47AE3">
    <w:pPr>
      <w:pStyle w:val="Intestazione"/>
    </w:pPr>
    <w:r w:rsidRPr="004744DF">
      <w:rPr>
        <w:noProof/>
        <w:lang w:val="it-IT"/>
      </w:rPr>
      <w:drawing>
        <wp:inline distT="0" distB="0" distL="0" distR="0" wp14:anchorId="316EC70D" wp14:editId="01D70522">
          <wp:extent cx="1000125" cy="1104900"/>
          <wp:effectExtent l="0" t="0" r="9525" b="0"/>
          <wp:docPr id="2" name="Immagine 2" descr="Qtales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tales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OLE_LINK3"/>
    <w:bookmarkStart w:id="2" w:name="OLE_LINK4"/>
    <w:r>
      <w:tab/>
    </w:r>
    <w:r>
      <w:rPr>
        <w:b/>
        <w:noProof/>
        <w:color w:val="000000"/>
        <w:sz w:val="28"/>
        <w:szCs w:val="28"/>
        <w:lang w:val="it-IT"/>
      </w:rPr>
      <w:drawing>
        <wp:inline distT="0" distB="0" distL="0" distR="0" wp14:anchorId="1478D03E" wp14:editId="79D98C7F">
          <wp:extent cx="11430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65D"/>
    <w:multiLevelType w:val="hybridMultilevel"/>
    <w:tmpl w:val="4A368E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31"/>
    <w:rsid w:val="00167951"/>
    <w:rsid w:val="001A1020"/>
    <w:rsid w:val="00261D63"/>
    <w:rsid w:val="002A1E2C"/>
    <w:rsid w:val="00313FE1"/>
    <w:rsid w:val="003A7313"/>
    <w:rsid w:val="00542664"/>
    <w:rsid w:val="00592238"/>
    <w:rsid w:val="008F746A"/>
    <w:rsid w:val="00932DC2"/>
    <w:rsid w:val="009E5470"/>
    <w:rsid w:val="00A63903"/>
    <w:rsid w:val="00A84831"/>
    <w:rsid w:val="00BD6E39"/>
    <w:rsid w:val="00C15E3A"/>
    <w:rsid w:val="00D47AE3"/>
    <w:rsid w:val="00F11B8D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FB600-AE55-4935-8EAD-9BEB034E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AE3"/>
    <w:pPr>
      <w:spacing w:after="0" w:line="300" w:lineRule="exact"/>
      <w:jc w:val="both"/>
    </w:pPr>
    <w:rPr>
      <w:rFonts w:ascii="Tahoma" w:eastAsia="Times New Roman" w:hAnsi="Tahoma" w:cs="Tahoma"/>
      <w:spacing w:val="-1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A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7AE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AE3"/>
    <w:rPr>
      <w:rFonts w:ascii="Tahoma" w:eastAsia="Times New Roman" w:hAnsi="Tahoma" w:cs="Tahoma"/>
      <w:spacing w:val="-1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AE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AE3"/>
    <w:rPr>
      <w:rFonts w:ascii="Tahoma" w:eastAsia="Times New Roman" w:hAnsi="Tahoma" w:cs="Tahoma"/>
      <w:spacing w:val="-1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13FE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746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38"/>
    <w:rPr>
      <w:rFonts w:ascii="Segoe UI" w:eastAsia="Times New Roman" w:hAnsi="Segoe UI" w:cs="Segoe UI"/>
      <w:spacing w:val="-1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tale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-tales.eu/THE-PROJECT" TargetMode="External"/><Relationship Id="rId12" Type="http://schemas.openxmlformats.org/officeDocument/2006/relationships/hyperlink" Target="https://www.facebook.com/QTales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-tales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rfi.it/progetti/progetto-q-t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fair.bolognafiere.it/bologna-digital-media-area/209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Petacchi</dc:creator>
  <cp:keywords/>
  <dc:description/>
  <cp:lastModifiedBy>Chiara Frattali</cp:lastModifiedBy>
  <cp:revision>2</cp:revision>
  <cp:lastPrinted>2016-07-06T11:27:00Z</cp:lastPrinted>
  <dcterms:created xsi:type="dcterms:W3CDTF">2016-07-07T09:07:00Z</dcterms:created>
  <dcterms:modified xsi:type="dcterms:W3CDTF">2016-07-07T09:07:00Z</dcterms:modified>
</cp:coreProperties>
</file>