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32" w:rsidRDefault="00AE5032" w:rsidP="00AE5032">
      <w:bookmarkStart w:id="0" w:name="_GoBack"/>
      <w:bookmarkEnd w:id="0"/>
    </w:p>
    <w:p w:rsidR="00AE5032" w:rsidRDefault="00AE5032" w:rsidP="00AE5032">
      <w:pPr>
        <w:jc w:val="center"/>
      </w:pPr>
      <w:r w:rsidRPr="00AE5032">
        <w:object w:dxaOrig="4724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41.25pt" o:ole="">
            <v:imagedata r:id="rId4" o:title=""/>
          </v:shape>
          <o:OLEObject Type="Embed" ProgID="MSPhotoEd.3" ShapeID="_x0000_i1025" DrawAspect="Content" ObjectID="_1615792341" r:id="rId5"/>
        </w:object>
      </w:r>
    </w:p>
    <w:p w:rsidR="00AE5032" w:rsidRDefault="00AE5032" w:rsidP="00AE5032"/>
    <w:p w:rsidR="00FD3717" w:rsidRDefault="00FD3717" w:rsidP="00FD3717">
      <w:pPr>
        <w:jc w:val="center"/>
      </w:pPr>
      <w:r>
        <w:t>NOTA STAMPA</w:t>
      </w:r>
    </w:p>
    <w:p w:rsidR="00AE5032" w:rsidRDefault="00AE5032" w:rsidP="00AE5032"/>
    <w:p w:rsidR="00A86157" w:rsidRPr="00A86157" w:rsidRDefault="00A86157" w:rsidP="00A86157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86157">
        <w:rPr>
          <w:rFonts w:ascii="Times New Roman" w:hAnsi="Times New Roman" w:cs="Times New Roman"/>
          <w:b/>
          <w:sz w:val="34"/>
          <w:szCs w:val="34"/>
        </w:rPr>
        <w:t xml:space="preserve">Inaugurato </w:t>
      </w:r>
      <w:r w:rsidR="00AE5032" w:rsidRPr="00A86157">
        <w:rPr>
          <w:rFonts w:ascii="Times New Roman" w:hAnsi="Times New Roman" w:cs="Times New Roman"/>
          <w:b/>
          <w:sz w:val="34"/>
          <w:szCs w:val="34"/>
        </w:rPr>
        <w:t>l’antico ingresso del Tempio di Adriano</w:t>
      </w:r>
      <w:r w:rsidRPr="00A86157">
        <w:rPr>
          <w:rFonts w:ascii="Times New Roman" w:hAnsi="Times New Roman" w:cs="Times New Roman"/>
          <w:b/>
          <w:sz w:val="34"/>
          <w:szCs w:val="34"/>
        </w:rPr>
        <w:t xml:space="preserve"> </w:t>
      </w:r>
    </w:p>
    <w:p w:rsidR="00AE5032" w:rsidRPr="00A86157" w:rsidRDefault="00A86157" w:rsidP="00A86157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86157">
        <w:rPr>
          <w:rFonts w:ascii="Times New Roman" w:hAnsi="Times New Roman" w:cs="Times New Roman"/>
          <w:b/>
          <w:sz w:val="34"/>
          <w:szCs w:val="34"/>
        </w:rPr>
        <w:t>alla presenza di Andrea Camilleri</w:t>
      </w:r>
    </w:p>
    <w:p w:rsidR="00AE5032" w:rsidRDefault="00AE5032" w:rsidP="00AE5032"/>
    <w:p w:rsidR="00AE5032" w:rsidRPr="00A86157" w:rsidRDefault="00A86157" w:rsidP="00A861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6157">
        <w:rPr>
          <w:rFonts w:ascii="Times New Roman" w:hAnsi="Times New Roman" w:cs="Times New Roman"/>
          <w:b/>
          <w:sz w:val="26"/>
          <w:szCs w:val="26"/>
        </w:rPr>
        <w:t>Lo scrittore ha presentato</w:t>
      </w:r>
      <w:r>
        <w:rPr>
          <w:rFonts w:ascii="Times New Roman" w:hAnsi="Times New Roman" w:cs="Times New Roman"/>
          <w:b/>
          <w:sz w:val="26"/>
          <w:szCs w:val="26"/>
        </w:rPr>
        <w:t xml:space="preserve">, in Camera di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Commercio, </w:t>
      </w:r>
      <w:r w:rsidRPr="00A86157">
        <w:rPr>
          <w:rFonts w:ascii="Times New Roman" w:hAnsi="Times New Roman" w:cs="Times New Roman"/>
          <w:b/>
          <w:sz w:val="26"/>
          <w:szCs w:val="26"/>
        </w:rPr>
        <w:t xml:space="preserve"> il</w:t>
      </w:r>
      <w:proofErr w:type="gramEnd"/>
      <w:r w:rsidRPr="00A86157">
        <w:rPr>
          <w:rFonts w:ascii="Times New Roman" w:hAnsi="Times New Roman" w:cs="Times New Roman"/>
          <w:b/>
          <w:sz w:val="26"/>
          <w:szCs w:val="26"/>
        </w:rPr>
        <w:t xml:space="preserve"> libro “La casina di campagna. Tre memorie e un racconto”</w:t>
      </w:r>
      <w:r>
        <w:rPr>
          <w:rFonts w:ascii="Times New Roman" w:hAnsi="Times New Roman" w:cs="Times New Roman"/>
          <w:b/>
          <w:sz w:val="26"/>
          <w:szCs w:val="26"/>
        </w:rPr>
        <w:t xml:space="preserve"> edito da Henry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Beyle</w:t>
      </w:r>
      <w:proofErr w:type="spellEnd"/>
    </w:p>
    <w:p w:rsidR="00A86157" w:rsidRDefault="00A86157" w:rsidP="00A86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943" w:rsidRDefault="00FD3717" w:rsidP="00A86157">
      <w:pPr>
        <w:jc w:val="both"/>
        <w:rPr>
          <w:rFonts w:ascii="Times New Roman" w:hAnsi="Times New Roman" w:cs="Times New Roman"/>
          <w:sz w:val="28"/>
          <w:szCs w:val="28"/>
        </w:rPr>
      </w:pPr>
      <w:r w:rsidRPr="00FD3717">
        <w:rPr>
          <w:rFonts w:ascii="Times New Roman" w:hAnsi="Times New Roman" w:cs="Times New Roman"/>
          <w:i/>
          <w:sz w:val="28"/>
          <w:szCs w:val="28"/>
        </w:rPr>
        <w:t>Roma, 2 aprile 2019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86157">
        <w:rPr>
          <w:rFonts w:ascii="Times New Roman" w:hAnsi="Times New Roman" w:cs="Times New Roman"/>
          <w:sz w:val="28"/>
          <w:szCs w:val="28"/>
        </w:rPr>
        <w:t>Un pomeriggio da ricordare in Camera di Commercio. Davanti a un folto pubblico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6157">
        <w:rPr>
          <w:rFonts w:ascii="Times New Roman" w:hAnsi="Times New Roman" w:cs="Times New Roman"/>
          <w:sz w:val="28"/>
          <w:szCs w:val="28"/>
        </w:rPr>
        <w:t xml:space="preserve"> </w:t>
      </w:r>
      <w:r w:rsidR="00AE5032" w:rsidRPr="00A86157">
        <w:rPr>
          <w:rFonts w:ascii="Times New Roman" w:hAnsi="Times New Roman" w:cs="Times New Roman"/>
          <w:sz w:val="28"/>
          <w:szCs w:val="28"/>
        </w:rPr>
        <w:t>Andrea Camilleri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943">
        <w:rPr>
          <w:rFonts w:ascii="Times New Roman" w:hAnsi="Times New Roman" w:cs="Times New Roman"/>
          <w:sz w:val="28"/>
          <w:szCs w:val="28"/>
        </w:rPr>
        <w:t xml:space="preserve">ha presenziato alla cerimonia di inaugurazione dell’antico ingresso del Tempio di </w:t>
      </w:r>
      <w:r w:rsidR="004005C2">
        <w:rPr>
          <w:rFonts w:ascii="Times New Roman" w:hAnsi="Times New Roman" w:cs="Times New Roman"/>
          <w:sz w:val="28"/>
          <w:szCs w:val="28"/>
        </w:rPr>
        <w:t xml:space="preserve">Adriano </w:t>
      </w:r>
      <w:r w:rsidR="00381943">
        <w:rPr>
          <w:rFonts w:ascii="Times New Roman" w:hAnsi="Times New Roman" w:cs="Times New Roman"/>
          <w:sz w:val="28"/>
          <w:szCs w:val="28"/>
        </w:rPr>
        <w:t>tornato al suo antico splendore dopo un delicato intervento di restauro.</w:t>
      </w:r>
    </w:p>
    <w:p w:rsidR="00AE5032" w:rsidRDefault="00381943" w:rsidP="00A86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Camilleri </w:t>
      </w:r>
      <w:r w:rsidR="00A86157">
        <w:rPr>
          <w:rFonts w:ascii="Times New Roman" w:hAnsi="Times New Roman" w:cs="Times New Roman"/>
          <w:sz w:val="28"/>
          <w:szCs w:val="28"/>
        </w:rPr>
        <w:t xml:space="preserve">ha </w:t>
      </w:r>
      <w:r>
        <w:rPr>
          <w:rFonts w:ascii="Times New Roman" w:hAnsi="Times New Roman" w:cs="Times New Roman"/>
          <w:sz w:val="28"/>
          <w:szCs w:val="28"/>
        </w:rPr>
        <w:t xml:space="preserve">poi </w:t>
      </w:r>
      <w:r w:rsidR="00A86157">
        <w:rPr>
          <w:rFonts w:ascii="Times New Roman" w:hAnsi="Times New Roman" w:cs="Times New Roman"/>
          <w:sz w:val="28"/>
          <w:szCs w:val="28"/>
        </w:rPr>
        <w:t>presentato il</w:t>
      </w:r>
      <w:r w:rsidR="00AE5032" w:rsidRPr="00A86157">
        <w:rPr>
          <w:rFonts w:ascii="Times New Roman" w:hAnsi="Times New Roman" w:cs="Times New Roman"/>
          <w:sz w:val="28"/>
          <w:szCs w:val="28"/>
        </w:rPr>
        <w:t xml:space="preserve"> </w:t>
      </w:r>
      <w:r w:rsidR="00A86157">
        <w:rPr>
          <w:rFonts w:ascii="Times New Roman" w:hAnsi="Times New Roman" w:cs="Times New Roman"/>
          <w:sz w:val="28"/>
          <w:szCs w:val="28"/>
        </w:rPr>
        <w:t xml:space="preserve">suo </w:t>
      </w:r>
      <w:r w:rsidR="00AE5032" w:rsidRPr="00A86157">
        <w:rPr>
          <w:rFonts w:ascii="Times New Roman" w:hAnsi="Times New Roman" w:cs="Times New Roman"/>
          <w:sz w:val="28"/>
          <w:szCs w:val="28"/>
        </w:rPr>
        <w:t xml:space="preserve">libro </w:t>
      </w:r>
      <w:r w:rsidR="00A86157">
        <w:rPr>
          <w:rFonts w:ascii="Times New Roman" w:hAnsi="Times New Roman" w:cs="Times New Roman"/>
          <w:sz w:val="28"/>
          <w:szCs w:val="28"/>
        </w:rPr>
        <w:t>“</w:t>
      </w:r>
      <w:r w:rsidR="00AE5032" w:rsidRPr="00A86157">
        <w:rPr>
          <w:rFonts w:ascii="Times New Roman" w:hAnsi="Times New Roman" w:cs="Times New Roman"/>
          <w:sz w:val="28"/>
          <w:szCs w:val="28"/>
        </w:rPr>
        <w:t>La casina di campagna. Tre memorie e un racconto</w:t>
      </w:r>
      <w:r w:rsidR="00A86157">
        <w:rPr>
          <w:rFonts w:ascii="Times New Roman" w:hAnsi="Times New Roman" w:cs="Times New Roman"/>
          <w:sz w:val="28"/>
          <w:szCs w:val="28"/>
        </w:rPr>
        <w:t>”</w:t>
      </w:r>
      <w:r w:rsidR="00AE5032" w:rsidRPr="00A86157">
        <w:rPr>
          <w:rFonts w:ascii="Times New Roman" w:hAnsi="Times New Roman" w:cs="Times New Roman"/>
          <w:sz w:val="28"/>
          <w:szCs w:val="28"/>
        </w:rPr>
        <w:t xml:space="preserve">, edito dalle Edizioni Henry </w:t>
      </w:r>
      <w:proofErr w:type="spellStart"/>
      <w:r w:rsidR="00AE5032" w:rsidRPr="00A86157">
        <w:rPr>
          <w:rFonts w:ascii="Times New Roman" w:hAnsi="Times New Roman" w:cs="Times New Roman"/>
          <w:sz w:val="28"/>
          <w:szCs w:val="28"/>
        </w:rPr>
        <w:t>Beyle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3717">
        <w:rPr>
          <w:rFonts w:ascii="Times New Roman" w:hAnsi="Times New Roman" w:cs="Times New Roman"/>
          <w:sz w:val="28"/>
          <w:szCs w:val="28"/>
        </w:rPr>
        <w:t>conversa</w:t>
      </w:r>
      <w:r>
        <w:rPr>
          <w:rFonts w:ascii="Times New Roman" w:hAnsi="Times New Roman" w:cs="Times New Roman"/>
          <w:sz w:val="28"/>
          <w:szCs w:val="28"/>
        </w:rPr>
        <w:t>ndo</w:t>
      </w:r>
      <w:r w:rsidR="00FD3717">
        <w:rPr>
          <w:rFonts w:ascii="Times New Roman" w:hAnsi="Times New Roman" w:cs="Times New Roman"/>
          <w:sz w:val="28"/>
          <w:szCs w:val="28"/>
        </w:rPr>
        <w:t xml:space="preserve"> </w:t>
      </w:r>
      <w:r w:rsidR="00AE5032" w:rsidRPr="00A86157">
        <w:rPr>
          <w:rFonts w:ascii="Times New Roman" w:hAnsi="Times New Roman" w:cs="Times New Roman"/>
          <w:sz w:val="28"/>
          <w:szCs w:val="28"/>
        </w:rPr>
        <w:t>con il</w:t>
      </w:r>
      <w:r w:rsidR="005C2882">
        <w:rPr>
          <w:rFonts w:ascii="Times New Roman" w:hAnsi="Times New Roman" w:cs="Times New Roman"/>
          <w:sz w:val="28"/>
          <w:szCs w:val="28"/>
        </w:rPr>
        <w:t xml:space="preserve"> professore Giuseppe Marci</w:t>
      </w:r>
      <w:r w:rsidR="004005C2">
        <w:rPr>
          <w:rFonts w:ascii="Times New Roman" w:hAnsi="Times New Roman" w:cs="Times New Roman"/>
          <w:sz w:val="28"/>
          <w:szCs w:val="28"/>
        </w:rPr>
        <w:t>.</w:t>
      </w:r>
      <w:r w:rsidR="00AE5032" w:rsidRPr="00A86157">
        <w:rPr>
          <w:rFonts w:ascii="Times New Roman" w:hAnsi="Times New Roman" w:cs="Times New Roman"/>
          <w:sz w:val="28"/>
          <w:szCs w:val="28"/>
        </w:rPr>
        <w:t xml:space="preserve"> </w:t>
      </w:r>
      <w:r w:rsidR="004005C2">
        <w:rPr>
          <w:rFonts w:ascii="Times New Roman" w:hAnsi="Times New Roman" w:cs="Times New Roman"/>
          <w:sz w:val="28"/>
          <w:szCs w:val="28"/>
        </w:rPr>
        <w:t>Il volume, in uscita in questi giorni,</w:t>
      </w:r>
      <w:r w:rsidR="00AE5032" w:rsidRPr="00A86157">
        <w:rPr>
          <w:rFonts w:ascii="Times New Roman" w:hAnsi="Times New Roman" w:cs="Times New Roman"/>
          <w:sz w:val="28"/>
          <w:szCs w:val="28"/>
        </w:rPr>
        <w:t xml:space="preserve"> raccoglie tre testi autobiografici e una prosa d’invenzione, dove </w:t>
      </w:r>
      <w:r w:rsidR="00CF7EF3">
        <w:rPr>
          <w:rFonts w:ascii="Times New Roman" w:hAnsi="Times New Roman" w:cs="Times New Roman"/>
          <w:sz w:val="28"/>
          <w:szCs w:val="28"/>
        </w:rPr>
        <w:t xml:space="preserve">il grande scrittore </w:t>
      </w:r>
      <w:r w:rsidR="00AE5032" w:rsidRPr="00A86157">
        <w:rPr>
          <w:rFonts w:ascii="Times New Roman" w:hAnsi="Times New Roman" w:cs="Times New Roman"/>
          <w:sz w:val="28"/>
          <w:szCs w:val="28"/>
        </w:rPr>
        <w:t>ricostruisce i ricordi d’infanzia legati alle lunghe estati trascorse nella casa di campa</w:t>
      </w:r>
      <w:r w:rsidR="004005C2">
        <w:rPr>
          <w:rFonts w:ascii="Times New Roman" w:hAnsi="Times New Roman" w:cs="Times New Roman"/>
          <w:sz w:val="28"/>
          <w:szCs w:val="28"/>
        </w:rPr>
        <w:t>gna dei nonni a Porto Empedocle</w:t>
      </w:r>
      <w:r w:rsidR="00AE5032" w:rsidRPr="00A86157">
        <w:rPr>
          <w:rFonts w:ascii="Times New Roman" w:hAnsi="Times New Roman" w:cs="Times New Roman"/>
          <w:sz w:val="28"/>
          <w:szCs w:val="28"/>
        </w:rPr>
        <w:t>.</w:t>
      </w:r>
    </w:p>
    <w:p w:rsidR="00381943" w:rsidRDefault="00381943" w:rsidP="00381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CF7EF3">
        <w:rPr>
          <w:rFonts w:ascii="Times New Roman" w:hAnsi="Times New Roman" w:cs="Times New Roman"/>
          <w:sz w:val="28"/>
          <w:szCs w:val="28"/>
        </w:rPr>
        <w:t xml:space="preserve">Sono davvero onorato - </w:t>
      </w:r>
      <w:r w:rsidR="00CF7EF3" w:rsidRPr="00CF7EF3">
        <w:rPr>
          <w:rFonts w:ascii="Times New Roman" w:hAnsi="Times New Roman" w:cs="Times New Roman"/>
          <w:sz w:val="28"/>
          <w:szCs w:val="28"/>
        </w:rPr>
        <w:t xml:space="preserve">spiega </w:t>
      </w:r>
      <w:r w:rsidR="00CF7EF3" w:rsidRPr="00CF7EF3">
        <w:rPr>
          <w:rFonts w:ascii="Times New Roman" w:hAnsi="Times New Roman" w:cs="Times New Roman"/>
          <w:b/>
          <w:sz w:val="28"/>
          <w:szCs w:val="28"/>
        </w:rPr>
        <w:t xml:space="preserve">Lorenzo </w:t>
      </w:r>
      <w:proofErr w:type="spellStart"/>
      <w:r w:rsidR="00CF7EF3" w:rsidRPr="00CF7EF3">
        <w:rPr>
          <w:rFonts w:ascii="Times New Roman" w:hAnsi="Times New Roman" w:cs="Times New Roman"/>
          <w:b/>
          <w:sz w:val="28"/>
          <w:szCs w:val="28"/>
        </w:rPr>
        <w:t>Tagliavanti</w:t>
      </w:r>
      <w:proofErr w:type="spellEnd"/>
      <w:r w:rsidR="00CF7EF3" w:rsidRPr="00CF7EF3">
        <w:rPr>
          <w:rFonts w:ascii="Times New Roman" w:hAnsi="Times New Roman" w:cs="Times New Roman"/>
          <w:sz w:val="28"/>
          <w:szCs w:val="28"/>
        </w:rPr>
        <w:t xml:space="preserve">, </w:t>
      </w:r>
      <w:r w:rsidR="00CF7EF3" w:rsidRPr="00CF7EF3">
        <w:rPr>
          <w:rFonts w:ascii="Times New Roman" w:hAnsi="Times New Roman" w:cs="Times New Roman"/>
          <w:b/>
          <w:sz w:val="28"/>
          <w:szCs w:val="28"/>
        </w:rPr>
        <w:t>Presidente della Camera di Commercio di Roma</w:t>
      </w:r>
      <w:r w:rsidR="00CF7EF3" w:rsidRPr="00CF7EF3">
        <w:rPr>
          <w:rFonts w:ascii="Times New Roman" w:hAnsi="Times New Roman" w:cs="Times New Roman"/>
          <w:sz w:val="28"/>
          <w:szCs w:val="28"/>
        </w:rPr>
        <w:t xml:space="preserve"> - </w:t>
      </w:r>
      <w:r w:rsidR="00CF7EF3">
        <w:rPr>
          <w:rFonts w:ascii="Times New Roman" w:hAnsi="Times New Roman" w:cs="Times New Roman"/>
          <w:sz w:val="28"/>
          <w:szCs w:val="28"/>
        </w:rPr>
        <w:t xml:space="preserve">che </w:t>
      </w:r>
      <w:r w:rsidR="00CF7EF3" w:rsidRPr="00CF7EF3">
        <w:rPr>
          <w:rFonts w:ascii="Times New Roman" w:hAnsi="Times New Roman" w:cs="Times New Roman"/>
          <w:sz w:val="28"/>
          <w:szCs w:val="28"/>
        </w:rPr>
        <w:t xml:space="preserve">uno dei più grandi scrittori italiani </w:t>
      </w:r>
      <w:r w:rsidR="00CF7EF3">
        <w:rPr>
          <w:rFonts w:ascii="Times New Roman" w:hAnsi="Times New Roman" w:cs="Times New Roman"/>
          <w:sz w:val="28"/>
          <w:szCs w:val="28"/>
        </w:rPr>
        <w:t xml:space="preserve">abbia voluto </w:t>
      </w:r>
      <w:r w:rsidR="00E05E5F">
        <w:rPr>
          <w:rFonts w:ascii="Times New Roman" w:hAnsi="Times New Roman" w:cs="Times New Roman"/>
          <w:sz w:val="28"/>
          <w:szCs w:val="28"/>
        </w:rPr>
        <w:t>partecipare</w:t>
      </w:r>
      <w:r w:rsidR="00CF7EF3">
        <w:rPr>
          <w:rFonts w:ascii="Times New Roman" w:hAnsi="Times New Roman" w:cs="Times New Roman"/>
          <w:sz w:val="28"/>
          <w:szCs w:val="28"/>
        </w:rPr>
        <w:t xml:space="preserve"> a un evento </w:t>
      </w:r>
      <w:r w:rsidR="00CF7EF3" w:rsidRPr="00CF7EF3">
        <w:rPr>
          <w:rFonts w:ascii="Times New Roman" w:hAnsi="Times New Roman" w:cs="Times New Roman"/>
          <w:sz w:val="28"/>
          <w:szCs w:val="28"/>
        </w:rPr>
        <w:t>che per noi riveste una forte valenza.</w:t>
      </w:r>
      <w:r w:rsidR="00CF7EF3">
        <w:rPr>
          <w:rFonts w:ascii="Times New Roman" w:hAnsi="Times New Roman" w:cs="Times New Roman"/>
          <w:sz w:val="28"/>
          <w:szCs w:val="28"/>
        </w:rPr>
        <w:t xml:space="preserve"> </w:t>
      </w:r>
      <w:r w:rsidRPr="00381943">
        <w:rPr>
          <w:rFonts w:ascii="Times New Roman" w:hAnsi="Times New Roman" w:cs="Times New Roman"/>
          <w:sz w:val="28"/>
          <w:szCs w:val="28"/>
        </w:rPr>
        <w:t xml:space="preserve">Con la riapertura dell’antico ingresso </w:t>
      </w:r>
      <w:r>
        <w:rPr>
          <w:rFonts w:ascii="Times New Roman" w:hAnsi="Times New Roman" w:cs="Times New Roman"/>
          <w:sz w:val="28"/>
          <w:szCs w:val="28"/>
        </w:rPr>
        <w:t xml:space="preserve">del Tempio di Adriano </w:t>
      </w:r>
      <w:r w:rsidRPr="00381943">
        <w:rPr>
          <w:rFonts w:ascii="Times New Roman" w:hAnsi="Times New Roman" w:cs="Times New Roman"/>
          <w:sz w:val="28"/>
          <w:szCs w:val="28"/>
        </w:rPr>
        <w:t>aggiungiamo</w:t>
      </w:r>
      <w:r w:rsidR="00CF7EF3">
        <w:rPr>
          <w:rFonts w:ascii="Times New Roman" w:hAnsi="Times New Roman" w:cs="Times New Roman"/>
          <w:sz w:val="28"/>
          <w:szCs w:val="28"/>
        </w:rPr>
        <w:t>,</w:t>
      </w:r>
      <w:r w:rsidRPr="00381943">
        <w:rPr>
          <w:rFonts w:ascii="Times New Roman" w:hAnsi="Times New Roman" w:cs="Times New Roman"/>
          <w:sz w:val="28"/>
          <w:szCs w:val="28"/>
        </w:rPr>
        <w:t xml:space="preserve"> </w:t>
      </w:r>
      <w:r w:rsidR="00CF7EF3">
        <w:rPr>
          <w:rFonts w:ascii="Times New Roman" w:hAnsi="Times New Roman" w:cs="Times New Roman"/>
          <w:sz w:val="28"/>
          <w:szCs w:val="28"/>
        </w:rPr>
        <w:t xml:space="preserve">infatti, </w:t>
      </w:r>
      <w:r w:rsidRPr="00381943">
        <w:rPr>
          <w:rFonts w:ascii="Times New Roman" w:hAnsi="Times New Roman" w:cs="Times New Roman"/>
          <w:sz w:val="28"/>
          <w:szCs w:val="28"/>
        </w:rPr>
        <w:t>un ulteriore tassello all’opera di valorizzazione portata avanti dall’Istituzione camerale nei confronti di quello che costituisce uno dei monumenti-simbolo della Capital</w:t>
      </w:r>
      <w:r>
        <w:rPr>
          <w:rFonts w:ascii="Times New Roman" w:hAnsi="Times New Roman" w:cs="Times New Roman"/>
          <w:sz w:val="28"/>
          <w:szCs w:val="28"/>
        </w:rPr>
        <w:t xml:space="preserve">e. </w:t>
      </w:r>
      <w:r w:rsidRPr="00381943">
        <w:rPr>
          <w:rFonts w:ascii="Times New Roman" w:hAnsi="Times New Roman" w:cs="Times New Roman"/>
          <w:sz w:val="28"/>
          <w:szCs w:val="28"/>
        </w:rPr>
        <w:t>Un impegno che la CCIAA di Roma porta avanti con decisione, nella consapevolezza dello stretto legame esistente</w:t>
      </w:r>
      <w:r w:rsidR="004005C2">
        <w:rPr>
          <w:rFonts w:ascii="Times New Roman" w:hAnsi="Times New Roman" w:cs="Times New Roman"/>
          <w:sz w:val="28"/>
          <w:szCs w:val="28"/>
        </w:rPr>
        <w:t xml:space="preserve"> tra arte, cultura ed economia. </w:t>
      </w:r>
      <w:r w:rsidRPr="00381943">
        <w:rPr>
          <w:rFonts w:ascii="Times New Roman" w:hAnsi="Times New Roman" w:cs="Times New Roman"/>
          <w:sz w:val="28"/>
          <w:szCs w:val="28"/>
        </w:rPr>
        <w:t>La cultura</w:t>
      </w:r>
      <w:r>
        <w:rPr>
          <w:rFonts w:ascii="Times New Roman" w:hAnsi="Times New Roman" w:cs="Times New Roman"/>
          <w:sz w:val="28"/>
          <w:szCs w:val="28"/>
        </w:rPr>
        <w:t xml:space="preserve"> – conclude </w:t>
      </w:r>
      <w:proofErr w:type="spellStart"/>
      <w:r>
        <w:rPr>
          <w:rFonts w:ascii="Times New Roman" w:hAnsi="Times New Roman" w:cs="Times New Roman"/>
          <w:sz w:val="28"/>
          <w:szCs w:val="28"/>
        </w:rPr>
        <w:t>Tagliavanti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81943">
        <w:rPr>
          <w:rFonts w:ascii="Times New Roman" w:hAnsi="Times New Roman" w:cs="Times New Roman"/>
          <w:sz w:val="28"/>
          <w:szCs w:val="28"/>
        </w:rPr>
        <w:t xml:space="preserve"> è un elemento vitale per il benessere degli individui e della comunità sociale ed economica nel suo insieme, anche e soprattutto in una fase di difficoltà economica come quella attuale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381943">
        <w:rPr>
          <w:rFonts w:ascii="Times New Roman" w:hAnsi="Times New Roman" w:cs="Times New Roman"/>
          <w:sz w:val="28"/>
          <w:szCs w:val="28"/>
        </w:rPr>
        <w:t>.</w:t>
      </w:r>
    </w:p>
    <w:p w:rsidR="00AE5032" w:rsidRDefault="00FD3717" w:rsidP="00A86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Per l’occasione lo spazio ospiterà una mostra,</w:t>
      </w:r>
      <w:r w:rsidR="00B37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ingresso libero, </w:t>
      </w:r>
      <w:r w:rsidR="00381943">
        <w:rPr>
          <w:rFonts w:ascii="Times New Roman" w:hAnsi="Times New Roman" w:cs="Times New Roman"/>
          <w:sz w:val="28"/>
          <w:szCs w:val="28"/>
        </w:rPr>
        <w:t>di 1</w:t>
      </w:r>
      <w:r w:rsidR="00090517">
        <w:rPr>
          <w:rFonts w:ascii="Times New Roman" w:hAnsi="Times New Roman" w:cs="Times New Roman"/>
          <w:sz w:val="28"/>
          <w:szCs w:val="28"/>
        </w:rPr>
        <w:t>7</w:t>
      </w:r>
      <w:r w:rsidR="00381943">
        <w:rPr>
          <w:rFonts w:ascii="Times New Roman" w:hAnsi="Times New Roman" w:cs="Times New Roman"/>
          <w:sz w:val="28"/>
          <w:szCs w:val="28"/>
        </w:rPr>
        <w:t xml:space="preserve"> dipinti </w:t>
      </w:r>
      <w:r w:rsidR="00381943" w:rsidRPr="00381943">
        <w:rPr>
          <w:rFonts w:ascii="Times New Roman" w:hAnsi="Times New Roman" w:cs="Times New Roman"/>
          <w:sz w:val="28"/>
          <w:szCs w:val="28"/>
        </w:rPr>
        <w:t>di alcuni dei più importanti esponenti della Scuola romana</w:t>
      </w:r>
      <w:r w:rsidR="00B132A5" w:rsidRPr="00B132A5">
        <w:t xml:space="preserve"> </w:t>
      </w:r>
      <w:r w:rsidR="00B132A5" w:rsidRPr="00B132A5">
        <w:rPr>
          <w:rFonts w:ascii="Times New Roman" w:hAnsi="Times New Roman" w:cs="Times New Roman"/>
          <w:sz w:val="28"/>
          <w:szCs w:val="28"/>
        </w:rPr>
        <w:t>(</w:t>
      </w:r>
      <w:r w:rsidR="00B132A5">
        <w:rPr>
          <w:rFonts w:ascii="Times New Roman" w:hAnsi="Times New Roman" w:cs="Times New Roman"/>
          <w:sz w:val="28"/>
          <w:szCs w:val="28"/>
        </w:rPr>
        <w:t>tra cui</w:t>
      </w:r>
      <w:r w:rsidR="00B132A5" w:rsidRPr="00B132A5">
        <w:rPr>
          <w:rFonts w:ascii="Times New Roman" w:hAnsi="Times New Roman" w:cs="Times New Roman"/>
          <w:sz w:val="28"/>
          <w:szCs w:val="28"/>
        </w:rPr>
        <w:t xml:space="preserve"> Mario Mafai, Corrado Cagli, Giuseppe </w:t>
      </w:r>
      <w:proofErr w:type="spellStart"/>
      <w:r w:rsidR="00B132A5" w:rsidRPr="00B132A5">
        <w:rPr>
          <w:rFonts w:ascii="Times New Roman" w:hAnsi="Times New Roman" w:cs="Times New Roman"/>
          <w:sz w:val="28"/>
          <w:szCs w:val="28"/>
        </w:rPr>
        <w:t>Capogrossi</w:t>
      </w:r>
      <w:proofErr w:type="spellEnd"/>
      <w:r w:rsidR="00B132A5" w:rsidRPr="00B132A5">
        <w:rPr>
          <w:rFonts w:ascii="Times New Roman" w:hAnsi="Times New Roman" w:cs="Times New Roman"/>
          <w:sz w:val="28"/>
          <w:szCs w:val="28"/>
        </w:rPr>
        <w:t>, Alberto Ziveri).</w:t>
      </w:r>
    </w:p>
    <w:p w:rsidR="00FD3717" w:rsidRDefault="00FD3717" w:rsidP="00A86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538" w:rsidRDefault="00483538" w:rsidP="00FD371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D3717" w:rsidRPr="00FD3717" w:rsidRDefault="00FD3717" w:rsidP="00FD3717">
      <w:pPr>
        <w:jc w:val="center"/>
        <w:rPr>
          <w:rFonts w:ascii="Times New Roman" w:hAnsi="Times New Roman" w:cs="Times New Roman"/>
          <w:sz w:val="18"/>
          <w:szCs w:val="18"/>
        </w:rPr>
      </w:pPr>
      <w:r w:rsidRPr="00FD3717">
        <w:rPr>
          <w:rFonts w:ascii="Times New Roman" w:hAnsi="Times New Roman" w:cs="Times New Roman"/>
          <w:sz w:val="18"/>
          <w:szCs w:val="18"/>
        </w:rPr>
        <w:t xml:space="preserve">Ufficio Stampa CCIAA Roma – tel. 066781178 – </w:t>
      </w:r>
      <w:hyperlink r:id="rId6" w:history="1">
        <w:r w:rsidRPr="00FD3717">
          <w:rPr>
            <w:rStyle w:val="Collegamentoipertestuale"/>
            <w:rFonts w:ascii="Times New Roman" w:hAnsi="Times New Roman" w:cs="Times New Roman"/>
            <w:color w:val="auto"/>
            <w:sz w:val="18"/>
            <w:szCs w:val="18"/>
            <w:u w:val="none"/>
          </w:rPr>
          <w:t>ufficiostampa@innovacamera.it</w:t>
        </w:r>
      </w:hyperlink>
      <w:r w:rsidRPr="00FD3717">
        <w:rPr>
          <w:rFonts w:ascii="Times New Roman" w:hAnsi="Times New Roman" w:cs="Times New Roman"/>
          <w:sz w:val="18"/>
          <w:szCs w:val="18"/>
        </w:rPr>
        <w:t xml:space="preserve"> - @</w:t>
      </w:r>
      <w:proofErr w:type="spellStart"/>
      <w:r w:rsidRPr="00FD3717">
        <w:rPr>
          <w:rFonts w:ascii="Times New Roman" w:hAnsi="Times New Roman" w:cs="Times New Roman"/>
          <w:sz w:val="18"/>
          <w:szCs w:val="18"/>
        </w:rPr>
        <w:t>camcomroma</w:t>
      </w:r>
      <w:proofErr w:type="spellEnd"/>
    </w:p>
    <w:p w:rsidR="00F00C51" w:rsidRPr="00A86157" w:rsidRDefault="00F00C51" w:rsidP="00A861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0C51" w:rsidRPr="00A861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32"/>
    <w:rsid w:val="00090517"/>
    <w:rsid w:val="001137E6"/>
    <w:rsid w:val="00381943"/>
    <w:rsid w:val="004005C2"/>
    <w:rsid w:val="00483538"/>
    <w:rsid w:val="005C2882"/>
    <w:rsid w:val="00A86157"/>
    <w:rsid w:val="00AE5032"/>
    <w:rsid w:val="00B132A5"/>
    <w:rsid w:val="00B37CE5"/>
    <w:rsid w:val="00CF7EF3"/>
    <w:rsid w:val="00E05E5F"/>
    <w:rsid w:val="00F00C51"/>
    <w:rsid w:val="00F22AB5"/>
    <w:rsid w:val="00FD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B55FB-6F36-42A1-9D6A-6A853A84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3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stampa@innovacamera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Piagnani</dc:creator>
  <cp:lastModifiedBy>Chiara Frattali</cp:lastModifiedBy>
  <cp:revision>2</cp:revision>
  <dcterms:created xsi:type="dcterms:W3CDTF">2019-04-03T08:26:00Z</dcterms:created>
  <dcterms:modified xsi:type="dcterms:W3CDTF">2019-04-03T08:26:00Z</dcterms:modified>
</cp:coreProperties>
</file>